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07120" w:rsidP="00407120" w:rsidRDefault="00407120" w14:paraId="672A6659" wp14:textId="77777777">
      <w:pPr>
        <w:tabs>
          <w:tab w:val="left" w:pos="1935"/>
        </w:tabs>
      </w:pPr>
      <w:bookmarkStart w:name="_GoBack" w:id="0"/>
      <w:bookmarkEnd w:id="0"/>
    </w:p>
    <w:p xmlns:wp14="http://schemas.microsoft.com/office/word/2010/wordml" w:rsidRPr="00514FCE" w:rsidR="00407120" w:rsidP="00407120" w:rsidRDefault="00407120" w14:paraId="0A37501D" wp14:textId="77777777"/>
    <w:p xmlns:wp14="http://schemas.microsoft.com/office/word/2010/wordml" w:rsidR="00407120" w:rsidP="00407120" w:rsidRDefault="00407120" w14:paraId="5DAB6C7B" wp14:textId="77777777"/>
    <w:p xmlns:wp14="http://schemas.microsoft.com/office/word/2010/wordml" w:rsidR="00407120" w:rsidP="00407120" w:rsidRDefault="00407120" w14:paraId="02EB378F" wp14:textId="77777777">
      <w:pPr>
        <w:tabs>
          <w:tab w:val="right" w:pos="8640"/>
        </w:tabs>
        <w:jc w:val="center"/>
        <w:rPr>
          <w:rFonts w:ascii="Copperplate Gothic Bold" w:hAnsi="Copperplate Gothic Bold"/>
          <w:bCs/>
          <w:sz w:val="48"/>
          <w:szCs w:val="48"/>
        </w:rPr>
      </w:pPr>
    </w:p>
    <w:p xmlns:wp14="http://schemas.microsoft.com/office/word/2010/wordml" w:rsidR="00407120" w:rsidP="00407120" w:rsidRDefault="00407120" w14:paraId="3F3F7F0D" wp14:textId="77777777">
      <w:pPr>
        <w:tabs>
          <w:tab w:val="right" w:pos="8640"/>
        </w:tabs>
        <w:jc w:val="center"/>
        <w:rPr>
          <w:rFonts w:ascii="Copperplate Gothic Bold" w:hAnsi="Copperplate Gothic Bold"/>
          <w:bCs/>
          <w:sz w:val="48"/>
          <w:szCs w:val="48"/>
        </w:rPr>
      </w:pPr>
      <w:r>
        <w:rPr>
          <w:rFonts w:ascii="Copperplate Gothic Bold" w:hAnsi="Copperplate Gothic Bold"/>
          <w:bCs/>
          <w:sz w:val="48"/>
          <w:szCs w:val="48"/>
        </w:rPr>
        <w:t>Maronite College of the Holy Family</w:t>
      </w:r>
    </w:p>
    <w:p xmlns:wp14="http://schemas.microsoft.com/office/word/2010/wordml" w:rsidR="00407120" w:rsidP="00407120" w:rsidRDefault="00407120" w14:paraId="6A05A809" wp14:textId="77777777"/>
    <w:p xmlns:wp14="http://schemas.microsoft.com/office/word/2010/wordml" w:rsidR="00407120" w:rsidP="00407120" w:rsidRDefault="00407120" w14:paraId="5A39BBE3" wp14:textId="77777777"/>
    <w:p xmlns:wp14="http://schemas.microsoft.com/office/word/2010/wordml" w:rsidR="00407120" w:rsidP="00407120" w:rsidRDefault="00407120" w14:paraId="41C8F396" wp14:textId="77777777"/>
    <w:p xmlns:wp14="http://schemas.microsoft.com/office/word/2010/wordml" w:rsidR="00407120" w:rsidP="00407120" w:rsidRDefault="00407120" w14:paraId="72A3D3EC" wp14:textId="77777777"/>
    <w:p xmlns:wp14="http://schemas.microsoft.com/office/word/2010/wordml" w:rsidR="00407120" w:rsidP="00407120" w:rsidRDefault="00407120" w14:paraId="0D0B940D" wp14:textId="77777777">
      <w:pPr>
        <w:jc w:val="center"/>
      </w:pPr>
      <w:r>
        <w:rPr>
          <w:noProof/>
        </w:rPr>
        <w:drawing>
          <wp:inline xmlns:wp14="http://schemas.microsoft.com/office/word/2010/wordprocessingDrawing" distT="0" distB="0" distL="0" distR="0" wp14:anchorId="4BA292DD" wp14:editId="4BA292DE">
            <wp:extent cx="2181225" cy="3048000"/>
            <wp:effectExtent l="0" t="0" r="9525" b="0"/>
            <wp:docPr id="2" name="Picture 2"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xmlns:wp14="http://schemas.microsoft.com/office/word/2010/wordml" w:rsidR="00407120" w:rsidP="00407120" w:rsidRDefault="00407120" w14:paraId="0E27B00A" wp14:textId="77777777">
      <w:pPr>
        <w:jc w:val="center"/>
      </w:pPr>
    </w:p>
    <w:p xmlns:wp14="http://schemas.microsoft.com/office/word/2010/wordml" w:rsidR="00407120" w:rsidP="00407120" w:rsidRDefault="00407120" w14:paraId="60061E4C" wp14:textId="77777777">
      <w:pPr>
        <w:jc w:val="center"/>
      </w:pPr>
    </w:p>
    <w:p xmlns:wp14="http://schemas.microsoft.com/office/word/2010/wordml" w:rsidR="00407120" w:rsidP="00407120" w:rsidRDefault="00407120" w14:paraId="44EAFD9C" wp14:textId="77777777">
      <w:pPr>
        <w:jc w:val="center"/>
      </w:pPr>
    </w:p>
    <w:p xmlns:wp14="http://schemas.microsoft.com/office/word/2010/wordml" w:rsidR="00407120" w:rsidP="00407120" w:rsidRDefault="00407120" w14:paraId="4B94D5A5" wp14:textId="77777777">
      <w:pPr>
        <w:jc w:val="center"/>
      </w:pPr>
    </w:p>
    <w:p xmlns:wp14="http://schemas.microsoft.com/office/word/2010/wordml" w:rsidR="00407120" w:rsidP="00407120" w:rsidRDefault="00407120" w14:paraId="4AAC0525" wp14:textId="77777777">
      <w:pPr>
        <w:jc w:val="center"/>
        <w:rPr>
          <w:rFonts w:ascii="Monotype Corsiva" w:hAnsi="Monotype Corsiva"/>
          <w:b/>
          <w:bCs/>
          <w:sz w:val="60"/>
          <w:szCs w:val="60"/>
        </w:rPr>
      </w:pPr>
      <w:r>
        <w:rPr>
          <w:rFonts w:ascii="Monotype Corsiva" w:hAnsi="Monotype Corsiva"/>
          <w:b/>
          <w:bCs/>
          <w:sz w:val="60"/>
          <w:szCs w:val="60"/>
        </w:rPr>
        <w:t>Grade Curriculum Notes: Year 1</w:t>
      </w:r>
    </w:p>
    <w:p xmlns:wp14="http://schemas.microsoft.com/office/word/2010/wordml" w:rsidR="00407120" w:rsidP="00407120" w:rsidRDefault="00407120" w14:paraId="3DEEC669" wp14:textId="77777777">
      <w:pPr>
        <w:rPr>
          <w:rFonts w:ascii="Monotype Corsiva" w:hAnsi="Monotype Corsiva"/>
          <w:b/>
          <w:i/>
          <w:sz w:val="48"/>
          <w:szCs w:val="48"/>
        </w:rPr>
      </w:pPr>
    </w:p>
    <w:p xmlns:wp14="http://schemas.microsoft.com/office/word/2010/wordml" w:rsidR="00407120" w:rsidP="00407120" w:rsidRDefault="000F6A18" w14:paraId="5C61D62B" wp14:textId="77777777">
      <w:pPr>
        <w:jc w:val="center"/>
        <w:rPr>
          <w:rFonts w:ascii="Monotype Corsiva" w:hAnsi="Monotype Corsiva"/>
          <w:b/>
          <w:i/>
          <w:sz w:val="96"/>
          <w:szCs w:val="96"/>
        </w:rPr>
      </w:pPr>
      <w:r>
        <w:rPr>
          <w:rFonts w:ascii="Monotype Corsiva" w:hAnsi="Monotype Corsiva"/>
          <w:b/>
          <w:i/>
          <w:sz w:val="96"/>
          <w:szCs w:val="96"/>
        </w:rPr>
        <w:t>2018</w:t>
      </w:r>
    </w:p>
    <w:p xmlns:wp14="http://schemas.microsoft.com/office/word/2010/wordml" w:rsidRPr="008C0527" w:rsidR="00407120" w:rsidP="00407120" w:rsidRDefault="00407120" w14:paraId="3656B9AB" wp14:textId="77777777"/>
    <w:p xmlns:wp14="http://schemas.microsoft.com/office/word/2010/wordml" w:rsidRPr="008C0527" w:rsidR="00407120" w:rsidP="00407120" w:rsidRDefault="00407120" w14:paraId="45FB0818" wp14:textId="77777777"/>
    <w:p xmlns:wp14="http://schemas.microsoft.com/office/word/2010/wordml" w:rsidRPr="00626039" w:rsidR="00407120" w:rsidP="00407120" w:rsidRDefault="00407120" w14:paraId="5BCCA154" wp14:textId="77777777">
      <w:pPr>
        <w:jc w:val="center"/>
      </w:pPr>
      <w:r w:rsidRPr="00514FCE">
        <w:br w:type="page"/>
      </w:r>
      <w:r>
        <w:rPr>
          <w:rFonts w:ascii="Monotype Corsiva" w:hAnsi="Monotype Corsiva"/>
          <w:b/>
          <w:i/>
          <w:sz w:val="60"/>
          <w:szCs w:val="60"/>
        </w:rPr>
        <w:lastRenderedPageBreak/>
        <w:t>Teaching Staff</w:t>
      </w:r>
    </w:p>
    <w:p xmlns:wp14="http://schemas.microsoft.com/office/word/2010/wordml" w:rsidR="00407120" w:rsidP="00407120" w:rsidRDefault="00407120" w14:paraId="049F31CB" wp14:textId="77777777">
      <w:pPr>
        <w:jc w:val="center"/>
        <w:rPr>
          <w:rFonts w:ascii="Monotype Corsiva" w:hAnsi="Monotype Corsiva"/>
          <w:b/>
          <w:i/>
          <w:sz w:val="40"/>
          <w:szCs w:val="40"/>
        </w:rPr>
      </w:pPr>
    </w:p>
    <w:p xmlns:wp14="http://schemas.microsoft.com/office/word/2010/wordml" w:rsidR="00407120" w:rsidP="00407120" w:rsidRDefault="00407120" w14:paraId="67E80678" wp14:textId="77777777">
      <w:pPr>
        <w:rPr>
          <w:rFonts w:ascii="Monotype Corsiva" w:hAnsi="Monotype Corsiva"/>
          <w:b/>
          <w:i/>
          <w:sz w:val="40"/>
          <w:szCs w:val="40"/>
        </w:rPr>
      </w:pPr>
      <w:r>
        <w:rPr>
          <w:rFonts w:ascii="Monotype Corsiva" w:hAnsi="Monotype Corsiva"/>
          <w:b/>
          <w:i/>
          <w:sz w:val="40"/>
          <w:szCs w:val="40"/>
        </w:rPr>
        <w:t>Grade:                                     Year One</w:t>
      </w:r>
    </w:p>
    <w:p xmlns:wp14="http://schemas.microsoft.com/office/word/2010/wordml" w:rsidR="00407120" w:rsidP="00407120" w:rsidRDefault="00407120" w14:paraId="53128261" wp14:textId="77777777">
      <w:pPr>
        <w:jc w:val="center"/>
        <w:rPr>
          <w:rFonts w:ascii="Monotype Corsiva" w:hAnsi="Monotype Corsiva"/>
          <w:b/>
          <w:i/>
          <w:sz w:val="40"/>
          <w:szCs w:val="40"/>
        </w:rPr>
      </w:pPr>
    </w:p>
    <w:p xmlns:wp14="http://schemas.microsoft.com/office/word/2010/wordml" w:rsidR="00407120" w:rsidP="00407120" w:rsidRDefault="00407120" w14:paraId="688E71BB" wp14:textId="77777777">
      <w:pPr>
        <w:rPr>
          <w:rFonts w:ascii="Monotype Corsiva" w:hAnsi="Monotype Corsiva"/>
          <w:b/>
          <w:i/>
          <w:sz w:val="40"/>
          <w:szCs w:val="40"/>
        </w:rPr>
      </w:pPr>
      <w:r>
        <w:rPr>
          <w:rFonts w:ascii="Monotype Corsiva" w:hAnsi="Monotype Corsiva"/>
          <w:b/>
          <w:i/>
          <w:sz w:val="40"/>
          <w:szCs w:val="40"/>
        </w:rPr>
        <w:t>Stage Coordinator                  Miss Rozario</w:t>
      </w:r>
    </w:p>
    <w:p xmlns:wp14="http://schemas.microsoft.com/office/word/2010/wordml" w:rsidR="00407120" w:rsidP="00407120" w:rsidRDefault="00407120" w14:paraId="62486C05" wp14:textId="77777777">
      <w:pPr>
        <w:rPr>
          <w:rFonts w:ascii="Monotype Corsiva" w:hAnsi="Monotype Corsiva"/>
          <w:b/>
          <w:i/>
          <w:sz w:val="40"/>
          <w:szCs w:val="40"/>
        </w:rPr>
      </w:pPr>
    </w:p>
    <w:p xmlns:wp14="http://schemas.microsoft.com/office/word/2010/wordml" w:rsidR="00407120" w:rsidP="00407120" w:rsidRDefault="00407120" w14:paraId="6926AC20" wp14:textId="77777777">
      <w:pPr>
        <w:rPr>
          <w:rFonts w:ascii="Monotype Corsiva" w:hAnsi="Monotype Corsiva"/>
          <w:b/>
          <w:i/>
          <w:sz w:val="40"/>
          <w:szCs w:val="40"/>
        </w:rPr>
      </w:pPr>
      <w:r>
        <w:rPr>
          <w:rFonts w:ascii="Monotype Corsiva" w:hAnsi="Monotype Corsiva"/>
          <w:b/>
          <w:i/>
          <w:sz w:val="40"/>
          <w:szCs w:val="40"/>
        </w:rPr>
        <w:t>Grade Teachers</w:t>
      </w:r>
      <w:r>
        <w:rPr>
          <w:rFonts w:ascii="Monotype Corsiva" w:hAnsi="Monotype Corsiva"/>
          <w:b/>
          <w:i/>
          <w:sz w:val="40"/>
          <w:szCs w:val="40"/>
        </w:rPr>
        <w:tab/>
      </w:r>
      <w:r>
        <w:rPr>
          <w:rFonts w:ascii="Monotype Corsiva" w:hAnsi="Monotype Corsiva"/>
          <w:b/>
          <w:i/>
          <w:sz w:val="40"/>
          <w:szCs w:val="40"/>
        </w:rPr>
        <w:t>:</w:t>
      </w:r>
      <w:r>
        <w:rPr>
          <w:rFonts w:ascii="Monotype Corsiva" w:hAnsi="Monotype Corsiva"/>
          <w:b/>
          <w:i/>
          <w:sz w:val="40"/>
          <w:szCs w:val="40"/>
        </w:rPr>
        <w:tab/>
      </w:r>
      <w:r>
        <w:rPr>
          <w:rFonts w:ascii="Monotype Corsiva" w:hAnsi="Monotype Corsiva"/>
          <w:b/>
          <w:i/>
          <w:sz w:val="40"/>
          <w:szCs w:val="40"/>
        </w:rPr>
        <w:t xml:space="preserve">          </w:t>
      </w:r>
      <w:r w:rsidR="000F6A18">
        <w:rPr>
          <w:rFonts w:ascii="Monotype Corsiva" w:hAnsi="Monotype Corsiva"/>
          <w:b/>
          <w:i/>
          <w:sz w:val="40"/>
          <w:szCs w:val="40"/>
        </w:rPr>
        <w:t>Ms Redden</w:t>
      </w:r>
    </w:p>
    <w:p xmlns:wp14="http://schemas.microsoft.com/office/word/2010/wordml" w:rsidR="00407120" w:rsidP="00407120" w:rsidRDefault="00407120" w14:paraId="7D64873B" wp14:textId="77777777">
      <w:pPr>
        <w:jc w:val="center"/>
        <w:rPr>
          <w:rFonts w:ascii="Monotype Corsiva" w:hAnsi="Monotype Corsiva"/>
          <w:b/>
          <w:i/>
          <w:sz w:val="40"/>
          <w:szCs w:val="40"/>
        </w:rPr>
      </w:pPr>
      <w:r>
        <w:rPr>
          <w:rFonts w:ascii="Monotype Corsiva" w:hAnsi="Monotype Corsiva"/>
          <w:b/>
          <w:i/>
          <w:sz w:val="40"/>
          <w:szCs w:val="40"/>
        </w:rPr>
        <w:t>Ms Hatem</w:t>
      </w:r>
      <w:r>
        <w:rPr>
          <w:rFonts w:ascii="Monotype Corsiva" w:hAnsi="Monotype Corsiva"/>
          <w:b/>
          <w:i/>
          <w:sz w:val="40"/>
          <w:szCs w:val="40"/>
        </w:rPr>
        <w:br/>
      </w:r>
      <w:r>
        <w:rPr>
          <w:rFonts w:ascii="Monotype Corsiva" w:hAnsi="Monotype Corsiva"/>
          <w:b/>
          <w:i/>
          <w:sz w:val="40"/>
          <w:szCs w:val="40"/>
        </w:rPr>
        <w:t xml:space="preserve">          Mrs Delos-Reyes</w:t>
      </w:r>
    </w:p>
    <w:p xmlns:wp14="http://schemas.microsoft.com/office/word/2010/wordml" w:rsidR="00407120" w:rsidP="00407120" w:rsidRDefault="00407120" w14:paraId="73189F02" wp14:textId="77777777">
      <w:pPr>
        <w:jc w:val="center"/>
        <w:rPr>
          <w:rFonts w:ascii="Monotype Corsiva" w:hAnsi="Monotype Corsiva"/>
          <w:b/>
          <w:i/>
          <w:sz w:val="40"/>
          <w:szCs w:val="40"/>
        </w:rPr>
      </w:pPr>
      <w:r>
        <w:rPr>
          <w:rFonts w:ascii="Monotype Corsiva" w:hAnsi="Monotype Corsiva"/>
          <w:b/>
          <w:i/>
          <w:sz w:val="40"/>
          <w:szCs w:val="40"/>
        </w:rPr>
        <w:t>Ms Njeim</w:t>
      </w:r>
    </w:p>
    <w:p xmlns:wp14="http://schemas.microsoft.com/office/word/2010/wordml" w:rsidR="00407120" w:rsidP="00407120" w:rsidRDefault="00407120" w14:paraId="4101652C" wp14:textId="77777777">
      <w:pPr>
        <w:rPr>
          <w:rFonts w:ascii="Monotype Corsiva" w:hAnsi="Monotype Corsiva"/>
          <w:b/>
          <w:i/>
          <w:sz w:val="40"/>
          <w:szCs w:val="40"/>
        </w:rPr>
      </w:pPr>
    </w:p>
    <w:p xmlns:wp14="http://schemas.microsoft.com/office/word/2010/wordml" w:rsidRPr="00546DBA" w:rsidR="00407120" w:rsidP="29D2CDD5" w:rsidRDefault="00407120" w14:paraId="26EDE0C4" wp14:noSpellErr="1" wp14:textId="2D6CC33D">
      <w:pPr>
        <w:rPr>
          <w:rFonts w:ascii="Monotype Corsiva" w:hAnsi="Monotype Corsiva"/>
          <w:b w:val="1"/>
          <w:bCs w:val="1"/>
          <w:i w:val="1"/>
          <w:iCs w:val="1"/>
          <w:sz w:val="40"/>
          <w:szCs w:val="40"/>
        </w:rPr>
      </w:pPr>
      <w:r w:rsidRPr="29D2CDD5">
        <w:rPr>
          <w:rFonts w:ascii="Monotype Corsiva" w:hAnsi="Monotype Corsiva"/>
          <w:b w:val="1"/>
          <w:bCs w:val="1"/>
          <w:i w:val="1"/>
          <w:iCs w:val="1"/>
          <w:sz w:val="40"/>
          <w:szCs w:val="40"/>
        </w:rPr>
        <w:t xml:space="preserve">Integration/E</w:t>
      </w:r>
      <w:r w:rsidRPr="29D2CDD5">
        <w:rPr>
          <w:rFonts w:ascii="Monotype Corsiva" w:hAnsi="Monotype Corsiva"/>
          <w:b w:val="1"/>
          <w:bCs w:val="1"/>
          <w:i w:val="1"/>
          <w:iCs w:val="1"/>
          <w:sz w:val="40"/>
          <w:szCs w:val="40"/>
        </w:rPr>
        <w:t xml:space="preserve">AL/D</w:t>
      </w:r>
      <w:r w:rsidRPr="29D2CDD5">
        <w:rPr>
          <w:rFonts w:ascii="Monotype Corsiva" w:hAnsi="Monotype Corsiva"/>
          <w:b w:val="1"/>
          <w:bCs w:val="1"/>
          <w:i w:val="1"/>
          <w:iCs w:val="1"/>
          <w:sz w:val="40"/>
          <w:szCs w:val="40"/>
        </w:rPr>
        <w:t xml:space="preserve"> teachers:     </w:t>
      </w:r>
      <w:r w:rsidRPr="00546DBA">
        <w:rPr>
          <w:rFonts w:ascii="Monotype Corsiva" w:hAnsi="Monotype Corsiva"/>
          <w:b/>
          <w:i/>
          <w:sz w:val="40"/>
          <w:szCs w:val="40"/>
        </w:rPr>
        <w:tab/>
      </w:r>
      <w:r w:rsidRPr="29D2CDD5">
        <w:rPr>
          <w:rFonts w:ascii="Monotype Corsiva" w:hAnsi="Monotype Corsiva"/>
          <w:b w:val="1"/>
          <w:bCs w:val="1"/>
          <w:i w:val="1"/>
          <w:iCs w:val="1"/>
          <w:sz w:val="40"/>
          <w:szCs w:val="40"/>
        </w:rPr>
        <w:t xml:space="preserve">Ms </w:t>
      </w:r>
      <w:r w:rsidRPr="29D2CDD5">
        <w:rPr>
          <w:rFonts w:ascii="Monotype Corsiva" w:hAnsi="Monotype Corsiva"/>
          <w:b w:val="1"/>
          <w:bCs w:val="1"/>
          <w:i w:val="1"/>
          <w:iCs w:val="1"/>
          <w:sz w:val="40"/>
          <w:szCs w:val="40"/>
        </w:rPr>
        <w:t>Le Merle</w:t>
      </w:r>
    </w:p>
    <w:p xmlns:wp14="http://schemas.microsoft.com/office/word/2010/wordml" w:rsidRPr="00F71570" w:rsidR="00407120" w:rsidP="00407120" w:rsidRDefault="00407120" w14:paraId="691AEC3C" wp14:textId="77777777">
      <w:pPr>
        <w:rPr>
          <w:rFonts w:ascii="Monotype Corsiva" w:hAnsi="Monotype Corsiva"/>
          <w:b/>
          <w:i/>
          <w:sz w:val="40"/>
          <w:szCs w:val="40"/>
        </w:rPr>
      </w:pPr>
      <w:r w:rsidRPr="00546DBA">
        <w:rPr>
          <w:rFonts w:ascii="Monotype Corsiva" w:hAnsi="Monotype Corsiva"/>
          <w:b/>
          <w:i/>
          <w:sz w:val="40"/>
          <w:szCs w:val="40"/>
        </w:rPr>
        <w:t xml:space="preserve">                    </w:t>
      </w:r>
      <w:r>
        <w:rPr>
          <w:rFonts w:ascii="Monotype Corsiva" w:hAnsi="Monotype Corsiva"/>
          <w:b/>
          <w:i/>
          <w:sz w:val="40"/>
          <w:szCs w:val="40"/>
        </w:rPr>
        <w:t xml:space="preserve">                            Mrs </w:t>
      </w:r>
      <w:r w:rsidRPr="00F71570">
        <w:rPr>
          <w:rFonts w:ascii="Monotype Corsiva" w:hAnsi="Monotype Corsiva"/>
          <w:b/>
          <w:i/>
          <w:sz w:val="40"/>
          <w:szCs w:val="40"/>
        </w:rPr>
        <w:t>Pantaleone</w:t>
      </w:r>
    </w:p>
    <w:p xmlns:wp14="http://schemas.microsoft.com/office/word/2010/wordml" w:rsidRPr="00546DBA" w:rsidR="00407120" w:rsidP="00407120" w:rsidRDefault="00407120" w14:paraId="4B99056E" wp14:textId="77777777">
      <w:pPr>
        <w:rPr>
          <w:rFonts w:ascii="Monotype Corsiva" w:hAnsi="Monotype Corsiva"/>
          <w:b/>
          <w:i/>
          <w:sz w:val="40"/>
          <w:szCs w:val="40"/>
        </w:rPr>
      </w:pPr>
    </w:p>
    <w:p xmlns:wp14="http://schemas.microsoft.com/office/word/2010/wordml" w:rsidRPr="00546DBA" w:rsidR="00407120" w:rsidP="00407120" w:rsidRDefault="00407120" w14:paraId="4FF5919F" wp14:textId="77777777">
      <w:pPr>
        <w:rPr>
          <w:rFonts w:ascii="Monotype Corsiva" w:hAnsi="Monotype Corsiva"/>
          <w:b/>
          <w:i/>
          <w:sz w:val="40"/>
          <w:szCs w:val="40"/>
        </w:rPr>
      </w:pPr>
      <w:r w:rsidRPr="00546DBA">
        <w:rPr>
          <w:rFonts w:ascii="Monotype Corsiva" w:hAnsi="Monotype Corsiva"/>
          <w:b/>
          <w:i/>
          <w:sz w:val="40"/>
          <w:szCs w:val="40"/>
        </w:rPr>
        <w:t>Arabic Teachers</w:t>
      </w:r>
      <w:r>
        <w:rPr>
          <w:rFonts w:ascii="Monotype Corsiva" w:hAnsi="Monotype Corsiva"/>
          <w:b/>
          <w:i/>
          <w:sz w:val="40"/>
          <w:szCs w:val="40"/>
        </w:rPr>
        <w:t>:</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 xml:space="preserve">       Mrs</w:t>
      </w:r>
      <w:r w:rsidRPr="00546DBA">
        <w:rPr>
          <w:rFonts w:ascii="Monotype Corsiva" w:hAnsi="Monotype Corsiva"/>
          <w:b/>
          <w:i/>
          <w:sz w:val="40"/>
          <w:szCs w:val="40"/>
        </w:rPr>
        <w:t xml:space="preserve"> Zaiter </w:t>
      </w:r>
    </w:p>
    <w:p xmlns:wp14="http://schemas.microsoft.com/office/word/2010/wordml" w:rsidRPr="00546DBA" w:rsidR="00407120" w:rsidP="00407120" w:rsidRDefault="00407120" w14:paraId="33A037EB" wp14:textId="77777777">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 xml:space="preserve">       Mrs</w:t>
      </w:r>
      <w:r w:rsidRPr="00546DBA">
        <w:rPr>
          <w:rFonts w:ascii="Monotype Corsiva" w:hAnsi="Monotype Corsiva"/>
          <w:b/>
          <w:i/>
          <w:sz w:val="40"/>
          <w:szCs w:val="40"/>
        </w:rPr>
        <w:t xml:space="preserve"> Sassine</w:t>
      </w:r>
    </w:p>
    <w:p xmlns:wp14="http://schemas.microsoft.com/office/word/2010/wordml" w:rsidRPr="00546DBA" w:rsidR="00407120" w:rsidP="00407120" w:rsidRDefault="00407120" w14:paraId="01A79F3B" wp14:textId="77777777">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 xml:space="preserve">       Mrs</w:t>
      </w:r>
      <w:r w:rsidRPr="00546DBA">
        <w:rPr>
          <w:rFonts w:ascii="Monotype Corsiva" w:hAnsi="Monotype Corsiva"/>
          <w:b/>
          <w:i/>
          <w:sz w:val="40"/>
          <w:szCs w:val="40"/>
        </w:rPr>
        <w:t xml:space="preserve"> Chalhoub</w:t>
      </w:r>
    </w:p>
    <w:p xmlns:wp14="http://schemas.microsoft.com/office/word/2010/wordml" w:rsidRPr="00546DBA" w:rsidR="00407120" w:rsidP="00407120" w:rsidRDefault="00407120" w14:paraId="187DB33E" wp14:textId="77777777">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 xml:space="preserve">       Mrs</w:t>
      </w:r>
      <w:r w:rsidRPr="00546DBA">
        <w:rPr>
          <w:rFonts w:ascii="Monotype Corsiva" w:hAnsi="Monotype Corsiva"/>
          <w:b/>
          <w:i/>
          <w:sz w:val="40"/>
          <w:szCs w:val="40"/>
        </w:rPr>
        <w:t xml:space="preserve"> Farrah</w:t>
      </w:r>
    </w:p>
    <w:p xmlns:wp14="http://schemas.microsoft.com/office/word/2010/wordml" w:rsidRPr="00546DBA" w:rsidR="00407120" w:rsidP="00407120" w:rsidRDefault="00407120" w14:paraId="1299C43A" wp14:textId="77777777">
      <w:pPr>
        <w:rPr>
          <w:rFonts w:ascii="Monotype Corsiva" w:hAnsi="Monotype Corsiva"/>
          <w:b/>
          <w:i/>
          <w:sz w:val="40"/>
          <w:szCs w:val="40"/>
        </w:rPr>
      </w:pPr>
    </w:p>
    <w:p xmlns:wp14="http://schemas.microsoft.com/office/word/2010/wordml" w:rsidRPr="00546DBA" w:rsidR="00407120" w:rsidP="00407120" w:rsidRDefault="00407120" w14:paraId="66879B81" wp14:textId="77777777">
      <w:pPr>
        <w:rPr>
          <w:rFonts w:ascii="Monotype Corsiva" w:hAnsi="Monotype Corsiva"/>
          <w:b/>
          <w:i/>
          <w:sz w:val="40"/>
          <w:szCs w:val="40"/>
        </w:rPr>
      </w:pPr>
      <w:r w:rsidRPr="00546DBA">
        <w:rPr>
          <w:rFonts w:ascii="Monotype Corsiva" w:hAnsi="Monotype Corsiva"/>
          <w:b/>
          <w:i/>
          <w:sz w:val="40"/>
          <w:szCs w:val="40"/>
        </w:rPr>
        <w:t>Learning Support Staff:</w:t>
      </w:r>
      <w:r w:rsidRPr="00546DBA">
        <w:rPr>
          <w:rFonts w:ascii="Monotype Corsiva" w:hAnsi="Monotype Corsiva"/>
          <w:b/>
          <w:i/>
          <w:sz w:val="40"/>
          <w:szCs w:val="40"/>
        </w:rPr>
        <w:tab/>
      </w:r>
      <w:r w:rsidRPr="00546DBA">
        <w:rPr>
          <w:rFonts w:ascii="Monotype Corsiva" w:hAnsi="Monotype Corsiva"/>
          <w:b/>
          <w:i/>
          <w:sz w:val="40"/>
          <w:szCs w:val="40"/>
        </w:rPr>
        <w:t xml:space="preserve">      </w:t>
      </w:r>
      <w:r>
        <w:rPr>
          <w:rFonts w:ascii="Monotype Corsiva" w:hAnsi="Monotype Corsiva"/>
          <w:b/>
          <w:i/>
          <w:sz w:val="40"/>
          <w:szCs w:val="40"/>
        </w:rPr>
        <w:t xml:space="preserve">Ms </w:t>
      </w:r>
      <w:r w:rsidRPr="00546DBA">
        <w:rPr>
          <w:rFonts w:ascii="Monotype Corsiva" w:hAnsi="Monotype Corsiva"/>
          <w:b/>
          <w:i/>
          <w:sz w:val="40"/>
          <w:szCs w:val="40"/>
        </w:rPr>
        <w:t>Zdrilic</w:t>
      </w:r>
    </w:p>
    <w:p xmlns:wp14="http://schemas.microsoft.com/office/word/2010/wordml" w:rsidRPr="00F71570" w:rsidR="00407120" w:rsidP="00407120" w:rsidRDefault="00407120" w14:paraId="6994FCCC" wp14:textId="77777777">
      <w:pPr>
        <w:jc w:val="center"/>
        <w:rPr>
          <w:rFonts w:ascii="Monotype Corsiva" w:hAnsi="Monotype Corsiva"/>
          <w:b/>
          <w:i/>
          <w:sz w:val="40"/>
          <w:szCs w:val="40"/>
        </w:rPr>
      </w:pPr>
      <w:r>
        <w:rPr>
          <w:rFonts w:ascii="Monotype Corsiva" w:hAnsi="Monotype Corsiva"/>
          <w:b/>
          <w:i/>
          <w:sz w:val="40"/>
          <w:szCs w:val="40"/>
        </w:rPr>
        <w:t xml:space="preserve">        </w:t>
      </w:r>
    </w:p>
    <w:p xmlns:wp14="http://schemas.microsoft.com/office/word/2010/wordml" w:rsidR="00407120" w:rsidP="00407120" w:rsidRDefault="00407120" w14:paraId="4DDBEF00" wp14:textId="77777777">
      <w:pPr>
        <w:rPr>
          <w:rFonts w:ascii="Monotype Corsiva" w:hAnsi="Monotype Corsiva"/>
          <w:b/>
          <w:i/>
          <w:sz w:val="40"/>
          <w:szCs w:val="40"/>
        </w:rPr>
      </w:pPr>
    </w:p>
    <w:p xmlns:wp14="http://schemas.microsoft.com/office/word/2010/wordml" w:rsidR="00407120" w:rsidP="00407120" w:rsidRDefault="00407120" w14:paraId="53A873BD" wp14:textId="77777777">
      <w:pPr>
        <w:rPr>
          <w:rFonts w:ascii="Monotype Corsiva" w:hAnsi="Monotype Corsiva"/>
          <w:b/>
          <w:i/>
          <w:sz w:val="40"/>
          <w:szCs w:val="40"/>
        </w:rPr>
      </w:pPr>
      <w:r>
        <w:rPr>
          <w:rFonts w:ascii="Monotype Corsiva" w:hAnsi="Monotype Corsiva"/>
          <w:b/>
          <w:i/>
          <w:sz w:val="40"/>
          <w:szCs w:val="40"/>
        </w:rPr>
        <w:t>Learning Centre Supervisor:     Miss Roumanus</w:t>
      </w:r>
    </w:p>
    <w:p xmlns:wp14="http://schemas.microsoft.com/office/word/2010/wordml" w:rsidR="00407120" w:rsidP="00407120" w:rsidRDefault="00407120" w14:paraId="3461D779" wp14:textId="77777777">
      <w:pPr>
        <w:jc w:val="center"/>
        <w:rPr>
          <w:rFonts w:ascii="Arial" w:hAnsi="Arial" w:cs="Arial"/>
          <w:bCs/>
          <w:sz w:val="28"/>
          <w:szCs w:val="28"/>
          <w:u w:val="single"/>
        </w:rPr>
      </w:pPr>
    </w:p>
    <w:p xmlns:wp14="http://schemas.microsoft.com/office/word/2010/wordml" w:rsidR="00407120" w:rsidP="00407120" w:rsidRDefault="00407120" w14:paraId="3CF2D8B6" wp14:textId="77777777">
      <w:pPr>
        <w:jc w:val="center"/>
        <w:rPr>
          <w:rFonts w:ascii="Arial" w:hAnsi="Arial" w:cs="Arial"/>
          <w:bCs/>
          <w:sz w:val="28"/>
          <w:szCs w:val="28"/>
          <w:u w:val="single"/>
        </w:rPr>
      </w:pPr>
    </w:p>
    <w:p xmlns:wp14="http://schemas.microsoft.com/office/word/2010/wordml" w:rsidR="00407120" w:rsidP="00407120" w:rsidRDefault="00407120" w14:paraId="0FB78278" wp14:textId="77777777">
      <w:pPr>
        <w:jc w:val="center"/>
        <w:rPr>
          <w:rFonts w:ascii="Arial" w:hAnsi="Arial" w:cs="Arial"/>
          <w:bCs/>
          <w:sz w:val="28"/>
          <w:szCs w:val="28"/>
          <w:u w:val="single"/>
        </w:rPr>
      </w:pPr>
    </w:p>
    <w:p xmlns:wp14="http://schemas.microsoft.com/office/word/2010/wordml" w:rsidR="00407120" w:rsidP="00407120" w:rsidRDefault="00407120" w14:paraId="1FC39945" wp14:textId="77777777">
      <w:pPr>
        <w:jc w:val="center"/>
        <w:rPr>
          <w:rFonts w:ascii="Arial" w:hAnsi="Arial" w:cs="Arial"/>
          <w:bCs/>
          <w:sz w:val="28"/>
          <w:szCs w:val="28"/>
          <w:u w:val="single"/>
        </w:rPr>
      </w:pPr>
    </w:p>
    <w:p xmlns:wp14="http://schemas.microsoft.com/office/word/2010/wordml" w:rsidR="00407120" w:rsidP="00407120" w:rsidRDefault="00407120" w14:paraId="0562CB0E" wp14:textId="77777777">
      <w:pPr>
        <w:jc w:val="center"/>
        <w:rPr>
          <w:rFonts w:ascii="Arial" w:hAnsi="Arial" w:cs="Arial"/>
          <w:bCs/>
          <w:sz w:val="28"/>
          <w:szCs w:val="28"/>
          <w:u w:val="single"/>
        </w:rPr>
      </w:pPr>
    </w:p>
    <w:p xmlns:wp14="http://schemas.microsoft.com/office/word/2010/wordml" w:rsidR="00407120" w:rsidP="00407120" w:rsidRDefault="00407120" w14:paraId="34CE0A41" wp14:textId="77777777">
      <w:pPr>
        <w:jc w:val="center"/>
        <w:rPr>
          <w:rFonts w:ascii="Arial" w:hAnsi="Arial" w:cs="Arial"/>
          <w:bCs/>
          <w:sz w:val="28"/>
          <w:szCs w:val="28"/>
          <w:u w:val="single"/>
        </w:rPr>
      </w:pPr>
    </w:p>
    <w:p xmlns:wp14="http://schemas.microsoft.com/office/word/2010/wordml" w:rsidR="00407120" w:rsidP="0055715B" w:rsidRDefault="00407120" w14:paraId="62EBF3C5" wp14:textId="77777777">
      <w:pPr>
        <w:pStyle w:val="Header"/>
        <w:tabs>
          <w:tab w:val="clear" w:pos="4320"/>
        </w:tabs>
        <w:jc w:val="center"/>
        <w:rPr>
          <w:noProof/>
        </w:rPr>
      </w:pPr>
    </w:p>
    <w:p xmlns:wp14="http://schemas.microsoft.com/office/word/2010/wordml" w:rsidR="00407120" w:rsidP="00407120" w:rsidRDefault="00407120" w14:paraId="6D98A12B" wp14:textId="77777777">
      <w:pPr>
        <w:pStyle w:val="Header"/>
        <w:tabs>
          <w:tab w:val="clear" w:pos="4320"/>
        </w:tabs>
        <w:rPr>
          <w:noProof/>
        </w:rPr>
      </w:pPr>
    </w:p>
    <w:p xmlns:wp14="http://schemas.microsoft.com/office/word/2010/wordml" w:rsidR="00407120" w:rsidP="00407120" w:rsidRDefault="00407120" w14:paraId="2946DB82" wp14:textId="77777777">
      <w:pPr>
        <w:pStyle w:val="Header"/>
        <w:tabs>
          <w:tab w:val="clear" w:pos="4320"/>
        </w:tabs>
        <w:rPr>
          <w:noProof/>
        </w:rPr>
      </w:pPr>
    </w:p>
    <w:p xmlns:wp14="http://schemas.microsoft.com/office/word/2010/wordml" w:rsidR="00407120" w:rsidP="00407120" w:rsidRDefault="00407120" w14:paraId="5997CC1D" wp14:textId="77777777">
      <w:pPr>
        <w:pStyle w:val="Header"/>
        <w:tabs>
          <w:tab w:val="clear" w:pos="4320"/>
        </w:tabs>
        <w:rPr>
          <w:noProof/>
        </w:rPr>
      </w:pPr>
    </w:p>
    <w:p xmlns:wp14="http://schemas.microsoft.com/office/word/2010/wordml" w:rsidR="00407120" w:rsidP="00407120" w:rsidRDefault="00407120" w14:paraId="110FFD37" wp14:textId="77777777">
      <w:pPr>
        <w:pStyle w:val="Header"/>
        <w:tabs>
          <w:tab w:val="clear" w:pos="4320"/>
        </w:tabs>
        <w:rPr>
          <w:noProof/>
        </w:rPr>
      </w:pPr>
    </w:p>
    <w:p xmlns:wp14="http://schemas.microsoft.com/office/word/2010/wordml" w:rsidRPr="00AC18B5" w:rsidR="00407120" w:rsidP="00407120" w:rsidRDefault="00407120" w14:paraId="6B699379" wp14:textId="77777777">
      <w:pPr>
        <w:rPr>
          <w:rFonts w:cstheme="minorHAnsi"/>
          <w:bCs/>
          <w:sz w:val="28"/>
          <w:szCs w:val="28"/>
          <w:u w:val="single"/>
        </w:rPr>
      </w:pPr>
    </w:p>
    <w:p xmlns:wp14="http://schemas.microsoft.com/office/word/2010/wordml" w:rsidRPr="00AC18B5" w:rsidR="00407120" w:rsidP="00407120" w:rsidRDefault="00407120" w14:paraId="11F95ECB" wp14:textId="77777777">
      <w:pPr>
        <w:jc w:val="center"/>
        <w:rPr>
          <w:rFonts w:cstheme="minorHAnsi"/>
          <w:b/>
          <w:i/>
          <w:sz w:val="48"/>
          <w:szCs w:val="40"/>
        </w:rPr>
      </w:pPr>
      <w:r w:rsidRPr="00AC18B5">
        <w:rPr>
          <w:rFonts w:cstheme="minorHAnsi"/>
          <w:b/>
          <w:bCs/>
          <w:sz w:val="36"/>
          <w:szCs w:val="28"/>
          <w:u w:val="single"/>
        </w:rPr>
        <w:t>Curriculum Notes</w:t>
      </w:r>
    </w:p>
    <w:p xmlns:wp14="http://schemas.microsoft.com/office/word/2010/wordml" w:rsidRPr="00AC18B5" w:rsidR="00407120" w:rsidP="00407120" w:rsidRDefault="00407120" w14:paraId="3FE9F23F" wp14:textId="77777777">
      <w:pPr>
        <w:jc w:val="center"/>
        <w:rPr>
          <w:rFonts w:cstheme="minorHAnsi"/>
          <w:b/>
          <w:sz w:val="31"/>
          <w:szCs w:val="31"/>
          <w:u w:val="single"/>
        </w:rPr>
      </w:pPr>
    </w:p>
    <w:p xmlns:wp14="http://schemas.microsoft.com/office/word/2010/wordml" w:rsidRPr="00AC18B5" w:rsidR="00407120" w:rsidP="00407120" w:rsidRDefault="00407120" w14:paraId="4B855EEE" wp14:textId="77777777">
      <w:pPr>
        <w:rPr>
          <w:rFonts w:cstheme="minorHAnsi"/>
          <w:u w:val="single"/>
        </w:rPr>
      </w:pPr>
      <w:r w:rsidRPr="00AC18B5">
        <w:rPr>
          <w:rFonts w:cstheme="minorHAnsi"/>
          <w:u w:val="single"/>
        </w:rPr>
        <w:t>Homework:</w:t>
      </w:r>
    </w:p>
    <w:p xmlns:wp14="http://schemas.microsoft.com/office/word/2010/wordml" w:rsidRPr="00AC18B5" w:rsidR="00407120" w:rsidP="00407120" w:rsidRDefault="00407120" w14:paraId="05A43F4C" wp14:textId="77777777">
      <w:pPr>
        <w:jc w:val="both"/>
        <w:rPr>
          <w:rFonts w:cstheme="minorHAnsi"/>
          <w:sz w:val="23"/>
          <w:szCs w:val="23"/>
        </w:rPr>
      </w:pPr>
      <w:r w:rsidRPr="00AC18B5">
        <w:rPr>
          <w:rFonts w:cstheme="minorHAnsi"/>
          <w:sz w:val="23"/>
          <w:szCs w:val="23"/>
        </w:rPr>
        <w:t xml:space="preserve">Your child should be spending 40 minutes on homework each night as well as </w:t>
      </w:r>
      <w:r>
        <w:rPr>
          <w:rFonts w:cstheme="minorHAnsi"/>
          <w:sz w:val="23"/>
          <w:szCs w:val="23"/>
        </w:rPr>
        <w:t xml:space="preserve">spending </w:t>
      </w:r>
      <w:r w:rsidRPr="00AC18B5">
        <w:rPr>
          <w:rFonts w:cstheme="minorHAnsi"/>
          <w:sz w:val="23"/>
          <w:szCs w:val="23"/>
        </w:rPr>
        <w:t>15-20 minutes</w:t>
      </w:r>
      <w:r>
        <w:rPr>
          <w:rFonts w:cstheme="minorHAnsi"/>
          <w:sz w:val="23"/>
          <w:szCs w:val="23"/>
        </w:rPr>
        <w:t xml:space="preserve"> reading</w:t>
      </w:r>
      <w:r w:rsidRPr="00AC18B5">
        <w:rPr>
          <w:rFonts w:cstheme="minorHAnsi"/>
          <w:sz w:val="23"/>
          <w:szCs w:val="23"/>
        </w:rPr>
        <w:t xml:space="preserve">. </w:t>
      </w:r>
    </w:p>
    <w:p xmlns:wp14="http://schemas.microsoft.com/office/word/2010/wordml" w:rsidRPr="00AC18B5" w:rsidR="00407120" w:rsidP="00407120" w:rsidRDefault="00407120" w14:paraId="1F72F646" wp14:textId="77777777">
      <w:pPr>
        <w:jc w:val="both"/>
        <w:rPr>
          <w:rFonts w:cstheme="minorHAnsi"/>
          <w:sz w:val="23"/>
          <w:szCs w:val="23"/>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7128"/>
      </w:tblGrid>
      <w:tr xmlns:wp14="http://schemas.microsoft.com/office/word/2010/wordml" w:rsidRPr="00AC18B5" w:rsidR="00407120" w:rsidTr="007A4FD0" w14:paraId="290A4F36" wp14:textId="77777777">
        <w:tc>
          <w:tcPr>
            <w:tcW w:w="1728"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2C055FC8" wp14:textId="77777777">
            <w:pPr>
              <w:jc w:val="both"/>
              <w:rPr>
                <w:rFonts w:eastAsia="SimSun" w:cstheme="minorHAnsi"/>
                <w:sz w:val="23"/>
                <w:szCs w:val="23"/>
                <w:lang w:eastAsia="zh-CN"/>
              </w:rPr>
            </w:pPr>
            <w:r w:rsidRPr="00AC18B5">
              <w:rPr>
                <w:rFonts w:eastAsia="SimSun" w:cstheme="minorHAnsi"/>
                <w:sz w:val="23"/>
                <w:szCs w:val="23"/>
              </w:rPr>
              <w:t>Monday</w:t>
            </w:r>
          </w:p>
        </w:tc>
        <w:tc>
          <w:tcPr>
            <w:tcW w:w="7128"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070F12C2" wp14:textId="77777777">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English page from Homework Book.</w:t>
            </w:r>
          </w:p>
        </w:tc>
      </w:tr>
      <w:tr xmlns:wp14="http://schemas.microsoft.com/office/word/2010/wordml" w:rsidRPr="00AC18B5" w:rsidR="00407120" w:rsidTr="007A4FD0" w14:paraId="18C63DBC" wp14:textId="77777777">
        <w:tc>
          <w:tcPr>
            <w:tcW w:w="1728"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0B01928F" wp14:textId="77777777">
            <w:pPr>
              <w:jc w:val="both"/>
              <w:rPr>
                <w:rFonts w:eastAsia="SimSun" w:cstheme="minorHAnsi"/>
                <w:sz w:val="23"/>
                <w:szCs w:val="23"/>
                <w:lang w:eastAsia="zh-CN"/>
              </w:rPr>
            </w:pPr>
            <w:r w:rsidRPr="00AC18B5">
              <w:rPr>
                <w:rFonts w:eastAsia="SimSun" w:cstheme="minorHAnsi"/>
                <w:sz w:val="23"/>
                <w:szCs w:val="23"/>
              </w:rPr>
              <w:t>Tuesday</w:t>
            </w:r>
          </w:p>
        </w:tc>
        <w:tc>
          <w:tcPr>
            <w:tcW w:w="7128"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6B869972" wp14:textId="77777777">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Maths page from Homework Book.</w:t>
            </w:r>
          </w:p>
        </w:tc>
      </w:tr>
      <w:tr xmlns:wp14="http://schemas.microsoft.com/office/word/2010/wordml" w:rsidRPr="00AC18B5" w:rsidR="00407120" w:rsidTr="007A4FD0" w14:paraId="72274688" wp14:textId="77777777">
        <w:tc>
          <w:tcPr>
            <w:tcW w:w="1728"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1FB9E9A5" wp14:textId="77777777">
            <w:pPr>
              <w:jc w:val="both"/>
              <w:rPr>
                <w:rFonts w:eastAsia="SimSun" w:cstheme="minorHAnsi"/>
                <w:sz w:val="23"/>
                <w:szCs w:val="23"/>
                <w:lang w:eastAsia="zh-CN"/>
              </w:rPr>
            </w:pPr>
            <w:r w:rsidRPr="00AC18B5">
              <w:rPr>
                <w:rFonts w:eastAsia="SimSun" w:cstheme="minorHAnsi"/>
                <w:sz w:val="23"/>
                <w:szCs w:val="23"/>
              </w:rPr>
              <w:t>Wednesday</w:t>
            </w:r>
          </w:p>
        </w:tc>
        <w:tc>
          <w:tcPr>
            <w:tcW w:w="7128"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068878DB" wp14:textId="77777777">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Journal Writing.</w:t>
            </w:r>
          </w:p>
        </w:tc>
      </w:tr>
      <w:tr xmlns:wp14="http://schemas.microsoft.com/office/word/2010/wordml" w:rsidRPr="00AC18B5" w:rsidR="00407120" w:rsidTr="007A4FD0" w14:paraId="4BF35D25" wp14:textId="77777777">
        <w:tc>
          <w:tcPr>
            <w:tcW w:w="1728"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6CAC590F" wp14:textId="77777777">
            <w:pPr>
              <w:jc w:val="both"/>
              <w:rPr>
                <w:rFonts w:eastAsia="SimSun" w:cstheme="minorHAnsi"/>
                <w:sz w:val="23"/>
                <w:szCs w:val="23"/>
                <w:lang w:eastAsia="zh-CN"/>
              </w:rPr>
            </w:pPr>
            <w:r w:rsidRPr="00AC18B5">
              <w:rPr>
                <w:rFonts w:eastAsia="SimSun" w:cstheme="minorHAnsi"/>
                <w:sz w:val="23"/>
                <w:szCs w:val="23"/>
              </w:rPr>
              <w:t>Thursday</w:t>
            </w:r>
          </w:p>
        </w:tc>
        <w:tc>
          <w:tcPr>
            <w:tcW w:w="7128"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75F47003" wp14:textId="77777777">
            <w:pPr>
              <w:jc w:val="both"/>
              <w:rPr>
                <w:rFonts w:eastAsia="SimSun" w:cstheme="minorHAnsi"/>
                <w:sz w:val="23"/>
                <w:szCs w:val="23"/>
                <w:lang w:eastAsia="zh-CN"/>
              </w:rPr>
            </w:pPr>
            <w:r>
              <w:rPr>
                <w:rFonts w:eastAsia="SimSun" w:cstheme="minorHAnsi"/>
                <w:sz w:val="23"/>
                <w:szCs w:val="23"/>
                <w:lang w:eastAsia="zh-CN"/>
              </w:rPr>
              <w:t xml:space="preserve">Spelling, Arabic, </w:t>
            </w:r>
            <w:r w:rsidRPr="00AC18B5">
              <w:rPr>
                <w:rFonts w:eastAsia="SimSun" w:cstheme="minorHAnsi"/>
                <w:sz w:val="23"/>
                <w:szCs w:val="23"/>
                <w:lang w:eastAsia="zh-CN"/>
              </w:rPr>
              <w:t>Home Reader</w:t>
            </w:r>
            <w:r>
              <w:rPr>
                <w:rFonts w:eastAsia="SimSun" w:cstheme="minorHAnsi"/>
                <w:sz w:val="23"/>
                <w:szCs w:val="23"/>
                <w:lang w:eastAsia="zh-CN"/>
              </w:rPr>
              <w:t xml:space="preserve"> and Magic Sight Words</w:t>
            </w:r>
          </w:p>
        </w:tc>
      </w:tr>
    </w:tbl>
    <w:p xmlns:wp14="http://schemas.microsoft.com/office/word/2010/wordml" w:rsidRPr="00AC18B5" w:rsidR="00407120" w:rsidP="00407120" w:rsidRDefault="00407120" w14:paraId="08CE6F91" wp14:textId="77777777">
      <w:pPr>
        <w:jc w:val="both"/>
        <w:rPr>
          <w:rFonts w:cstheme="minorHAnsi"/>
          <w:sz w:val="23"/>
          <w:szCs w:val="23"/>
        </w:rPr>
      </w:pPr>
    </w:p>
    <w:p xmlns:wp14="http://schemas.microsoft.com/office/word/2010/wordml" w:rsidRPr="00AC18B5" w:rsidR="00407120" w:rsidP="00407120" w:rsidRDefault="00407120" w14:paraId="61CDCEAD" wp14:textId="77777777">
      <w:pPr>
        <w:rPr>
          <w:rFonts w:cstheme="minorHAnsi"/>
          <w:sz w:val="23"/>
          <w:szCs w:val="23"/>
        </w:rPr>
      </w:pPr>
    </w:p>
    <w:p xmlns:wp14="http://schemas.microsoft.com/office/word/2010/wordml" w:rsidR="00407120" w:rsidP="00407120" w:rsidRDefault="00407120" w14:paraId="07BC45FD" wp14:textId="77777777">
      <w:pPr>
        <w:rPr>
          <w:rFonts w:cstheme="minorHAnsi"/>
        </w:rPr>
      </w:pPr>
      <w:r w:rsidRPr="00AC18B5">
        <w:rPr>
          <w:rFonts w:cstheme="minorHAnsi"/>
          <w:u w:val="single"/>
        </w:rPr>
        <w:t>English/Mathematics:</w:t>
      </w:r>
      <w:r w:rsidRPr="00AC18B5">
        <w:rPr>
          <w:rFonts w:cstheme="minorHAnsi"/>
        </w:rPr>
        <w:t xml:space="preserve">  Some of the key concepts covered in English and Mathematics include:</w:t>
      </w:r>
    </w:p>
    <w:p xmlns:wp14="http://schemas.microsoft.com/office/word/2010/wordml" w:rsidRPr="00AC18B5" w:rsidR="00407120" w:rsidP="00407120" w:rsidRDefault="00407120" w14:paraId="6BB9E253" wp14:textId="77777777">
      <w:pPr>
        <w:rPr>
          <w:rFonts w:cstheme="minorHAnsi"/>
        </w:rPr>
      </w:pPr>
    </w:p>
    <w:tbl>
      <w:tblPr>
        <w:tblW w:w="1012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0"/>
        <w:gridCol w:w="1762"/>
        <w:gridCol w:w="2268"/>
        <w:gridCol w:w="2268"/>
        <w:gridCol w:w="2268"/>
      </w:tblGrid>
      <w:tr xmlns:wp14="http://schemas.microsoft.com/office/word/2010/wordml" w:rsidRPr="00AC18B5" w:rsidR="00407120" w:rsidTr="007A4FD0" w14:paraId="4AF5A2F5" wp14:textId="77777777">
        <w:tc>
          <w:tcPr>
            <w:tcW w:w="1560" w:type="dxa"/>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23DE523C" wp14:textId="77777777">
            <w:pPr>
              <w:rPr>
                <w:rFonts w:eastAsia="SimSun" w:cstheme="minorHAnsi"/>
                <w:sz w:val="23"/>
                <w:szCs w:val="23"/>
                <w:lang w:eastAsia="zh-CN"/>
              </w:rPr>
            </w:pPr>
          </w:p>
        </w:tc>
        <w:tc>
          <w:tcPr>
            <w:tcW w:w="1762" w:type="dxa"/>
            <w:tcBorders>
              <w:top w:val="single" w:color="auto" w:sz="4" w:space="0"/>
              <w:left w:val="single" w:color="auto" w:sz="4" w:space="0"/>
              <w:bottom w:val="single" w:color="auto" w:sz="4" w:space="0"/>
              <w:right w:val="single" w:color="auto" w:sz="4" w:space="0"/>
            </w:tcBorders>
            <w:shd w:val="clear" w:color="auto" w:fill="auto"/>
          </w:tcPr>
          <w:p w:rsidRPr="002D14DC" w:rsidR="00407120" w:rsidP="007A4FD0" w:rsidRDefault="00407120" w14:paraId="489EC70D" wp14:textId="77777777">
            <w:pPr>
              <w:jc w:val="center"/>
              <w:rPr>
                <w:rFonts w:eastAsia="SimSun" w:cstheme="minorHAnsi"/>
                <w:b/>
                <w:sz w:val="23"/>
                <w:szCs w:val="23"/>
                <w:lang w:eastAsia="zh-CN"/>
              </w:rPr>
            </w:pPr>
            <w:r w:rsidRPr="002D14DC">
              <w:rPr>
                <w:rFonts w:eastAsia="SimSun" w:cstheme="minorHAnsi"/>
                <w:b/>
                <w:sz w:val="23"/>
                <w:szCs w:val="23"/>
              </w:rPr>
              <w:t>Term 1</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2D14DC" w:rsidR="00407120" w:rsidP="007A4FD0" w:rsidRDefault="00407120" w14:paraId="2DD8285B" wp14:textId="77777777">
            <w:pPr>
              <w:jc w:val="center"/>
              <w:rPr>
                <w:rFonts w:eastAsia="SimSun" w:cstheme="minorHAnsi"/>
                <w:b/>
                <w:sz w:val="23"/>
                <w:szCs w:val="23"/>
                <w:lang w:eastAsia="zh-CN"/>
              </w:rPr>
            </w:pPr>
            <w:r w:rsidRPr="002D14DC">
              <w:rPr>
                <w:rFonts w:eastAsia="SimSun" w:cstheme="minorHAnsi"/>
                <w:b/>
                <w:sz w:val="23"/>
                <w:szCs w:val="23"/>
              </w:rPr>
              <w:t>Term 2</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2D14DC" w:rsidR="00407120" w:rsidP="007A4FD0" w:rsidRDefault="00407120" w14:paraId="47350805" wp14:textId="77777777">
            <w:pPr>
              <w:jc w:val="center"/>
              <w:rPr>
                <w:rFonts w:eastAsia="SimSun" w:cstheme="minorHAnsi"/>
                <w:b/>
                <w:sz w:val="23"/>
                <w:szCs w:val="23"/>
                <w:lang w:eastAsia="zh-CN"/>
              </w:rPr>
            </w:pPr>
            <w:r w:rsidRPr="002D14DC">
              <w:rPr>
                <w:rFonts w:eastAsia="SimSun" w:cstheme="minorHAnsi"/>
                <w:b/>
                <w:sz w:val="23"/>
                <w:szCs w:val="23"/>
              </w:rPr>
              <w:t>Term 3</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2D14DC" w:rsidR="00407120" w:rsidP="007A4FD0" w:rsidRDefault="00407120" w14:paraId="2E5DE49A" wp14:textId="77777777">
            <w:pPr>
              <w:jc w:val="center"/>
              <w:rPr>
                <w:rFonts w:eastAsia="SimSun" w:cstheme="minorHAnsi"/>
                <w:b/>
                <w:sz w:val="23"/>
                <w:szCs w:val="23"/>
                <w:lang w:eastAsia="zh-CN"/>
              </w:rPr>
            </w:pPr>
            <w:r w:rsidRPr="002D14DC">
              <w:rPr>
                <w:rFonts w:eastAsia="SimSun" w:cstheme="minorHAnsi"/>
                <w:b/>
                <w:sz w:val="23"/>
                <w:szCs w:val="23"/>
              </w:rPr>
              <w:t>Term 4</w:t>
            </w:r>
          </w:p>
        </w:tc>
      </w:tr>
      <w:tr xmlns:wp14="http://schemas.microsoft.com/office/word/2010/wordml" w:rsidRPr="00AC18B5" w:rsidR="00407120" w:rsidTr="007A4FD0" w14:paraId="13D08CFA" wp14:textId="77777777">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rsidRPr="002D14DC" w:rsidR="00407120" w:rsidP="007A4FD0" w:rsidRDefault="00407120" w14:paraId="0A6CB2C4" wp14:textId="77777777">
            <w:pPr>
              <w:jc w:val="center"/>
              <w:rPr>
                <w:rFonts w:eastAsia="SimSun" w:cstheme="minorHAnsi"/>
                <w:b/>
                <w:sz w:val="23"/>
                <w:szCs w:val="23"/>
                <w:lang w:eastAsia="zh-CN"/>
              </w:rPr>
            </w:pPr>
            <w:r w:rsidRPr="002D14DC">
              <w:rPr>
                <w:rFonts w:eastAsia="SimSun" w:cstheme="minorHAnsi"/>
                <w:b/>
                <w:sz w:val="23"/>
                <w:szCs w:val="23"/>
              </w:rPr>
              <w:t>English</w:t>
            </w:r>
          </w:p>
          <w:p w:rsidRPr="002D14DC" w:rsidR="00407120" w:rsidP="007A4FD0" w:rsidRDefault="00407120" w14:paraId="52E56223" wp14:textId="77777777">
            <w:pPr>
              <w:jc w:val="center"/>
              <w:rPr>
                <w:rFonts w:eastAsia="SimSun" w:cstheme="minorHAnsi"/>
                <w:sz w:val="23"/>
                <w:szCs w:val="23"/>
              </w:rPr>
            </w:pPr>
          </w:p>
          <w:p w:rsidRPr="002D14DC" w:rsidR="00407120" w:rsidP="007A4FD0" w:rsidRDefault="00407120" w14:paraId="07547A01" wp14:textId="77777777">
            <w:pPr>
              <w:jc w:val="center"/>
              <w:rPr>
                <w:rFonts w:eastAsia="SimSun" w:cstheme="minorHAnsi"/>
                <w:sz w:val="23"/>
                <w:szCs w:val="23"/>
              </w:rPr>
            </w:pPr>
          </w:p>
          <w:p w:rsidRPr="002D14DC" w:rsidR="00407120" w:rsidP="007A4FD0" w:rsidRDefault="00407120" w14:paraId="5043CB0F" wp14:textId="77777777">
            <w:pPr>
              <w:jc w:val="center"/>
              <w:rPr>
                <w:rFonts w:eastAsia="SimSun" w:cstheme="minorHAnsi"/>
                <w:sz w:val="23"/>
                <w:szCs w:val="23"/>
              </w:rPr>
            </w:pPr>
          </w:p>
          <w:p w:rsidRPr="002D14DC" w:rsidR="00407120" w:rsidP="007A4FD0" w:rsidRDefault="00407120" w14:paraId="07459315" wp14:textId="77777777">
            <w:pPr>
              <w:jc w:val="center"/>
              <w:rPr>
                <w:rFonts w:eastAsia="SimSun" w:cstheme="minorHAnsi"/>
                <w:sz w:val="23"/>
                <w:szCs w:val="23"/>
              </w:rPr>
            </w:pPr>
          </w:p>
          <w:p w:rsidRPr="002D14DC" w:rsidR="00407120" w:rsidP="007A4FD0" w:rsidRDefault="00407120" w14:paraId="6537F28F" wp14:textId="77777777">
            <w:pPr>
              <w:jc w:val="center"/>
              <w:rPr>
                <w:rFonts w:eastAsia="SimSun" w:cstheme="minorHAnsi"/>
                <w:sz w:val="23"/>
                <w:szCs w:val="23"/>
              </w:rPr>
            </w:pPr>
          </w:p>
          <w:p w:rsidRPr="002D14DC" w:rsidR="00407120" w:rsidP="007A4FD0" w:rsidRDefault="00407120" w14:paraId="6DFB9E20" wp14:textId="77777777">
            <w:pPr>
              <w:jc w:val="center"/>
              <w:rPr>
                <w:rFonts w:eastAsia="SimSun" w:cstheme="minorHAnsi"/>
                <w:sz w:val="23"/>
                <w:szCs w:val="23"/>
              </w:rPr>
            </w:pPr>
          </w:p>
          <w:p w:rsidRPr="002D14DC" w:rsidR="00407120" w:rsidP="007A4FD0" w:rsidRDefault="00407120" w14:paraId="70DF9E56" wp14:textId="77777777">
            <w:pPr>
              <w:jc w:val="center"/>
              <w:rPr>
                <w:rFonts w:eastAsia="SimSun" w:cstheme="minorHAnsi"/>
                <w:sz w:val="23"/>
                <w:szCs w:val="23"/>
              </w:rPr>
            </w:pPr>
          </w:p>
          <w:p w:rsidRPr="002D14DC" w:rsidR="00407120" w:rsidP="007A4FD0" w:rsidRDefault="00407120" w14:paraId="44E871BC" wp14:textId="77777777">
            <w:pPr>
              <w:jc w:val="center"/>
              <w:rPr>
                <w:rFonts w:eastAsia="SimSun" w:cstheme="minorHAnsi"/>
                <w:sz w:val="23"/>
                <w:szCs w:val="23"/>
                <w:lang w:eastAsia="zh-CN"/>
              </w:rPr>
            </w:pPr>
          </w:p>
        </w:tc>
        <w:tc>
          <w:tcPr>
            <w:tcW w:w="8566" w:type="dxa"/>
            <w:gridSpan w:val="4"/>
            <w:tcBorders>
              <w:top w:val="single" w:color="auto" w:sz="4" w:space="0"/>
              <w:left w:val="single" w:color="auto" w:sz="4" w:space="0"/>
              <w:bottom w:val="single" w:color="auto" w:sz="4" w:space="0"/>
              <w:right w:val="single" w:color="auto" w:sz="4" w:space="0"/>
            </w:tcBorders>
            <w:shd w:val="clear" w:color="auto" w:fill="auto"/>
          </w:tcPr>
          <w:p w:rsidRPr="00AC18B5" w:rsidR="00407120" w:rsidP="007A4FD0" w:rsidRDefault="00407120" w14:paraId="778F0F42" wp14:textId="77777777">
            <w:pPr>
              <w:rPr>
                <w:rFonts w:eastAsia="SimSun" w:cstheme="minorHAnsi"/>
                <w:b/>
                <w:sz w:val="22"/>
                <w:szCs w:val="22"/>
                <w:lang w:eastAsia="zh-CN"/>
              </w:rPr>
            </w:pPr>
            <w:r w:rsidRPr="00AC18B5">
              <w:rPr>
                <w:rFonts w:eastAsia="SimSun" w:cstheme="minorHAnsi"/>
                <w:b/>
                <w:sz w:val="22"/>
                <w:szCs w:val="22"/>
                <w:lang w:eastAsia="zh-CN"/>
              </w:rPr>
              <w:t>Reading</w:t>
            </w:r>
          </w:p>
          <w:p w:rsidRPr="00AC18B5" w:rsidR="00407120" w:rsidP="007A4FD0" w:rsidRDefault="00407120" w14:paraId="79CF7A77" wp14:textId="77777777">
            <w:pPr>
              <w:rPr>
                <w:rFonts w:eastAsia="SimSun" w:cstheme="minorHAnsi"/>
                <w:sz w:val="22"/>
                <w:szCs w:val="22"/>
                <w:lang w:eastAsia="zh-CN"/>
              </w:rPr>
            </w:pPr>
            <w:r w:rsidRPr="00AC18B5">
              <w:rPr>
                <w:rFonts w:eastAsia="SimSun" w:cstheme="minorHAnsi"/>
                <w:b/>
                <w:sz w:val="22"/>
                <w:szCs w:val="22"/>
                <w:lang w:eastAsia="zh-CN"/>
              </w:rPr>
              <w:t>Menu Board</w:t>
            </w:r>
            <w:r w:rsidR="000F6A18">
              <w:rPr>
                <w:rFonts w:eastAsia="SimSun" w:cstheme="minorHAnsi"/>
                <w:sz w:val="22"/>
                <w:szCs w:val="22"/>
                <w:lang w:eastAsia="zh-CN"/>
              </w:rPr>
              <w:t>- The students</w:t>
            </w:r>
            <w:r w:rsidRPr="00AC18B5">
              <w:rPr>
                <w:rFonts w:eastAsia="SimSun" w:cstheme="minorHAnsi"/>
                <w:sz w:val="22"/>
                <w:szCs w:val="22"/>
                <w:lang w:eastAsia="zh-CN"/>
              </w:rPr>
              <w:t xml:space="preserve"> are placed in leve</w:t>
            </w:r>
            <w:r w:rsidR="000F6A18">
              <w:rPr>
                <w:rFonts w:eastAsia="SimSun" w:cstheme="minorHAnsi"/>
                <w:sz w:val="22"/>
                <w:szCs w:val="22"/>
                <w:lang w:eastAsia="zh-CN"/>
              </w:rPr>
              <w:t>l</w:t>
            </w:r>
            <w:r w:rsidRPr="00AC18B5">
              <w:rPr>
                <w:rFonts w:eastAsia="SimSun" w:cstheme="minorHAnsi"/>
                <w:sz w:val="22"/>
                <w:szCs w:val="22"/>
                <w:lang w:eastAsia="zh-CN"/>
              </w:rPr>
              <w:t>led groups. Reading and Writing activities are completed during this time.</w:t>
            </w:r>
          </w:p>
          <w:p w:rsidRPr="00AC18B5" w:rsidR="00407120" w:rsidP="007A4FD0" w:rsidRDefault="000F6A18" w14:paraId="0B3EDE0F" wp14:textId="77777777">
            <w:pPr>
              <w:rPr>
                <w:rFonts w:eastAsia="SimSun" w:cstheme="minorHAnsi"/>
                <w:sz w:val="22"/>
                <w:szCs w:val="22"/>
                <w:lang w:eastAsia="zh-CN"/>
              </w:rPr>
            </w:pPr>
            <w:r>
              <w:rPr>
                <w:rFonts w:eastAsia="SimSun" w:cstheme="minorHAnsi"/>
                <w:b/>
                <w:sz w:val="22"/>
                <w:szCs w:val="22"/>
                <w:lang w:eastAsia="zh-CN"/>
              </w:rPr>
              <w:t>Modelled Reading</w:t>
            </w:r>
            <w:r w:rsidRPr="00AC18B5" w:rsidR="00407120">
              <w:rPr>
                <w:rFonts w:eastAsia="SimSun" w:cstheme="minorHAnsi"/>
                <w:sz w:val="22"/>
                <w:szCs w:val="22"/>
                <w:lang w:eastAsia="zh-CN"/>
              </w:rPr>
              <w:t>- Big Books, whole class activities.</w:t>
            </w:r>
          </w:p>
          <w:p w:rsidRPr="00AC18B5" w:rsidR="00407120" w:rsidP="007A4FD0" w:rsidRDefault="00407120" w14:paraId="244CF9DA" wp14:textId="77777777">
            <w:pPr>
              <w:rPr>
                <w:rFonts w:eastAsia="SimSun" w:cstheme="minorHAnsi"/>
                <w:sz w:val="22"/>
                <w:szCs w:val="22"/>
                <w:lang w:eastAsia="zh-CN"/>
              </w:rPr>
            </w:pPr>
            <w:r w:rsidRPr="00AC18B5">
              <w:rPr>
                <w:rFonts w:eastAsia="SimSun" w:cstheme="minorHAnsi"/>
                <w:b/>
                <w:sz w:val="22"/>
                <w:szCs w:val="22"/>
                <w:lang w:eastAsia="zh-CN"/>
              </w:rPr>
              <w:t>Phonics</w:t>
            </w:r>
            <w:r w:rsidRPr="00AC18B5">
              <w:rPr>
                <w:rFonts w:eastAsia="SimSun" w:cstheme="minorHAnsi"/>
                <w:sz w:val="22"/>
                <w:szCs w:val="22"/>
                <w:lang w:eastAsia="zh-CN"/>
              </w:rPr>
              <w:t>- Phonics is integrated in reading/writing activities.</w:t>
            </w:r>
          </w:p>
          <w:p w:rsidRPr="00AC18B5" w:rsidR="00407120" w:rsidP="007A4FD0" w:rsidRDefault="00407120" w14:paraId="780E539F" wp14:textId="77777777">
            <w:pPr>
              <w:rPr>
                <w:rFonts w:eastAsia="SimSun" w:cstheme="minorHAnsi"/>
                <w:sz w:val="22"/>
                <w:szCs w:val="22"/>
                <w:lang w:eastAsia="zh-CN"/>
              </w:rPr>
            </w:pPr>
            <w:r w:rsidRPr="00AC18B5">
              <w:rPr>
                <w:rFonts w:eastAsia="SimSun" w:cstheme="minorHAnsi"/>
                <w:b/>
                <w:sz w:val="22"/>
                <w:szCs w:val="22"/>
                <w:lang w:eastAsia="zh-CN"/>
              </w:rPr>
              <w:t>Grammar</w:t>
            </w:r>
            <w:r w:rsidRPr="00AC18B5">
              <w:rPr>
                <w:rFonts w:eastAsia="SimSun" w:cstheme="minorHAnsi"/>
                <w:sz w:val="22"/>
                <w:szCs w:val="22"/>
                <w:lang w:eastAsia="zh-CN"/>
              </w:rPr>
              <w:t>- Formally taught and integrated in reading/writing activities.</w:t>
            </w:r>
          </w:p>
          <w:p w:rsidRPr="00AC18B5" w:rsidR="00407120" w:rsidP="007A4FD0" w:rsidRDefault="00407120" w14:paraId="3EE3BCF3" wp14:textId="77777777">
            <w:pPr>
              <w:rPr>
                <w:rFonts w:eastAsia="SimSun" w:cstheme="minorHAnsi"/>
                <w:b/>
                <w:sz w:val="22"/>
                <w:szCs w:val="22"/>
                <w:lang w:eastAsia="zh-CN"/>
              </w:rPr>
            </w:pPr>
            <w:r w:rsidRPr="00AC18B5">
              <w:rPr>
                <w:rFonts w:eastAsia="SimSun" w:cstheme="minorHAnsi"/>
                <w:b/>
                <w:sz w:val="22"/>
                <w:szCs w:val="22"/>
                <w:lang w:eastAsia="zh-CN"/>
              </w:rPr>
              <w:t xml:space="preserve">Writing- </w:t>
            </w:r>
            <w:r w:rsidRPr="00AC18B5">
              <w:rPr>
                <w:rFonts w:eastAsia="SimSun" w:cstheme="minorHAnsi"/>
                <w:sz w:val="22"/>
                <w:szCs w:val="22"/>
                <w:lang w:eastAsia="zh-CN"/>
              </w:rPr>
              <w:t xml:space="preserve">The </w:t>
            </w:r>
            <w:r>
              <w:rPr>
                <w:rFonts w:eastAsia="SimSun" w:cstheme="minorHAnsi"/>
                <w:sz w:val="22"/>
                <w:szCs w:val="22"/>
                <w:lang w:eastAsia="zh-CN"/>
              </w:rPr>
              <w:t>students will be focusing on a range of Informati</w:t>
            </w:r>
            <w:r w:rsidR="000F6A18">
              <w:rPr>
                <w:rFonts w:eastAsia="SimSun" w:cstheme="minorHAnsi"/>
                <w:sz w:val="22"/>
                <w:szCs w:val="22"/>
                <w:lang w:eastAsia="zh-CN"/>
              </w:rPr>
              <w:t>ve, Imaginative and Persuasive T</w:t>
            </w:r>
            <w:r>
              <w:rPr>
                <w:rFonts w:eastAsia="SimSun" w:cstheme="minorHAnsi"/>
                <w:sz w:val="22"/>
                <w:szCs w:val="22"/>
                <w:lang w:eastAsia="zh-CN"/>
              </w:rPr>
              <w:t xml:space="preserve">ext types. </w:t>
            </w:r>
          </w:p>
          <w:p w:rsidRPr="00AC18B5" w:rsidR="00407120" w:rsidP="007A4FD0" w:rsidRDefault="00407120" w14:paraId="16041095" wp14:textId="77777777">
            <w:pPr>
              <w:rPr>
                <w:rFonts w:eastAsia="SimSun" w:cstheme="minorHAnsi"/>
                <w:sz w:val="22"/>
                <w:szCs w:val="22"/>
                <w:lang w:eastAsia="zh-CN"/>
              </w:rPr>
            </w:pPr>
            <w:r w:rsidRPr="00AC18B5">
              <w:rPr>
                <w:rFonts w:eastAsia="SimSun" w:cstheme="minorHAnsi"/>
                <w:b/>
                <w:sz w:val="22"/>
                <w:szCs w:val="22"/>
                <w:lang w:eastAsia="zh-CN"/>
              </w:rPr>
              <w:t>Spelling</w:t>
            </w:r>
            <w:r w:rsidRPr="00AC18B5">
              <w:rPr>
                <w:rFonts w:eastAsia="SimSun" w:cstheme="minorHAnsi"/>
                <w:sz w:val="22"/>
                <w:szCs w:val="22"/>
                <w:lang w:eastAsia="zh-CN"/>
              </w:rPr>
              <w:t>- New list each week- integrated with Phonics.</w:t>
            </w:r>
          </w:p>
          <w:p w:rsidRPr="00AC18B5" w:rsidR="00407120" w:rsidP="007A4FD0" w:rsidRDefault="00407120" w14:paraId="57F950C2" wp14:textId="77777777">
            <w:pPr>
              <w:rPr>
                <w:rFonts w:eastAsia="SimSun" w:cstheme="minorHAnsi"/>
                <w:sz w:val="22"/>
                <w:szCs w:val="22"/>
                <w:lang w:eastAsia="zh-CN"/>
              </w:rPr>
            </w:pPr>
            <w:r w:rsidRPr="00AC18B5">
              <w:rPr>
                <w:rFonts w:eastAsia="SimSun" w:cstheme="minorHAnsi"/>
                <w:b/>
                <w:sz w:val="22"/>
                <w:szCs w:val="22"/>
                <w:lang w:eastAsia="zh-CN"/>
              </w:rPr>
              <w:t>Handwriting</w:t>
            </w:r>
            <w:r w:rsidRPr="00AC18B5">
              <w:rPr>
                <w:rFonts w:eastAsia="SimSun" w:cstheme="minorHAnsi"/>
                <w:sz w:val="22"/>
                <w:szCs w:val="22"/>
                <w:lang w:eastAsia="zh-CN"/>
              </w:rPr>
              <w:t>- Modelled and Independent.</w:t>
            </w:r>
          </w:p>
          <w:p w:rsidRPr="00AC18B5" w:rsidR="00407120" w:rsidP="007A4FD0" w:rsidRDefault="00407120" w14:paraId="451E0B70" wp14:textId="77777777">
            <w:pPr>
              <w:rPr>
                <w:rFonts w:eastAsia="SimSun" w:cstheme="minorHAnsi"/>
                <w:sz w:val="23"/>
                <w:szCs w:val="23"/>
                <w:lang w:eastAsia="zh-CN"/>
              </w:rPr>
            </w:pPr>
            <w:r w:rsidRPr="00AC18B5">
              <w:rPr>
                <w:rFonts w:eastAsia="SimSun" w:cstheme="minorHAnsi"/>
                <w:b/>
                <w:sz w:val="22"/>
                <w:szCs w:val="22"/>
                <w:lang w:eastAsia="zh-CN"/>
              </w:rPr>
              <w:t>Talking and Listening</w:t>
            </w:r>
            <w:r w:rsidRPr="00AC18B5">
              <w:rPr>
                <w:rFonts w:eastAsia="SimSun" w:cstheme="minorHAnsi"/>
                <w:sz w:val="22"/>
                <w:szCs w:val="22"/>
                <w:lang w:eastAsia="zh-CN"/>
              </w:rPr>
              <w:t>- News/ class presentations. Integrated across all subject areas (Directed listening, personal response, research and reporting).</w:t>
            </w:r>
          </w:p>
        </w:tc>
      </w:tr>
      <w:tr xmlns:wp14="http://schemas.microsoft.com/office/word/2010/wordml" w:rsidRPr="00AC18B5" w:rsidR="00407120" w:rsidTr="007A4FD0" w14:paraId="5D4CB60A" wp14:textId="77777777">
        <w:trPr>
          <w:trHeight w:val="803"/>
        </w:trPr>
        <w:tc>
          <w:tcPr>
            <w:tcW w:w="1560" w:type="dxa"/>
            <w:tcBorders>
              <w:top w:val="single" w:color="auto" w:sz="4" w:space="0"/>
              <w:left w:val="single" w:color="auto" w:sz="4" w:space="0"/>
              <w:right w:val="single" w:color="auto" w:sz="4" w:space="0"/>
            </w:tcBorders>
            <w:shd w:val="clear" w:color="auto" w:fill="auto"/>
            <w:vAlign w:val="center"/>
          </w:tcPr>
          <w:p w:rsidRPr="002D14DC" w:rsidR="00407120" w:rsidP="007A4FD0" w:rsidRDefault="00407120" w14:paraId="361F2393" wp14:textId="77777777">
            <w:pPr>
              <w:jc w:val="center"/>
              <w:rPr>
                <w:rFonts w:eastAsia="SimSun" w:cstheme="minorHAnsi"/>
                <w:b/>
                <w:sz w:val="23"/>
                <w:szCs w:val="23"/>
              </w:rPr>
            </w:pPr>
            <w:r w:rsidRPr="002D14DC">
              <w:rPr>
                <w:rFonts w:eastAsia="SimSun" w:cstheme="minorHAnsi"/>
                <w:b/>
                <w:sz w:val="23"/>
                <w:szCs w:val="23"/>
              </w:rPr>
              <w:t>Mathematics</w:t>
            </w:r>
          </w:p>
        </w:tc>
        <w:tc>
          <w:tcPr>
            <w:tcW w:w="8566" w:type="dxa"/>
            <w:gridSpan w:val="4"/>
            <w:tcBorders>
              <w:top w:val="single" w:color="auto" w:sz="4" w:space="0"/>
              <w:left w:val="single" w:color="auto" w:sz="4" w:space="0"/>
              <w:right w:val="single" w:color="auto" w:sz="4" w:space="0"/>
            </w:tcBorders>
            <w:shd w:val="clear" w:color="auto" w:fill="auto"/>
          </w:tcPr>
          <w:p w:rsidRPr="00AC18B5" w:rsidR="00407120" w:rsidP="007A4FD0" w:rsidRDefault="00407120" w14:paraId="44ABE85F" wp14:textId="77777777">
            <w:pPr>
              <w:rPr>
                <w:rFonts w:eastAsia="SimSun" w:cstheme="minorHAnsi"/>
                <w:sz w:val="23"/>
                <w:szCs w:val="23"/>
                <w:lang w:eastAsia="zh-CN"/>
              </w:rPr>
            </w:pPr>
            <w:r w:rsidRPr="00AC18B5">
              <w:rPr>
                <w:rFonts w:eastAsia="SimSun" w:cstheme="minorHAnsi"/>
                <w:sz w:val="23"/>
                <w:szCs w:val="23"/>
                <w:lang w:eastAsia="zh-CN"/>
              </w:rPr>
              <w:t>In Mathematics</w:t>
            </w:r>
            <w:r>
              <w:rPr>
                <w:rFonts w:eastAsia="SimSun" w:cstheme="minorHAnsi"/>
                <w:sz w:val="23"/>
                <w:szCs w:val="23"/>
                <w:lang w:eastAsia="zh-CN"/>
              </w:rPr>
              <w:t>,</w:t>
            </w:r>
            <w:r w:rsidRPr="00AC18B5">
              <w:rPr>
                <w:rFonts w:eastAsia="SimSun" w:cstheme="minorHAnsi"/>
                <w:sz w:val="23"/>
                <w:szCs w:val="23"/>
                <w:lang w:eastAsia="zh-CN"/>
              </w:rPr>
              <w:t xml:space="preserve"> the teaching and learning activities are ongoing and planned around the syllabus strands. </w:t>
            </w:r>
            <w:r>
              <w:rPr>
                <w:rFonts w:eastAsia="SimSun" w:cstheme="minorHAnsi"/>
                <w:sz w:val="23"/>
                <w:szCs w:val="23"/>
                <w:lang w:eastAsia="zh-CN"/>
              </w:rPr>
              <w:t xml:space="preserve">The syllabus strands are: </w:t>
            </w:r>
          </w:p>
          <w:p w:rsidRPr="00AC18B5" w:rsidR="00407120" w:rsidP="00407120" w:rsidRDefault="00407120" w14:paraId="2AF5B55B" wp14:textId="77777777">
            <w:pPr>
              <w:numPr>
                <w:ilvl w:val="0"/>
                <w:numId w:val="4"/>
              </w:numPr>
              <w:ind w:left="714" w:hanging="357"/>
              <w:rPr>
                <w:rFonts w:eastAsia="SimSun" w:cstheme="minorHAnsi"/>
                <w:sz w:val="23"/>
                <w:szCs w:val="23"/>
                <w:lang w:eastAsia="zh-CN"/>
              </w:rPr>
            </w:pPr>
            <w:r w:rsidRPr="00AC18B5">
              <w:rPr>
                <w:rFonts w:eastAsia="SimSun" w:cstheme="minorHAnsi"/>
                <w:sz w:val="23"/>
                <w:szCs w:val="23"/>
                <w:lang w:eastAsia="zh-CN"/>
              </w:rPr>
              <w:t>Working Mathematically</w:t>
            </w:r>
          </w:p>
          <w:p w:rsidRPr="00AC18B5" w:rsidR="00407120" w:rsidP="00407120" w:rsidRDefault="00407120" w14:paraId="2D31A260" wp14:textId="77777777">
            <w:pPr>
              <w:numPr>
                <w:ilvl w:val="0"/>
                <w:numId w:val="4"/>
              </w:numPr>
              <w:ind w:left="714" w:hanging="357"/>
              <w:rPr>
                <w:rFonts w:eastAsia="SimSun" w:cstheme="minorHAnsi"/>
                <w:sz w:val="23"/>
                <w:szCs w:val="23"/>
                <w:lang w:eastAsia="zh-CN"/>
              </w:rPr>
            </w:pPr>
            <w:r w:rsidRPr="00AC18B5">
              <w:rPr>
                <w:rFonts w:eastAsia="SimSun" w:cstheme="minorHAnsi"/>
                <w:sz w:val="23"/>
                <w:szCs w:val="23"/>
                <w:lang w:eastAsia="zh-CN"/>
              </w:rPr>
              <w:t xml:space="preserve">Number and Algebra </w:t>
            </w:r>
          </w:p>
          <w:p w:rsidR="00407120" w:rsidP="00407120" w:rsidRDefault="00407120" w14:paraId="4DC17D16" wp14:textId="77777777">
            <w:pPr>
              <w:pStyle w:val="ListParagraph"/>
              <w:numPr>
                <w:ilvl w:val="0"/>
                <w:numId w:val="4"/>
              </w:numPr>
              <w:ind w:left="714" w:hanging="357"/>
              <w:contextualSpacing w:val="0"/>
              <w:rPr>
                <w:rFonts w:eastAsia="SimSun" w:cstheme="minorHAnsi"/>
                <w:sz w:val="23"/>
                <w:szCs w:val="23"/>
                <w:lang w:eastAsia="zh-CN"/>
              </w:rPr>
            </w:pPr>
            <w:r w:rsidRPr="00AC18B5">
              <w:rPr>
                <w:rFonts w:eastAsia="SimSun" w:cstheme="minorHAnsi"/>
                <w:sz w:val="23"/>
                <w:szCs w:val="23"/>
                <w:lang w:eastAsia="zh-CN"/>
              </w:rPr>
              <w:t>Statistics and Probability</w:t>
            </w:r>
          </w:p>
          <w:p w:rsidRPr="004D5164" w:rsidR="00407120" w:rsidP="00407120" w:rsidRDefault="00407120" w14:paraId="2E13EF59" wp14:textId="77777777">
            <w:pPr>
              <w:pStyle w:val="ListParagraph"/>
              <w:numPr>
                <w:ilvl w:val="0"/>
                <w:numId w:val="4"/>
              </w:numPr>
              <w:ind w:left="714" w:hanging="357"/>
              <w:contextualSpacing w:val="0"/>
              <w:rPr>
                <w:rFonts w:eastAsia="SimSun" w:cstheme="minorHAnsi"/>
                <w:sz w:val="23"/>
                <w:szCs w:val="23"/>
                <w:lang w:eastAsia="zh-CN"/>
              </w:rPr>
            </w:pPr>
            <w:r w:rsidRPr="004D5164">
              <w:rPr>
                <w:rFonts w:eastAsia="SimSun" w:cstheme="minorHAnsi"/>
                <w:sz w:val="23"/>
                <w:szCs w:val="23"/>
                <w:lang w:eastAsia="zh-CN"/>
              </w:rPr>
              <w:t>Measurement and Geometry</w:t>
            </w:r>
          </w:p>
          <w:p w:rsidRPr="00AC18B5" w:rsidR="00407120" w:rsidP="007A4FD0" w:rsidRDefault="00407120" w14:paraId="144A5D23" wp14:textId="77777777">
            <w:pPr>
              <w:rPr>
                <w:rFonts w:eastAsia="SimSun" w:cstheme="minorHAnsi"/>
                <w:sz w:val="23"/>
                <w:szCs w:val="23"/>
                <w:lang w:eastAsia="zh-CN"/>
              </w:rPr>
            </w:pPr>
          </w:p>
        </w:tc>
      </w:tr>
    </w:tbl>
    <w:p xmlns:wp14="http://schemas.microsoft.com/office/word/2010/wordml" w:rsidRPr="00AC18B5" w:rsidR="00407120" w:rsidP="00407120" w:rsidRDefault="00407120" w14:paraId="738610EB" wp14:textId="77777777">
      <w:pPr>
        <w:rPr>
          <w:rFonts w:cstheme="minorHAnsi"/>
          <w:sz w:val="27"/>
          <w:szCs w:val="27"/>
          <w:u w:val="single"/>
        </w:rPr>
      </w:pPr>
    </w:p>
    <w:p xmlns:wp14="http://schemas.microsoft.com/office/word/2010/wordml" w:rsidR="00407120" w:rsidP="00407120" w:rsidRDefault="00407120" w14:paraId="637805D2" wp14:textId="77777777">
      <w:pPr>
        <w:rPr>
          <w:rFonts w:cstheme="minorHAnsi"/>
          <w:u w:val="single"/>
        </w:rPr>
      </w:pPr>
    </w:p>
    <w:p xmlns:wp14="http://schemas.microsoft.com/office/word/2010/wordml" w:rsidR="00407120" w:rsidP="00407120" w:rsidRDefault="00407120" w14:paraId="463F29E8" wp14:textId="77777777">
      <w:pPr>
        <w:rPr>
          <w:rFonts w:cstheme="minorHAnsi"/>
          <w:u w:val="single"/>
        </w:rPr>
      </w:pPr>
    </w:p>
    <w:p xmlns:wp14="http://schemas.microsoft.com/office/word/2010/wordml" w:rsidR="00407120" w:rsidP="00407120" w:rsidRDefault="00407120" w14:paraId="3B7B4B86" wp14:textId="77777777">
      <w:pPr>
        <w:rPr>
          <w:rFonts w:cstheme="minorHAnsi"/>
          <w:u w:val="single"/>
        </w:rPr>
      </w:pPr>
    </w:p>
    <w:p xmlns:wp14="http://schemas.microsoft.com/office/word/2010/wordml" w:rsidR="00407120" w:rsidP="00407120" w:rsidRDefault="00407120" w14:paraId="3A0FF5F2" wp14:textId="77777777">
      <w:pPr>
        <w:rPr>
          <w:rFonts w:cstheme="minorHAnsi"/>
          <w:u w:val="single"/>
        </w:rPr>
      </w:pPr>
    </w:p>
    <w:p xmlns:wp14="http://schemas.microsoft.com/office/word/2010/wordml" w:rsidR="00407120" w:rsidP="00407120" w:rsidRDefault="00407120" w14:paraId="5630AD66" wp14:textId="77777777">
      <w:pPr>
        <w:rPr>
          <w:rFonts w:cstheme="minorHAnsi"/>
          <w:u w:val="single"/>
        </w:rPr>
      </w:pPr>
    </w:p>
    <w:p xmlns:wp14="http://schemas.microsoft.com/office/word/2010/wordml" w:rsidRPr="00AC18B5" w:rsidR="00407120" w:rsidP="00407120" w:rsidRDefault="00407120" w14:paraId="61829076" wp14:textId="77777777">
      <w:pPr>
        <w:rPr>
          <w:rFonts w:cstheme="minorHAnsi"/>
          <w:u w:val="single"/>
        </w:rPr>
      </w:pPr>
    </w:p>
    <w:p xmlns:wp14="http://schemas.microsoft.com/office/word/2010/wordml" w:rsidR="00407120" w:rsidP="00407120" w:rsidRDefault="00407120" w14:paraId="2BA226A1" wp14:textId="77777777">
      <w:pPr>
        <w:rPr>
          <w:rFonts w:cstheme="minorHAnsi"/>
          <w:u w:val="single"/>
        </w:rPr>
      </w:pPr>
    </w:p>
    <w:p xmlns:wp14="http://schemas.microsoft.com/office/word/2010/wordml" w:rsidR="00407120" w:rsidP="00407120" w:rsidRDefault="00407120" w14:paraId="17AD93B2" wp14:textId="77777777">
      <w:pPr>
        <w:rPr>
          <w:rFonts w:cstheme="minorHAnsi"/>
          <w:u w:val="single"/>
        </w:rPr>
      </w:pPr>
    </w:p>
    <w:p xmlns:wp14="http://schemas.microsoft.com/office/word/2010/wordml" w:rsidR="00407120" w:rsidP="00407120" w:rsidRDefault="00407120" w14:paraId="0DE4B5B7" wp14:textId="77777777">
      <w:pPr>
        <w:rPr>
          <w:rFonts w:cstheme="minorHAnsi"/>
          <w:u w:val="single"/>
        </w:rPr>
      </w:pPr>
    </w:p>
    <w:p xmlns:wp14="http://schemas.microsoft.com/office/word/2010/wordml" w:rsidR="00407120" w:rsidP="00407120" w:rsidRDefault="00407120" w14:paraId="66204FF1" wp14:textId="77777777">
      <w:pPr>
        <w:rPr>
          <w:rFonts w:cstheme="minorHAnsi"/>
          <w:u w:val="single"/>
        </w:rPr>
      </w:pPr>
    </w:p>
    <w:p xmlns:wp14="http://schemas.microsoft.com/office/word/2010/wordml" w:rsidRPr="00AC18B5" w:rsidR="00407120" w:rsidP="00407120" w:rsidRDefault="00407120" w14:paraId="2DBF0D7D" wp14:textId="77777777">
      <w:pPr>
        <w:rPr>
          <w:rFonts w:cstheme="minorHAnsi"/>
          <w:u w:val="single"/>
        </w:rPr>
      </w:pPr>
    </w:p>
    <w:p xmlns:wp14="http://schemas.microsoft.com/office/word/2010/wordml" w:rsidRPr="00AC18B5" w:rsidR="00407120" w:rsidP="00407120" w:rsidRDefault="00407120" w14:paraId="6B62F1B3" wp14:textId="77777777">
      <w:pPr>
        <w:rPr>
          <w:rFonts w:cstheme="minorHAnsi"/>
          <w:u w:val="single"/>
        </w:rPr>
      </w:pPr>
    </w:p>
    <w:p xmlns:wp14="http://schemas.microsoft.com/office/word/2010/wordml" w:rsidRPr="00AC18B5" w:rsidR="00407120" w:rsidP="00407120" w:rsidRDefault="00407120" w14:paraId="7AE4DD1A" wp14:textId="77777777">
      <w:pPr>
        <w:rPr>
          <w:rFonts w:cstheme="minorHAnsi"/>
        </w:rPr>
      </w:pPr>
      <w:r w:rsidRPr="00AC18B5">
        <w:rPr>
          <w:rFonts w:cstheme="minorHAnsi"/>
          <w:u w:val="single"/>
        </w:rPr>
        <w:t>Integrated Units:</w:t>
      </w:r>
      <w:r w:rsidRPr="00AC18B5">
        <w:rPr>
          <w:rFonts w:cstheme="minorHAnsi"/>
        </w:rPr>
        <w:t xml:space="preserve">  The following units are covered throughout the year:</w:t>
      </w:r>
    </w:p>
    <w:p xmlns:wp14="http://schemas.microsoft.com/office/word/2010/wordml" w:rsidRPr="00AC18B5" w:rsidR="00407120" w:rsidP="00407120" w:rsidRDefault="00407120" w14:paraId="02F2C34E" wp14:textId="77777777">
      <w:pPr>
        <w:rPr>
          <w:rFonts w:cstheme="minorHAnsi"/>
          <w:sz w:val="27"/>
          <w:szCs w:val="27"/>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4"/>
        <w:gridCol w:w="1707"/>
        <w:gridCol w:w="1631"/>
        <w:gridCol w:w="1666"/>
        <w:gridCol w:w="1719"/>
      </w:tblGrid>
      <w:tr xmlns:wp14="http://schemas.microsoft.com/office/word/2010/wordml" w:rsidRPr="00AC18B5" w:rsidR="00407120" w:rsidTr="007A4FD0" w14:paraId="7C5EBFB8" wp14:textId="77777777">
        <w:trPr>
          <w:trHeight w:val="289"/>
        </w:trPr>
        <w:tc>
          <w:tcPr>
            <w:tcW w:w="2540"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680A4E5D" wp14:textId="77777777">
            <w:pPr>
              <w:rPr>
                <w:rFonts w:eastAsia="SimSun" w:cstheme="minorHAnsi"/>
                <w:sz w:val="16"/>
                <w:szCs w:val="16"/>
                <w:lang w:eastAsia="zh-CN"/>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69397AB0" wp14:textId="77777777">
            <w:pPr>
              <w:jc w:val="center"/>
              <w:rPr>
                <w:rFonts w:eastAsia="SimSun" w:cstheme="minorHAnsi"/>
                <w:b/>
                <w:sz w:val="16"/>
                <w:szCs w:val="16"/>
                <w:lang w:eastAsia="zh-CN"/>
              </w:rPr>
            </w:pPr>
            <w:r w:rsidRPr="001E2F47">
              <w:rPr>
                <w:rFonts w:eastAsia="SimSun" w:cstheme="minorHAnsi"/>
                <w:b/>
                <w:sz w:val="16"/>
                <w:szCs w:val="16"/>
              </w:rPr>
              <w:t>Term 1</w:t>
            </w:r>
          </w:p>
        </w:tc>
        <w:tc>
          <w:tcPr>
            <w:tcW w:w="1803"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238EF20A" wp14:textId="77777777">
            <w:pPr>
              <w:jc w:val="center"/>
              <w:rPr>
                <w:rFonts w:eastAsia="SimSun" w:cstheme="minorHAnsi"/>
                <w:b/>
                <w:sz w:val="16"/>
                <w:szCs w:val="16"/>
                <w:lang w:eastAsia="zh-CN"/>
              </w:rPr>
            </w:pPr>
            <w:r w:rsidRPr="001E2F47">
              <w:rPr>
                <w:rFonts w:eastAsia="SimSun" w:cstheme="minorHAnsi"/>
                <w:b/>
                <w:sz w:val="16"/>
                <w:szCs w:val="16"/>
              </w:rPr>
              <w:t>Term 2</w:t>
            </w:r>
          </w:p>
        </w:tc>
        <w:tc>
          <w:tcPr>
            <w:tcW w:w="1849"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1B31F1A4" wp14:textId="77777777">
            <w:pPr>
              <w:jc w:val="center"/>
              <w:rPr>
                <w:rFonts w:eastAsia="SimSun" w:cstheme="minorHAnsi"/>
                <w:b/>
                <w:sz w:val="16"/>
                <w:szCs w:val="16"/>
                <w:lang w:eastAsia="zh-CN"/>
              </w:rPr>
            </w:pPr>
            <w:r w:rsidRPr="001E2F47">
              <w:rPr>
                <w:rFonts w:eastAsia="SimSun" w:cstheme="minorHAnsi"/>
                <w:b/>
                <w:sz w:val="16"/>
                <w:szCs w:val="16"/>
              </w:rPr>
              <w:t>Term 3</w:t>
            </w:r>
          </w:p>
        </w:tc>
        <w:tc>
          <w:tcPr>
            <w:tcW w:w="1885"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65361FB7" wp14:textId="77777777">
            <w:pPr>
              <w:jc w:val="center"/>
              <w:rPr>
                <w:rFonts w:eastAsia="SimSun" w:cstheme="minorHAnsi"/>
                <w:b/>
                <w:sz w:val="16"/>
                <w:szCs w:val="16"/>
                <w:lang w:eastAsia="zh-CN"/>
              </w:rPr>
            </w:pPr>
            <w:r w:rsidRPr="001E2F47">
              <w:rPr>
                <w:rFonts w:eastAsia="SimSun" w:cstheme="minorHAnsi"/>
                <w:b/>
                <w:sz w:val="16"/>
                <w:szCs w:val="16"/>
              </w:rPr>
              <w:t>Term 4</w:t>
            </w:r>
          </w:p>
        </w:tc>
      </w:tr>
      <w:tr xmlns:wp14="http://schemas.microsoft.com/office/word/2010/wordml" w:rsidRPr="00AC18B5" w:rsidR="00407120" w:rsidTr="007A4FD0" w14:paraId="00020182" wp14:textId="77777777">
        <w:trPr>
          <w:trHeight w:val="2095"/>
        </w:trPr>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rsidRPr="001E2F47" w:rsidR="00407120" w:rsidP="007A4FD0" w:rsidRDefault="00407120" w14:paraId="301B4EA4" wp14:textId="77777777">
            <w:pPr>
              <w:jc w:val="center"/>
              <w:rPr>
                <w:rFonts w:eastAsia="SimSun" w:cstheme="minorHAnsi"/>
                <w:b/>
                <w:sz w:val="16"/>
                <w:szCs w:val="16"/>
                <w:lang w:eastAsia="zh-CN"/>
              </w:rPr>
            </w:pPr>
            <w:r w:rsidRPr="001E2F47">
              <w:rPr>
                <w:rFonts w:eastAsia="SimSun" w:cstheme="minorHAnsi"/>
                <w:b/>
                <w:sz w:val="16"/>
                <w:szCs w:val="16"/>
              </w:rPr>
              <w:t>Religion</w:t>
            </w:r>
          </w:p>
          <w:p w:rsidRPr="001E2F47" w:rsidR="00407120" w:rsidP="007A4FD0" w:rsidRDefault="00407120" w14:paraId="19219836" wp14:textId="77777777">
            <w:pPr>
              <w:jc w:val="center"/>
              <w:rPr>
                <w:rFonts w:eastAsia="SimSun" w:cstheme="minorHAnsi"/>
                <w:sz w:val="16"/>
                <w:szCs w:val="16"/>
              </w:rPr>
            </w:pPr>
          </w:p>
          <w:p w:rsidRPr="001E2F47" w:rsidR="00407120" w:rsidP="007A4FD0" w:rsidRDefault="00407120" w14:paraId="296FEF7D" wp14:textId="77777777">
            <w:pPr>
              <w:jc w:val="center"/>
              <w:rPr>
                <w:rFonts w:eastAsia="SimSun" w:cstheme="minorHAnsi"/>
                <w:sz w:val="16"/>
                <w:szCs w:val="16"/>
              </w:rPr>
            </w:pPr>
          </w:p>
          <w:p w:rsidRPr="001E2F47" w:rsidR="00407120" w:rsidP="007A4FD0" w:rsidRDefault="00407120" w14:paraId="7194DBDC" wp14:textId="77777777">
            <w:pPr>
              <w:jc w:val="center"/>
              <w:rPr>
                <w:rFonts w:eastAsia="SimSun" w:cstheme="minorHAnsi"/>
                <w:sz w:val="16"/>
                <w:szCs w:val="16"/>
              </w:rPr>
            </w:pPr>
          </w:p>
          <w:p w:rsidRPr="001E2F47" w:rsidR="00407120" w:rsidP="007A4FD0" w:rsidRDefault="00407120" w14:paraId="769D0D3C" wp14:textId="77777777">
            <w:pPr>
              <w:rPr>
                <w:rFonts w:eastAsia="SimSun" w:cstheme="minorHAnsi"/>
                <w:sz w:val="16"/>
                <w:szCs w:val="16"/>
                <w:lang w:eastAsia="zh-CN"/>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7B4D042C" wp14:textId="77777777">
            <w:pPr>
              <w:rPr>
                <w:rFonts w:eastAsia="SimSun" w:cstheme="minorHAnsi"/>
                <w:bCs/>
                <w:sz w:val="16"/>
                <w:szCs w:val="16"/>
                <w:lang w:eastAsia="zh-CN"/>
              </w:rPr>
            </w:pPr>
            <w:r w:rsidRPr="001E2F47">
              <w:rPr>
                <w:rFonts w:eastAsia="SimSun" w:cstheme="minorHAnsi"/>
                <w:bCs/>
                <w:sz w:val="16"/>
                <w:szCs w:val="16"/>
                <w:lang w:eastAsia="zh-CN"/>
              </w:rPr>
              <w:t>Senses- Our gift from God</w:t>
            </w:r>
          </w:p>
          <w:p w:rsidRPr="001E2F47" w:rsidR="00407120" w:rsidP="007A4FD0" w:rsidRDefault="00407120" w14:paraId="54CD245A" wp14:textId="77777777">
            <w:pPr>
              <w:rPr>
                <w:rFonts w:eastAsia="SimSun" w:cstheme="minorHAnsi"/>
                <w:bCs/>
                <w:sz w:val="16"/>
                <w:szCs w:val="16"/>
                <w:lang w:eastAsia="zh-CN"/>
              </w:rPr>
            </w:pPr>
          </w:p>
          <w:p w:rsidRPr="001E2F47" w:rsidR="00407120" w:rsidP="007A4FD0" w:rsidRDefault="00407120" w14:paraId="4EEC0691" wp14:textId="77777777">
            <w:pPr>
              <w:rPr>
                <w:rFonts w:eastAsia="SimSun" w:cstheme="minorHAnsi"/>
                <w:bCs/>
                <w:sz w:val="16"/>
                <w:szCs w:val="16"/>
                <w:lang w:eastAsia="zh-CN"/>
              </w:rPr>
            </w:pPr>
            <w:r w:rsidRPr="001E2F47">
              <w:rPr>
                <w:rFonts w:eastAsia="SimSun" w:cstheme="minorHAnsi"/>
                <w:bCs/>
                <w:sz w:val="16"/>
                <w:szCs w:val="16"/>
                <w:lang w:eastAsia="zh-CN"/>
              </w:rPr>
              <w:t xml:space="preserve">Lent- Growing together </w:t>
            </w:r>
          </w:p>
          <w:p w:rsidRPr="001E2F47" w:rsidR="00407120" w:rsidP="007A4FD0" w:rsidRDefault="00407120" w14:paraId="1231BE67" wp14:textId="77777777">
            <w:pPr>
              <w:rPr>
                <w:rFonts w:eastAsia="SimSun" w:cstheme="minorHAnsi"/>
                <w:bCs/>
                <w:sz w:val="16"/>
                <w:szCs w:val="16"/>
                <w:lang w:eastAsia="zh-CN"/>
              </w:rPr>
            </w:pPr>
          </w:p>
          <w:p w:rsidRPr="000F6A18" w:rsidR="00407120" w:rsidP="007A4FD0" w:rsidRDefault="000F6A18" w14:paraId="797C0D47" wp14:textId="77777777">
            <w:pPr>
              <w:rPr>
                <w:rFonts w:eastAsia="SimSun" w:cstheme="minorHAnsi"/>
                <w:bCs/>
                <w:sz w:val="16"/>
                <w:szCs w:val="16"/>
                <w:lang w:eastAsia="zh-CN"/>
              </w:rPr>
            </w:pPr>
            <w:r w:rsidRPr="000F6A18">
              <w:rPr>
                <w:color w:val="000000"/>
                <w:sz w:val="16"/>
                <w:szCs w:val="16"/>
              </w:rPr>
              <w:t>Easter Triduum: The Last Supper</w:t>
            </w:r>
          </w:p>
        </w:tc>
        <w:tc>
          <w:tcPr>
            <w:tcW w:w="1803" w:type="dxa"/>
            <w:tcBorders>
              <w:top w:val="single" w:color="auto" w:sz="4" w:space="0"/>
              <w:left w:val="single" w:color="auto" w:sz="4" w:space="0"/>
              <w:bottom w:val="single" w:color="auto" w:sz="4" w:space="0"/>
              <w:right w:val="single" w:color="auto" w:sz="4" w:space="0"/>
            </w:tcBorders>
            <w:shd w:val="clear" w:color="auto" w:fill="auto"/>
          </w:tcPr>
          <w:p w:rsidR="000F6A18" w:rsidP="007A4FD0" w:rsidRDefault="000F6A18" w14:paraId="06F356F6" wp14:textId="77777777">
            <w:pPr>
              <w:rPr>
                <w:color w:val="000000"/>
                <w:sz w:val="16"/>
                <w:szCs w:val="16"/>
              </w:rPr>
            </w:pPr>
            <w:r w:rsidRPr="000F6A18">
              <w:rPr>
                <w:color w:val="000000"/>
                <w:sz w:val="16"/>
                <w:szCs w:val="16"/>
              </w:rPr>
              <w:t>Easter Season: Together</w:t>
            </w:r>
          </w:p>
          <w:p w:rsidRPr="000F6A18" w:rsidR="000F6A18" w:rsidP="007A4FD0" w:rsidRDefault="000F6A18" w14:paraId="36FEB5B0" wp14:textId="77777777">
            <w:pPr>
              <w:rPr>
                <w:color w:val="000000"/>
                <w:sz w:val="16"/>
                <w:szCs w:val="16"/>
              </w:rPr>
            </w:pPr>
          </w:p>
          <w:p w:rsidR="000F6A18" w:rsidP="007A4FD0" w:rsidRDefault="000F6A18" w14:paraId="256E9DD3" wp14:textId="77777777">
            <w:pPr>
              <w:rPr>
                <w:color w:val="000000"/>
                <w:sz w:val="16"/>
                <w:szCs w:val="16"/>
              </w:rPr>
            </w:pPr>
            <w:r w:rsidRPr="000F6A18">
              <w:rPr>
                <w:color w:val="000000"/>
                <w:sz w:val="16"/>
                <w:szCs w:val="16"/>
              </w:rPr>
              <w:t>Mission- Sharing with others as Jesus showed us.</w:t>
            </w:r>
          </w:p>
          <w:p w:rsidRPr="000F6A18" w:rsidR="000F6A18" w:rsidP="007A4FD0" w:rsidRDefault="000F6A18" w14:paraId="30D7AA69" wp14:textId="77777777">
            <w:pPr>
              <w:rPr>
                <w:color w:val="000000"/>
                <w:sz w:val="16"/>
                <w:szCs w:val="16"/>
              </w:rPr>
            </w:pPr>
          </w:p>
          <w:p w:rsidRPr="001E2F47" w:rsidR="00407120" w:rsidP="007A4FD0" w:rsidRDefault="00407120" w14:paraId="75238E30" wp14:textId="77777777">
            <w:pPr>
              <w:rPr>
                <w:rFonts w:eastAsia="SimSun" w:cstheme="minorHAnsi"/>
                <w:bCs/>
                <w:sz w:val="16"/>
                <w:szCs w:val="16"/>
                <w:lang w:eastAsia="zh-CN"/>
              </w:rPr>
            </w:pPr>
            <w:r w:rsidRPr="001E2F47">
              <w:rPr>
                <w:rFonts w:eastAsia="SimSun" w:cstheme="minorHAnsi"/>
                <w:bCs/>
                <w:sz w:val="16"/>
                <w:szCs w:val="16"/>
                <w:lang w:eastAsia="zh-CN"/>
              </w:rPr>
              <w:t>Stories of Jesus</w:t>
            </w:r>
          </w:p>
          <w:p w:rsidRPr="001E2F47" w:rsidR="00407120" w:rsidP="007A4FD0" w:rsidRDefault="00407120" w14:paraId="7196D064" wp14:textId="77777777">
            <w:pPr>
              <w:rPr>
                <w:rFonts w:eastAsia="SimSun" w:cstheme="minorHAnsi"/>
                <w:bCs/>
                <w:sz w:val="16"/>
                <w:szCs w:val="16"/>
                <w:lang w:eastAsia="zh-CN"/>
              </w:rPr>
            </w:pPr>
          </w:p>
        </w:tc>
        <w:tc>
          <w:tcPr>
            <w:tcW w:w="1849"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4E22C7FA" wp14:textId="77777777">
            <w:pPr>
              <w:rPr>
                <w:rFonts w:eastAsia="SimSun" w:cstheme="minorHAnsi"/>
                <w:bCs/>
                <w:sz w:val="16"/>
                <w:szCs w:val="16"/>
                <w:lang w:eastAsia="zh-CN"/>
              </w:rPr>
            </w:pPr>
            <w:r w:rsidRPr="001E2F47">
              <w:rPr>
                <w:rFonts w:eastAsia="SimSun" w:cstheme="minorHAnsi"/>
                <w:bCs/>
                <w:sz w:val="16"/>
                <w:szCs w:val="16"/>
                <w:lang w:eastAsia="zh-CN"/>
              </w:rPr>
              <w:t>Baptism</w:t>
            </w:r>
          </w:p>
          <w:p w:rsidRPr="001E2F47" w:rsidR="00407120" w:rsidP="007A4FD0" w:rsidRDefault="00407120" w14:paraId="34FF1C98" wp14:textId="77777777">
            <w:pPr>
              <w:rPr>
                <w:rFonts w:eastAsia="SimSun" w:cstheme="minorHAnsi"/>
                <w:bCs/>
                <w:sz w:val="16"/>
                <w:szCs w:val="16"/>
                <w:lang w:eastAsia="zh-CN"/>
              </w:rPr>
            </w:pPr>
          </w:p>
          <w:p w:rsidRPr="001E2F47" w:rsidR="00407120" w:rsidP="007A4FD0" w:rsidRDefault="00407120" w14:paraId="3FBDAFAB" wp14:textId="77777777">
            <w:pPr>
              <w:rPr>
                <w:rFonts w:eastAsia="SimSun" w:cstheme="minorHAnsi"/>
                <w:bCs/>
                <w:sz w:val="16"/>
                <w:szCs w:val="16"/>
                <w:lang w:eastAsia="zh-CN"/>
              </w:rPr>
            </w:pPr>
            <w:r w:rsidRPr="001E2F47">
              <w:rPr>
                <w:rFonts w:eastAsia="SimSun" w:cstheme="minorHAnsi"/>
                <w:bCs/>
                <w:sz w:val="16"/>
                <w:szCs w:val="16"/>
                <w:lang w:eastAsia="zh-CN"/>
              </w:rPr>
              <w:t>Jesus is our friend</w:t>
            </w:r>
          </w:p>
        </w:tc>
        <w:tc>
          <w:tcPr>
            <w:tcW w:w="1885"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337BA179" wp14:textId="77777777">
            <w:pPr>
              <w:rPr>
                <w:rFonts w:eastAsia="SimSun" w:cstheme="minorHAnsi"/>
                <w:bCs/>
                <w:sz w:val="16"/>
                <w:szCs w:val="16"/>
                <w:lang w:eastAsia="zh-CN"/>
              </w:rPr>
            </w:pPr>
            <w:r w:rsidRPr="001E2F47">
              <w:rPr>
                <w:rFonts w:eastAsia="SimSun" w:cstheme="minorHAnsi"/>
                <w:bCs/>
                <w:sz w:val="16"/>
                <w:szCs w:val="16"/>
                <w:lang w:eastAsia="zh-CN"/>
              </w:rPr>
              <w:t>Advent- Getting ready for Jesus</w:t>
            </w:r>
          </w:p>
          <w:p w:rsidRPr="001E2F47" w:rsidR="00407120" w:rsidP="007A4FD0" w:rsidRDefault="00407120" w14:paraId="6D072C0D" wp14:textId="77777777">
            <w:pPr>
              <w:rPr>
                <w:rFonts w:eastAsia="SimSun" w:cstheme="minorHAnsi"/>
                <w:bCs/>
                <w:sz w:val="16"/>
                <w:szCs w:val="16"/>
                <w:lang w:eastAsia="zh-CN"/>
              </w:rPr>
            </w:pPr>
          </w:p>
          <w:p w:rsidRPr="001E2F47" w:rsidR="00407120" w:rsidP="007A4FD0" w:rsidRDefault="00407120" w14:paraId="1E36E68E" wp14:textId="77777777">
            <w:pPr>
              <w:rPr>
                <w:rFonts w:eastAsia="SimSun" w:cstheme="minorHAnsi"/>
                <w:bCs/>
                <w:sz w:val="16"/>
                <w:szCs w:val="16"/>
                <w:lang w:eastAsia="zh-CN"/>
              </w:rPr>
            </w:pPr>
            <w:r w:rsidRPr="001E2F47">
              <w:rPr>
                <w:rFonts w:eastAsia="SimSun" w:cstheme="minorHAnsi"/>
                <w:bCs/>
                <w:sz w:val="16"/>
                <w:szCs w:val="16"/>
                <w:lang w:eastAsia="zh-CN"/>
              </w:rPr>
              <w:t>The Announcement Celebrating Jesus’ birth.</w:t>
            </w:r>
          </w:p>
        </w:tc>
      </w:tr>
      <w:tr xmlns:wp14="http://schemas.microsoft.com/office/word/2010/wordml" w:rsidRPr="00AC18B5" w:rsidR="00407120" w:rsidTr="007A4FD0" w14:paraId="410862D8" wp14:textId="77777777">
        <w:trPr>
          <w:trHeight w:val="3764"/>
        </w:trPr>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rsidRPr="001E2F47" w:rsidR="00407120" w:rsidP="007A4FD0" w:rsidRDefault="00407120" w14:paraId="790DD636" wp14:textId="77777777">
            <w:pPr>
              <w:jc w:val="center"/>
              <w:rPr>
                <w:rFonts w:eastAsia="SimSun" w:cstheme="minorHAnsi"/>
                <w:b/>
                <w:sz w:val="16"/>
                <w:szCs w:val="16"/>
              </w:rPr>
            </w:pPr>
            <w:r w:rsidRPr="001E2F47">
              <w:rPr>
                <w:rFonts w:eastAsia="SimSun" w:cstheme="minorHAnsi"/>
                <w:b/>
                <w:sz w:val="16"/>
                <w:szCs w:val="16"/>
              </w:rPr>
              <w:t>Geography/History/</w:t>
            </w:r>
          </w:p>
          <w:p w:rsidRPr="001E2F47" w:rsidR="00407120" w:rsidP="007A4FD0" w:rsidRDefault="00407120" w14:paraId="343C2EE2" wp14:textId="77777777">
            <w:pPr>
              <w:jc w:val="center"/>
              <w:rPr>
                <w:rFonts w:eastAsia="SimSun" w:cstheme="minorHAnsi"/>
                <w:b/>
                <w:sz w:val="16"/>
                <w:szCs w:val="16"/>
                <w:lang w:eastAsia="zh-CN"/>
              </w:rPr>
            </w:pPr>
            <w:r w:rsidRPr="001E2F47">
              <w:rPr>
                <w:rFonts w:eastAsia="SimSun" w:cstheme="minorHAnsi"/>
                <w:b/>
                <w:sz w:val="16"/>
                <w:szCs w:val="16"/>
              </w:rPr>
              <w:t xml:space="preserve">Science </w:t>
            </w:r>
          </w:p>
          <w:p w:rsidRPr="001E2F47" w:rsidR="00407120" w:rsidP="007A4FD0" w:rsidRDefault="00407120" w14:paraId="48A21919" wp14:textId="77777777">
            <w:pPr>
              <w:jc w:val="center"/>
              <w:rPr>
                <w:rFonts w:eastAsia="SimSun" w:cstheme="minorHAnsi"/>
                <w:sz w:val="16"/>
                <w:szCs w:val="16"/>
              </w:rPr>
            </w:pPr>
          </w:p>
          <w:p w:rsidRPr="001E2F47" w:rsidR="00407120" w:rsidP="007A4FD0" w:rsidRDefault="00407120" w14:paraId="6BD18F9B" wp14:textId="77777777">
            <w:pPr>
              <w:rPr>
                <w:rFonts w:eastAsia="SimSun" w:cstheme="minorHAnsi"/>
                <w:sz w:val="16"/>
                <w:szCs w:val="16"/>
                <w:lang w:eastAsia="zh-CN"/>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rsidRPr="00112824" w:rsidR="00407120" w:rsidP="007A4FD0" w:rsidRDefault="00407120" w14:paraId="47E371FD" wp14:textId="77777777">
            <w:pPr>
              <w:rPr>
                <w:rFonts w:cstheme="minorHAnsi"/>
                <w:b/>
                <w:sz w:val="16"/>
                <w:szCs w:val="16"/>
              </w:rPr>
            </w:pPr>
            <w:r w:rsidRPr="00112824">
              <w:rPr>
                <w:rFonts w:cstheme="minorHAnsi"/>
                <w:b/>
                <w:sz w:val="16"/>
                <w:szCs w:val="16"/>
              </w:rPr>
              <w:t>Science:</w:t>
            </w:r>
          </w:p>
          <w:p w:rsidRPr="001E2F47" w:rsidR="00407120" w:rsidP="007A4FD0" w:rsidRDefault="00407120" w14:paraId="238601FE" wp14:textId="77777777">
            <w:pPr>
              <w:rPr>
                <w:rFonts w:cstheme="minorHAnsi"/>
                <w:sz w:val="16"/>
                <w:szCs w:val="16"/>
              </w:rPr>
            </w:pPr>
          </w:p>
          <w:p w:rsidRPr="001E2F47" w:rsidR="00407120" w:rsidP="007A4FD0" w:rsidRDefault="00407120" w14:paraId="5E9952E5" wp14:textId="77777777">
            <w:pPr>
              <w:rPr>
                <w:rFonts w:cstheme="minorHAnsi"/>
                <w:sz w:val="16"/>
                <w:szCs w:val="16"/>
              </w:rPr>
            </w:pPr>
            <w:r w:rsidRPr="001E2F47">
              <w:rPr>
                <w:rFonts w:cstheme="minorHAnsi"/>
                <w:b/>
                <w:sz w:val="16"/>
                <w:szCs w:val="16"/>
              </w:rPr>
              <w:t>Material World:</w:t>
            </w:r>
            <w:r w:rsidRPr="001E2F47">
              <w:rPr>
                <w:rFonts w:cstheme="minorHAnsi"/>
                <w:sz w:val="16"/>
                <w:szCs w:val="16"/>
              </w:rPr>
              <w:t xml:space="preserve"> Spot the Difference</w:t>
            </w:r>
          </w:p>
          <w:p w:rsidRPr="001E2F47" w:rsidR="00407120" w:rsidP="007A4FD0" w:rsidRDefault="00407120" w14:paraId="0F3CABC7" wp14:textId="77777777">
            <w:pPr>
              <w:rPr>
                <w:rFonts w:cstheme="minorHAnsi"/>
                <w:sz w:val="16"/>
                <w:szCs w:val="16"/>
              </w:rPr>
            </w:pPr>
          </w:p>
          <w:p w:rsidRPr="001E2F47" w:rsidR="00407120" w:rsidP="007A4FD0" w:rsidRDefault="00407120" w14:paraId="4E54718D" wp14:textId="77777777">
            <w:pPr>
              <w:rPr>
                <w:rFonts w:cstheme="minorHAnsi"/>
                <w:sz w:val="16"/>
                <w:szCs w:val="16"/>
              </w:rPr>
            </w:pPr>
            <w:r w:rsidRPr="001E2F47">
              <w:rPr>
                <w:rFonts w:cstheme="minorHAnsi"/>
                <w:b/>
                <w:sz w:val="16"/>
                <w:szCs w:val="16"/>
              </w:rPr>
              <w:t>Physical World</w:t>
            </w:r>
            <w:r w:rsidRPr="001E2F47">
              <w:rPr>
                <w:rFonts w:cstheme="minorHAnsi"/>
                <w:sz w:val="16"/>
                <w:szCs w:val="16"/>
              </w:rPr>
              <w:t xml:space="preserve">: Look! Listen! </w:t>
            </w:r>
          </w:p>
        </w:tc>
        <w:tc>
          <w:tcPr>
            <w:tcW w:w="1803" w:type="dxa"/>
            <w:tcBorders>
              <w:top w:val="single" w:color="auto" w:sz="4" w:space="0"/>
              <w:left w:val="single" w:color="auto" w:sz="4" w:space="0"/>
              <w:bottom w:val="single" w:color="auto" w:sz="4" w:space="0"/>
              <w:right w:val="single" w:color="auto" w:sz="4" w:space="0"/>
            </w:tcBorders>
            <w:shd w:val="clear" w:color="auto" w:fill="auto"/>
          </w:tcPr>
          <w:p w:rsidRPr="00112824" w:rsidR="00407120" w:rsidP="007A4FD0" w:rsidRDefault="00407120" w14:paraId="52ACA60E" wp14:textId="77777777">
            <w:pPr>
              <w:rPr>
                <w:rFonts w:eastAsia="SimSun" w:cstheme="minorHAnsi"/>
                <w:b/>
                <w:sz w:val="16"/>
                <w:szCs w:val="16"/>
                <w:lang w:eastAsia="zh-CN"/>
              </w:rPr>
            </w:pPr>
            <w:r w:rsidRPr="00112824">
              <w:rPr>
                <w:rFonts w:eastAsia="SimSun" w:cstheme="minorHAnsi"/>
                <w:b/>
                <w:sz w:val="16"/>
                <w:szCs w:val="16"/>
                <w:lang w:eastAsia="zh-CN"/>
              </w:rPr>
              <w:t>History:</w:t>
            </w:r>
          </w:p>
          <w:p w:rsidRPr="001E2F47" w:rsidR="00407120" w:rsidP="007A4FD0" w:rsidRDefault="00407120" w14:paraId="5B08B5D1" wp14:textId="77777777">
            <w:pPr>
              <w:rPr>
                <w:rFonts w:eastAsia="SimSun" w:cstheme="minorHAnsi"/>
                <w:sz w:val="16"/>
                <w:szCs w:val="16"/>
                <w:lang w:eastAsia="zh-CN"/>
              </w:rPr>
            </w:pPr>
          </w:p>
          <w:p w:rsidRPr="001E2F47" w:rsidR="00407120" w:rsidP="007A4FD0" w:rsidRDefault="00407120" w14:paraId="4670F454" wp14:textId="77777777">
            <w:pPr>
              <w:rPr>
                <w:rFonts w:eastAsia="SimSun" w:cstheme="minorHAnsi"/>
                <w:sz w:val="16"/>
                <w:szCs w:val="16"/>
                <w:lang w:eastAsia="zh-CN"/>
              </w:rPr>
            </w:pPr>
            <w:r w:rsidRPr="001E2F47">
              <w:rPr>
                <w:rFonts w:cstheme="minorHAnsi"/>
                <w:color w:val="212121"/>
                <w:sz w:val="16"/>
                <w:szCs w:val="16"/>
              </w:rPr>
              <w:t>Present and Past Family Life</w:t>
            </w:r>
          </w:p>
        </w:tc>
        <w:tc>
          <w:tcPr>
            <w:tcW w:w="1849" w:type="dxa"/>
            <w:tcBorders>
              <w:top w:val="single" w:color="auto" w:sz="4" w:space="0"/>
              <w:left w:val="single" w:color="auto" w:sz="4" w:space="0"/>
              <w:bottom w:val="single" w:color="auto" w:sz="4" w:space="0"/>
              <w:right w:val="single" w:color="auto" w:sz="4" w:space="0"/>
            </w:tcBorders>
            <w:shd w:val="clear" w:color="auto" w:fill="auto"/>
          </w:tcPr>
          <w:p w:rsidRPr="00112824" w:rsidR="00407120" w:rsidP="007A4FD0" w:rsidRDefault="00407120" w14:paraId="44C72D9D" wp14:textId="77777777">
            <w:pPr>
              <w:rPr>
                <w:rFonts w:cstheme="minorHAnsi"/>
                <w:b/>
                <w:color w:val="212121"/>
                <w:sz w:val="16"/>
                <w:szCs w:val="16"/>
              </w:rPr>
            </w:pPr>
            <w:r w:rsidRPr="00112824">
              <w:rPr>
                <w:rFonts w:cstheme="minorHAnsi"/>
                <w:b/>
                <w:color w:val="212121"/>
                <w:sz w:val="16"/>
                <w:szCs w:val="16"/>
              </w:rPr>
              <w:t>Geography:</w:t>
            </w:r>
          </w:p>
          <w:p w:rsidRPr="00112824" w:rsidR="00407120" w:rsidP="007A4FD0" w:rsidRDefault="00407120" w14:paraId="16DEB4AB" wp14:textId="77777777">
            <w:pPr>
              <w:rPr>
                <w:rFonts w:cstheme="minorHAnsi"/>
                <w:b/>
                <w:color w:val="212121"/>
                <w:sz w:val="16"/>
                <w:szCs w:val="16"/>
              </w:rPr>
            </w:pPr>
          </w:p>
          <w:p w:rsidRPr="001E2F47" w:rsidR="00407120" w:rsidP="007A4FD0" w:rsidRDefault="00407120" w14:paraId="74A96A52" wp14:textId="77777777">
            <w:pPr>
              <w:rPr>
                <w:rFonts w:cstheme="minorHAnsi"/>
                <w:color w:val="212121"/>
                <w:sz w:val="16"/>
                <w:szCs w:val="16"/>
              </w:rPr>
            </w:pPr>
            <w:r w:rsidRPr="001E2F47">
              <w:rPr>
                <w:rFonts w:cstheme="minorHAnsi"/>
                <w:color w:val="212121"/>
                <w:sz w:val="16"/>
                <w:szCs w:val="16"/>
              </w:rPr>
              <w:t xml:space="preserve">Features of Places </w:t>
            </w:r>
          </w:p>
          <w:p w:rsidRPr="001E2F47" w:rsidR="00407120" w:rsidP="007A4FD0" w:rsidRDefault="00407120" w14:paraId="0AD9C6F4" wp14:textId="77777777">
            <w:pPr>
              <w:rPr>
                <w:rFonts w:eastAsia="SimSun" w:cstheme="minorHAnsi"/>
                <w:sz w:val="16"/>
                <w:szCs w:val="16"/>
                <w:lang w:eastAsia="zh-CN"/>
              </w:rPr>
            </w:pPr>
          </w:p>
        </w:tc>
        <w:tc>
          <w:tcPr>
            <w:tcW w:w="1885" w:type="dxa"/>
            <w:tcBorders>
              <w:top w:val="single" w:color="auto" w:sz="4" w:space="0"/>
              <w:left w:val="single" w:color="auto" w:sz="4" w:space="0"/>
              <w:bottom w:val="single" w:color="auto" w:sz="4" w:space="0"/>
              <w:right w:val="single" w:color="auto" w:sz="4" w:space="0"/>
            </w:tcBorders>
            <w:shd w:val="clear" w:color="auto" w:fill="auto"/>
          </w:tcPr>
          <w:p w:rsidRPr="00112824" w:rsidR="00407120" w:rsidP="007A4FD0" w:rsidRDefault="00407120" w14:paraId="6640E61E" wp14:textId="77777777">
            <w:pPr>
              <w:rPr>
                <w:rFonts w:cstheme="minorHAnsi"/>
                <w:b/>
                <w:color w:val="212121"/>
                <w:sz w:val="16"/>
                <w:szCs w:val="16"/>
              </w:rPr>
            </w:pPr>
            <w:r w:rsidRPr="00112824">
              <w:rPr>
                <w:rFonts w:cstheme="minorHAnsi"/>
                <w:b/>
                <w:color w:val="212121"/>
                <w:sz w:val="16"/>
                <w:szCs w:val="16"/>
              </w:rPr>
              <w:t>Science:</w:t>
            </w:r>
          </w:p>
          <w:p w:rsidRPr="00112824" w:rsidR="00407120" w:rsidP="007A4FD0" w:rsidRDefault="00407120" w14:paraId="4B1F511A" wp14:textId="77777777">
            <w:pPr>
              <w:rPr>
                <w:rFonts w:cstheme="minorHAnsi"/>
                <w:b/>
                <w:color w:val="212121"/>
                <w:sz w:val="16"/>
                <w:szCs w:val="16"/>
              </w:rPr>
            </w:pPr>
          </w:p>
          <w:p w:rsidRPr="001E2F47" w:rsidR="00407120" w:rsidP="007A4FD0" w:rsidRDefault="00407120" w14:paraId="5FD1B3CB" wp14:textId="77777777">
            <w:pPr>
              <w:rPr>
                <w:rFonts w:cstheme="minorHAnsi"/>
                <w:color w:val="212121"/>
                <w:sz w:val="16"/>
                <w:szCs w:val="16"/>
              </w:rPr>
            </w:pPr>
            <w:r w:rsidRPr="001E2F47">
              <w:rPr>
                <w:rFonts w:cstheme="minorHAnsi"/>
                <w:b/>
                <w:color w:val="212121"/>
                <w:sz w:val="16"/>
                <w:szCs w:val="16"/>
              </w:rPr>
              <w:t xml:space="preserve">Living World: </w:t>
            </w:r>
            <w:r w:rsidRPr="001E2F47">
              <w:rPr>
                <w:rFonts w:cstheme="minorHAnsi"/>
                <w:color w:val="212121"/>
                <w:sz w:val="16"/>
                <w:szCs w:val="16"/>
              </w:rPr>
              <w:t>Schoolyard Safari</w:t>
            </w:r>
          </w:p>
          <w:p w:rsidRPr="001E2F47" w:rsidR="00407120" w:rsidP="007A4FD0" w:rsidRDefault="00407120" w14:paraId="65F9C3DC" wp14:textId="77777777">
            <w:pPr>
              <w:rPr>
                <w:rFonts w:cstheme="minorHAnsi"/>
                <w:color w:val="212121"/>
                <w:sz w:val="16"/>
                <w:szCs w:val="16"/>
              </w:rPr>
            </w:pPr>
          </w:p>
          <w:p w:rsidRPr="001E2F47" w:rsidR="00407120" w:rsidP="007A4FD0" w:rsidRDefault="00407120" w14:paraId="3F4F4ECC" wp14:textId="77777777">
            <w:pPr>
              <w:rPr>
                <w:rFonts w:cstheme="minorHAnsi"/>
                <w:color w:val="212121"/>
                <w:sz w:val="16"/>
                <w:szCs w:val="16"/>
              </w:rPr>
            </w:pPr>
            <w:r w:rsidRPr="001E2F47">
              <w:rPr>
                <w:rFonts w:cstheme="minorHAnsi"/>
                <w:b/>
                <w:color w:val="212121"/>
                <w:sz w:val="16"/>
                <w:szCs w:val="16"/>
              </w:rPr>
              <w:t xml:space="preserve">Earth &amp; Space: </w:t>
            </w:r>
            <w:r w:rsidRPr="001E2F47">
              <w:rPr>
                <w:rFonts w:cstheme="minorHAnsi"/>
                <w:color w:val="212121"/>
                <w:sz w:val="16"/>
                <w:szCs w:val="16"/>
              </w:rPr>
              <w:t>Up, Down and All Around</w:t>
            </w:r>
          </w:p>
          <w:p w:rsidRPr="001E2F47" w:rsidR="00407120" w:rsidP="007A4FD0" w:rsidRDefault="00407120" w14:paraId="5023141B" wp14:textId="77777777">
            <w:pPr>
              <w:rPr>
                <w:rFonts w:eastAsia="SimSun" w:cstheme="minorHAnsi"/>
                <w:sz w:val="16"/>
                <w:szCs w:val="16"/>
                <w:lang w:eastAsia="zh-CN"/>
              </w:rPr>
            </w:pPr>
          </w:p>
        </w:tc>
      </w:tr>
      <w:tr xmlns:wp14="http://schemas.microsoft.com/office/word/2010/wordml" w:rsidRPr="00AC18B5" w:rsidR="00407120" w:rsidTr="007A4FD0" w14:paraId="2D0A2D30" wp14:textId="77777777">
        <w:trPr>
          <w:trHeight w:val="2095"/>
        </w:trPr>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rsidRPr="001E2F47" w:rsidR="00407120" w:rsidP="007A4FD0" w:rsidRDefault="00407120" w14:paraId="2EE13FA0" wp14:textId="77777777">
            <w:pPr>
              <w:jc w:val="center"/>
              <w:rPr>
                <w:rFonts w:eastAsia="SimSun" w:cstheme="minorHAnsi"/>
                <w:b/>
                <w:sz w:val="16"/>
                <w:szCs w:val="16"/>
                <w:lang w:eastAsia="zh-CN"/>
              </w:rPr>
            </w:pPr>
            <w:r w:rsidRPr="001E2F47">
              <w:rPr>
                <w:rFonts w:eastAsia="SimSun" w:cstheme="minorHAnsi"/>
                <w:b/>
                <w:sz w:val="16"/>
                <w:szCs w:val="16"/>
              </w:rPr>
              <w:t>Creative Arts</w:t>
            </w:r>
          </w:p>
          <w:p w:rsidRPr="001E2F47" w:rsidR="00407120" w:rsidP="007A4FD0" w:rsidRDefault="00407120" w14:paraId="1F3B1409" wp14:textId="77777777">
            <w:pPr>
              <w:jc w:val="center"/>
              <w:rPr>
                <w:rFonts w:eastAsia="SimSun" w:cstheme="minorHAnsi"/>
                <w:sz w:val="16"/>
                <w:szCs w:val="16"/>
              </w:rPr>
            </w:pPr>
          </w:p>
          <w:p w:rsidRPr="001E2F47" w:rsidR="00407120" w:rsidP="007A4FD0" w:rsidRDefault="00407120" w14:paraId="562C75D1" wp14:textId="77777777">
            <w:pPr>
              <w:rPr>
                <w:rFonts w:eastAsia="SimSun" w:cstheme="minorHAnsi"/>
                <w:sz w:val="16"/>
                <w:szCs w:val="16"/>
                <w:lang w:eastAsia="zh-CN"/>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36582B99" wp14:textId="77777777">
            <w:pPr>
              <w:rPr>
                <w:rFonts w:eastAsia="SimSun" w:cstheme="minorHAnsi"/>
                <w:bCs/>
                <w:sz w:val="16"/>
                <w:szCs w:val="16"/>
                <w:lang w:eastAsia="zh-CN"/>
              </w:rPr>
            </w:pPr>
            <w:r w:rsidRPr="001E2F47">
              <w:rPr>
                <w:rFonts w:eastAsia="SimSun" w:cstheme="minorHAnsi"/>
                <w:bCs/>
                <w:sz w:val="16"/>
                <w:szCs w:val="16"/>
                <w:lang w:eastAsia="zh-CN"/>
              </w:rPr>
              <w:t xml:space="preserve">Music/ Visual Arts: Dynamics and Easter craft. </w:t>
            </w:r>
          </w:p>
          <w:p w:rsidRPr="001E2F47" w:rsidR="00407120" w:rsidP="007A4FD0" w:rsidRDefault="00407120" w14:paraId="664355AD" wp14:textId="77777777">
            <w:pPr>
              <w:rPr>
                <w:rFonts w:eastAsia="SimSun" w:cstheme="minorHAnsi"/>
                <w:bCs/>
                <w:sz w:val="16"/>
                <w:szCs w:val="16"/>
                <w:lang w:eastAsia="zh-CN"/>
              </w:rPr>
            </w:pPr>
          </w:p>
        </w:tc>
        <w:tc>
          <w:tcPr>
            <w:tcW w:w="1803" w:type="dxa"/>
            <w:tcBorders>
              <w:top w:val="single" w:color="auto" w:sz="4" w:space="0"/>
              <w:left w:val="single" w:color="auto" w:sz="4" w:space="0"/>
              <w:bottom w:val="single" w:color="auto" w:sz="4" w:space="0"/>
              <w:right w:val="single" w:color="auto" w:sz="4" w:space="0"/>
            </w:tcBorders>
            <w:shd w:val="clear" w:color="auto" w:fill="auto"/>
          </w:tcPr>
          <w:p w:rsidR="00407120" w:rsidP="007A4FD0" w:rsidRDefault="00407120" w14:paraId="20639BDE" wp14:textId="77777777">
            <w:pPr>
              <w:rPr>
                <w:rFonts w:eastAsia="SimSun" w:cstheme="minorHAnsi"/>
                <w:bCs/>
                <w:sz w:val="16"/>
                <w:szCs w:val="16"/>
                <w:lang w:eastAsia="zh-CN"/>
              </w:rPr>
            </w:pPr>
            <w:r w:rsidRPr="001E2F47">
              <w:rPr>
                <w:rFonts w:eastAsia="SimSun" w:cstheme="minorHAnsi"/>
                <w:bCs/>
                <w:sz w:val="16"/>
                <w:szCs w:val="16"/>
                <w:lang w:eastAsia="zh-CN"/>
              </w:rPr>
              <w:t>Drama/ Dance: Mix of role-plays.</w:t>
            </w:r>
          </w:p>
          <w:p w:rsidR="00CE28AD" w:rsidP="007A4FD0" w:rsidRDefault="00CE28AD" w14:paraId="1A965116" wp14:textId="77777777">
            <w:pPr>
              <w:rPr>
                <w:rFonts w:eastAsia="SimSun" w:cstheme="minorHAnsi"/>
                <w:bCs/>
                <w:sz w:val="16"/>
                <w:szCs w:val="16"/>
                <w:lang w:eastAsia="zh-CN"/>
              </w:rPr>
            </w:pPr>
          </w:p>
          <w:p w:rsidRPr="001E2F47" w:rsidR="00CE28AD" w:rsidP="007A4FD0" w:rsidRDefault="00CE28AD" w14:paraId="177817A0" wp14:textId="77777777">
            <w:pPr>
              <w:rPr>
                <w:rFonts w:eastAsia="SimSun" w:cstheme="minorHAnsi"/>
                <w:bCs/>
                <w:sz w:val="16"/>
                <w:szCs w:val="16"/>
                <w:lang w:eastAsia="zh-CN"/>
              </w:rPr>
            </w:pPr>
            <w:r w:rsidRPr="001E2F47">
              <w:rPr>
                <w:rFonts w:eastAsia="SimSun" w:cstheme="minorHAnsi"/>
                <w:bCs/>
                <w:sz w:val="16"/>
                <w:szCs w:val="16"/>
                <w:lang w:eastAsia="zh-CN"/>
              </w:rPr>
              <w:t>Visual Arts:</w:t>
            </w:r>
            <w:r>
              <w:rPr>
                <w:rFonts w:eastAsia="SimSun" w:cstheme="minorHAnsi"/>
                <w:bCs/>
                <w:sz w:val="16"/>
                <w:szCs w:val="16"/>
                <w:lang w:eastAsia="zh-CN"/>
              </w:rPr>
              <w:t xml:space="preserve"> Anzac Poppy and Dragon Dance Mask.</w:t>
            </w:r>
          </w:p>
        </w:tc>
        <w:tc>
          <w:tcPr>
            <w:tcW w:w="1849"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16E5D54E" wp14:textId="77777777">
            <w:pPr>
              <w:rPr>
                <w:rFonts w:eastAsia="SimSun" w:cstheme="minorHAnsi"/>
                <w:bCs/>
                <w:sz w:val="16"/>
                <w:szCs w:val="16"/>
                <w:lang w:eastAsia="zh-CN"/>
              </w:rPr>
            </w:pPr>
            <w:r w:rsidRPr="001E2F47">
              <w:rPr>
                <w:rFonts w:eastAsia="SimSun" w:cstheme="minorHAnsi"/>
                <w:bCs/>
                <w:sz w:val="16"/>
                <w:szCs w:val="16"/>
                <w:lang w:eastAsia="zh-CN"/>
              </w:rPr>
              <w:t xml:space="preserve">Music/ Visual Arts: Aboriginal. </w:t>
            </w:r>
          </w:p>
        </w:tc>
        <w:tc>
          <w:tcPr>
            <w:tcW w:w="1885" w:type="dxa"/>
            <w:tcBorders>
              <w:top w:val="single" w:color="auto" w:sz="4" w:space="0"/>
              <w:left w:val="single" w:color="auto" w:sz="4" w:space="0"/>
              <w:bottom w:val="single" w:color="auto" w:sz="4" w:space="0"/>
              <w:right w:val="single" w:color="auto" w:sz="4" w:space="0"/>
            </w:tcBorders>
            <w:shd w:val="clear" w:color="auto" w:fill="auto"/>
          </w:tcPr>
          <w:p w:rsidRPr="001E2F47" w:rsidR="00407120" w:rsidP="007A4FD0" w:rsidRDefault="00407120" w14:paraId="2811E6AD" wp14:textId="77777777">
            <w:pPr>
              <w:rPr>
                <w:rFonts w:eastAsia="SimSun" w:cstheme="minorHAnsi"/>
                <w:bCs/>
                <w:sz w:val="16"/>
                <w:szCs w:val="16"/>
                <w:lang w:eastAsia="zh-CN"/>
              </w:rPr>
            </w:pPr>
            <w:r w:rsidRPr="001E2F47">
              <w:rPr>
                <w:rFonts w:eastAsia="SimSun" w:cstheme="minorHAnsi"/>
                <w:bCs/>
                <w:sz w:val="16"/>
                <w:szCs w:val="16"/>
                <w:lang w:eastAsia="zh-CN"/>
              </w:rPr>
              <w:t xml:space="preserve">Drama/ Dance: Concert. </w:t>
            </w:r>
          </w:p>
        </w:tc>
      </w:tr>
      <w:tr xmlns:wp14="http://schemas.microsoft.com/office/word/2010/wordml" w:rsidRPr="00AC18B5" w:rsidR="00407120" w:rsidTr="007A4FD0" w14:paraId="3AACF55B" wp14:textId="77777777">
        <w:trPr>
          <w:trHeight w:val="3594"/>
        </w:trPr>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rsidRPr="001E2F47" w:rsidR="00407120" w:rsidP="007A4FD0" w:rsidRDefault="00407120" w14:paraId="6CAE10FA" wp14:textId="77777777">
            <w:pPr>
              <w:jc w:val="center"/>
              <w:rPr>
                <w:rFonts w:eastAsia="SimSun" w:cstheme="minorHAnsi"/>
                <w:b/>
                <w:sz w:val="16"/>
                <w:szCs w:val="16"/>
                <w:lang w:eastAsia="zh-CN"/>
              </w:rPr>
            </w:pPr>
            <w:r w:rsidRPr="001E2F47">
              <w:rPr>
                <w:rFonts w:eastAsia="SimSun" w:cstheme="minorHAnsi"/>
                <w:b/>
                <w:sz w:val="16"/>
                <w:szCs w:val="16"/>
              </w:rPr>
              <w:t>PDHPE</w:t>
            </w:r>
          </w:p>
          <w:p w:rsidRPr="001E2F47" w:rsidR="00407120" w:rsidP="007A4FD0" w:rsidRDefault="00407120" w14:paraId="7DF4E37C" wp14:textId="77777777">
            <w:pPr>
              <w:jc w:val="center"/>
              <w:rPr>
                <w:rFonts w:eastAsia="SimSun" w:cstheme="minorHAnsi"/>
                <w:sz w:val="16"/>
                <w:szCs w:val="16"/>
              </w:rPr>
            </w:pPr>
          </w:p>
          <w:p w:rsidRPr="001E2F47" w:rsidR="00407120" w:rsidP="007A4FD0" w:rsidRDefault="00407120" w14:paraId="44FB30F8" wp14:textId="77777777">
            <w:pPr>
              <w:jc w:val="center"/>
              <w:rPr>
                <w:rFonts w:eastAsia="SimSun" w:cstheme="minorHAnsi"/>
                <w:sz w:val="16"/>
                <w:szCs w:val="16"/>
              </w:rPr>
            </w:pPr>
          </w:p>
          <w:p w:rsidRPr="001E2F47" w:rsidR="00407120" w:rsidP="007A4FD0" w:rsidRDefault="00407120" w14:paraId="1DA6542E" wp14:textId="77777777">
            <w:pPr>
              <w:jc w:val="center"/>
              <w:rPr>
                <w:rFonts w:eastAsia="SimSun" w:cstheme="minorHAnsi"/>
                <w:sz w:val="16"/>
                <w:szCs w:val="16"/>
              </w:rPr>
            </w:pPr>
          </w:p>
          <w:p w:rsidRPr="001E2F47" w:rsidR="00407120" w:rsidP="007A4FD0" w:rsidRDefault="00407120" w14:paraId="3041E394" wp14:textId="77777777">
            <w:pPr>
              <w:jc w:val="center"/>
              <w:rPr>
                <w:rFonts w:eastAsia="SimSun" w:cstheme="minorHAnsi"/>
                <w:sz w:val="16"/>
                <w:szCs w:val="16"/>
              </w:rPr>
            </w:pPr>
          </w:p>
          <w:p w:rsidRPr="001E2F47" w:rsidR="00407120" w:rsidP="007A4FD0" w:rsidRDefault="00407120" w14:paraId="722B00AE" wp14:textId="77777777">
            <w:pPr>
              <w:jc w:val="center"/>
              <w:rPr>
                <w:rFonts w:eastAsia="SimSun" w:cstheme="minorHAnsi"/>
                <w:sz w:val="16"/>
                <w:szCs w:val="16"/>
                <w:lang w:eastAsia="zh-CN"/>
              </w:rPr>
            </w:pPr>
          </w:p>
        </w:tc>
        <w:tc>
          <w:tcPr>
            <w:tcW w:w="1904" w:type="dxa"/>
            <w:tcBorders>
              <w:top w:val="single" w:color="auto" w:sz="4" w:space="0"/>
              <w:left w:val="single" w:color="auto" w:sz="4" w:space="0"/>
              <w:bottom w:val="single" w:color="auto" w:sz="4" w:space="0"/>
              <w:right w:val="single" w:color="auto" w:sz="4" w:space="0"/>
            </w:tcBorders>
            <w:shd w:val="clear" w:color="auto" w:fill="auto"/>
          </w:tcPr>
          <w:p w:rsidRPr="00112824" w:rsidR="00407120" w:rsidP="007A4FD0" w:rsidRDefault="00407120" w14:paraId="38CBBC2F" wp14:textId="77777777">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Pr="00112824" w:rsidR="00407120" w:rsidP="007A4FD0" w:rsidRDefault="00407120" w14:paraId="42C6D796" wp14:textId="77777777">
            <w:pPr>
              <w:rPr>
                <w:rFonts w:eastAsia="SimSun" w:cstheme="minorHAnsi"/>
                <w:bCs/>
                <w:sz w:val="16"/>
                <w:szCs w:val="16"/>
                <w:lang w:eastAsia="zh-CN"/>
              </w:rPr>
            </w:pPr>
          </w:p>
          <w:p w:rsidRPr="00112824" w:rsidR="00407120" w:rsidP="007A4FD0" w:rsidRDefault="00407120" w14:paraId="4E460C8F" wp14:textId="77777777">
            <w:pPr>
              <w:rPr>
                <w:rFonts w:eastAsia="SimSun" w:cstheme="minorHAnsi"/>
                <w:bCs/>
                <w:sz w:val="16"/>
                <w:szCs w:val="16"/>
                <w:lang w:eastAsia="zh-CN"/>
              </w:rPr>
            </w:pPr>
            <w:r w:rsidRPr="00112824">
              <w:rPr>
                <w:rFonts w:eastAsia="SimSun" w:cstheme="minorHAnsi"/>
                <w:bCs/>
                <w:sz w:val="16"/>
                <w:szCs w:val="16"/>
                <w:lang w:eastAsia="zh-CN"/>
              </w:rPr>
              <w:t>-Safe Living-</w:t>
            </w:r>
          </w:p>
          <w:p w:rsidRPr="00112824" w:rsidR="00407120" w:rsidP="007A4FD0" w:rsidRDefault="00407120" w14:paraId="4CC524F0" wp14:textId="77777777">
            <w:pPr>
              <w:rPr>
                <w:rFonts w:eastAsia="SimSun" w:cstheme="minorHAnsi"/>
                <w:bCs/>
                <w:sz w:val="16"/>
                <w:szCs w:val="16"/>
                <w:lang w:eastAsia="zh-CN"/>
              </w:rPr>
            </w:pPr>
            <w:r w:rsidRPr="00112824">
              <w:rPr>
                <w:rFonts w:eastAsia="SimSun" w:cstheme="minorHAnsi"/>
                <w:bCs/>
                <w:sz w:val="16"/>
                <w:szCs w:val="16"/>
                <w:lang w:eastAsia="zh-CN"/>
              </w:rPr>
              <w:t>Rules, safety</w:t>
            </w:r>
          </w:p>
          <w:p w:rsidRPr="00112824" w:rsidR="00407120" w:rsidP="007A4FD0" w:rsidRDefault="00407120" w14:paraId="1BECB3DB" wp14:textId="77777777">
            <w:pPr>
              <w:rPr>
                <w:rFonts w:eastAsia="SimSun" w:cstheme="minorHAnsi"/>
                <w:bCs/>
                <w:sz w:val="16"/>
                <w:szCs w:val="16"/>
                <w:lang w:eastAsia="zh-CN"/>
              </w:rPr>
            </w:pPr>
            <w:r w:rsidRPr="00112824">
              <w:rPr>
                <w:rFonts w:eastAsia="SimSun" w:cstheme="minorHAnsi"/>
                <w:bCs/>
                <w:sz w:val="16"/>
                <w:szCs w:val="16"/>
                <w:lang w:eastAsia="zh-CN"/>
              </w:rPr>
              <w:t>(Pedestrian, car, bus and bicycle).</w:t>
            </w:r>
          </w:p>
          <w:p w:rsidRPr="00112824" w:rsidR="00407120" w:rsidP="007A4FD0" w:rsidRDefault="00407120" w14:paraId="6E1831B3" wp14:textId="77777777">
            <w:pPr>
              <w:rPr>
                <w:rFonts w:eastAsia="SimSun" w:cstheme="minorHAnsi"/>
                <w:bCs/>
                <w:sz w:val="16"/>
                <w:szCs w:val="16"/>
                <w:lang w:eastAsia="zh-CN"/>
              </w:rPr>
            </w:pPr>
          </w:p>
          <w:p w:rsidRPr="00112824" w:rsidR="00407120" w:rsidP="007A4FD0" w:rsidRDefault="00407120" w14:paraId="54E11D2A" wp14:textId="77777777">
            <w:pPr>
              <w:rPr>
                <w:rFonts w:eastAsia="SimSun" w:cstheme="minorHAnsi"/>
                <w:bCs/>
                <w:sz w:val="16"/>
                <w:szCs w:val="16"/>
                <w:lang w:eastAsia="zh-CN"/>
              </w:rPr>
            </w:pPr>
          </w:p>
          <w:p w:rsidRPr="00112824" w:rsidR="00407120" w:rsidP="007A4FD0" w:rsidRDefault="00407120" w14:paraId="31126E5D" wp14:textId="77777777">
            <w:pPr>
              <w:rPr>
                <w:rFonts w:eastAsia="SimSun" w:cstheme="minorHAnsi"/>
                <w:bCs/>
                <w:sz w:val="16"/>
                <w:szCs w:val="16"/>
                <w:lang w:eastAsia="zh-CN"/>
              </w:rPr>
            </w:pPr>
          </w:p>
          <w:p w:rsidRPr="00112824" w:rsidR="00407120" w:rsidP="007A4FD0" w:rsidRDefault="00407120" w14:paraId="2DE403A5" wp14:textId="77777777">
            <w:pPr>
              <w:rPr>
                <w:rFonts w:eastAsia="SimSun" w:cstheme="minorHAnsi"/>
                <w:bCs/>
                <w:sz w:val="16"/>
                <w:szCs w:val="16"/>
                <w:lang w:eastAsia="zh-CN"/>
              </w:rPr>
            </w:pPr>
          </w:p>
          <w:p w:rsidRPr="00112824" w:rsidR="00407120" w:rsidP="007A4FD0" w:rsidRDefault="00407120" w14:paraId="62431CDC" wp14:textId="77777777">
            <w:pPr>
              <w:rPr>
                <w:rFonts w:eastAsia="SimSun" w:cstheme="minorHAnsi"/>
                <w:bCs/>
                <w:sz w:val="16"/>
                <w:szCs w:val="16"/>
                <w:lang w:eastAsia="zh-CN"/>
              </w:rPr>
            </w:pPr>
          </w:p>
          <w:p w:rsidRPr="00112824" w:rsidR="00407120" w:rsidP="007A4FD0" w:rsidRDefault="00407120" w14:paraId="324E795A" wp14:textId="77777777">
            <w:pPr>
              <w:rPr>
                <w:rFonts w:eastAsia="SimSun" w:cstheme="minorHAnsi"/>
                <w:bCs/>
                <w:sz w:val="16"/>
                <w:szCs w:val="16"/>
                <w:lang w:eastAsia="zh-CN"/>
              </w:rPr>
            </w:pPr>
            <w:r w:rsidRPr="00112824">
              <w:rPr>
                <w:rFonts w:eastAsia="SimSun" w:cstheme="minorHAnsi"/>
                <w:b/>
                <w:sz w:val="16"/>
                <w:szCs w:val="16"/>
                <w:lang w:eastAsia="zh-CN"/>
              </w:rPr>
              <w:t>Physical Education</w:t>
            </w:r>
          </w:p>
          <w:p w:rsidRPr="00112824" w:rsidR="00407120" w:rsidP="007A4FD0" w:rsidRDefault="00407120" w14:paraId="5707B140" wp14:textId="77777777">
            <w:pPr>
              <w:rPr>
                <w:rFonts w:eastAsia="SimSun" w:cstheme="minorHAnsi"/>
                <w:bCs/>
                <w:sz w:val="16"/>
                <w:szCs w:val="16"/>
                <w:lang w:eastAsia="zh-CN"/>
              </w:rPr>
            </w:pPr>
            <w:r w:rsidRPr="00112824">
              <w:rPr>
                <w:rFonts w:eastAsia="SimSun" w:cstheme="minorHAnsi"/>
                <w:bCs/>
                <w:sz w:val="16"/>
                <w:szCs w:val="16"/>
                <w:lang w:eastAsia="zh-CN"/>
              </w:rPr>
              <w:t>Gymnastics</w:t>
            </w:r>
          </w:p>
        </w:tc>
        <w:tc>
          <w:tcPr>
            <w:tcW w:w="1803" w:type="dxa"/>
            <w:tcBorders>
              <w:top w:val="single" w:color="auto" w:sz="4" w:space="0"/>
              <w:left w:val="single" w:color="auto" w:sz="4" w:space="0"/>
              <w:bottom w:val="single" w:color="auto" w:sz="4" w:space="0"/>
              <w:right w:val="single" w:color="auto" w:sz="4" w:space="0"/>
            </w:tcBorders>
            <w:shd w:val="clear" w:color="auto" w:fill="auto"/>
          </w:tcPr>
          <w:p w:rsidRPr="00112824" w:rsidR="00407120" w:rsidP="007A4FD0" w:rsidRDefault="00407120" w14:paraId="75790487" wp14:textId="77777777">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Pr="00112824" w:rsidR="00407120" w:rsidP="007A4FD0" w:rsidRDefault="00407120" w14:paraId="49E398E2" wp14:textId="77777777">
            <w:pPr>
              <w:rPr>
                <w:rFonts w:eastAsia="SimSun" w:cstheme="minorHAnsi"/>
                <w:bCs/>
                <w:sz w:val="16"/>
                <w:szCs w:val="16"/>
                <w:lang w:eastAsia="zh-CN"/>
              </w:rPr>
            </w:pPr>
          </w:p>
          <w:p w:rsidRPr="00112824" w:rsidR="00407120" w:rsidP="007A4FD0" w:rsidRDefault="00407120" w14:paraId="5588CAA4" wp14:textId="77777777">
            <w:pPr>
              <w:rPr>
                <w:rFonts w:eastAsia="SimSun" w:cstheme="minorHAnsi"/>
                <w:bCs/>
                <w:sz w:val="16"/>
                <w:szCs w:val="16"/>
                <w:lang w:eastAsia="zh-CN"/>
              </w:rPr>
            </w:pPr>
            <w:r w:rsidRPr="00112824">
              <w:rPr>
                <w:rFonts w:eastAsia="SimSun" w:cstheme="minorHAnsi"/>
                <w:bCs/>
                <w:sz w:val="16"/>
                <w:szCs w:val="16"/>
                <w:lang w:eastAsia="zh-CN"/>
              </w:rPr>
              <w:t>-Active Lifestyle Physical Activity and Nutrition.</w:t>
            </w:r>
          </w:p>
          <w:p w:rsidRPr="00112824" w:rsidR="00407120" w:rsidP="007A4FD0" w:rsidRDefault="00407120" w14:paraId="16287F21" wp14:textId="77777777">
            <w:pPr>
              <w:rPr>
                <w:rFonts w:eastAsia="SimSun" w:cstheme="minorHAnsi"/>
                <w:bCs/>
                <w:sz w:val="16"/>
                <w:szCs w:val="16"/>
                <w:lang w:eastAsia="zh-CN"/>
              </w:rPr>
            </w:pPr>
          </w:p>
          <w:p w:rsidRPr="00112824" w:rsidR="00407120" w:rsidP="007A4FD0" w:rsidRDefault="00407120" w14:paraId="5BE93A62" wp14:textId="77777777">
            <w:pPr>
              <w:rPr>
                <w:rFonts w:eastAsia="SimSun" w:cstheme="minorHAnsi"/>
                <w:bCs/>
                <w:sz w:val="16"/>
                <w:szCs w:val="16"/>
                <w:lang w:eastAsia="zh-CN"/>
              </w:rPr>
            </w:pPr>
          </w:p>
          <w:p w:rsidRPr="00112824" w:rsidR="00407120" w:rsidP="007A4FD0" w:rsidRDefault="00407120" w14:paraId="384BA73E" wp14:textId="77777777">
            <w:pPr>
              <w:rPr>
                <w:rFonts w:eastAsia="SimSun" w:cstheme="minorHAnsi"/>
                <w:bCs/>
                <w:sz w:val="16"/>
                <w:szCs w:val="16"/>
                <w:lang w:eastAsia="zh-CN"/>
              </w:rPr>
            </w:pPr>
          </w:p>
          <w:p w:rsidRPr="00112824" w:rsidR="00407120" w:rsidP="007A4FD0" w:rsidRDefault="00407120" w14:paraId="34B3F2EB" wp14:textId="77777777">
            <w:pPr>
              <w:rPr>
                <w:rFonts w:eastAsia="SimSun" w:cstheme="minorHAnsi"/>
                <w:bCs/>
                <w:sz w:val="16"/>
                <w:szCs w:val="16"/>
                <w:lang w:eastAsia="zh-CN"/>
              </w:rPr>
            </w:pPr>
          </w:p>
          <w:p w:rsidRPr="00112824" w:rsidR="00407120" w:rsidP="007A4FD0" w:rsidRDefault="00407120" w14:paraId="7D34F5C7" wp14:textId="77777777">
            <w:pPr>
              <w:rPr>
                <w:rFonts w:eastAsia="SimSun" w:cstheme="minorHAnsi"/>
                <w:bCs/>
                <w:sz w:val="16"/>
                <w:szCs w:val="16"/>
                <w:lang w:eastAsia="zh-CN"/>
              </w:rPr>
            </w:pPr>
          </w:p>
          <w:p w:rsidRPr="00112824" w:rsidR="00407120" w:rsidP="007A4FD0" w:rsidRDefault="00407120" w14:paraId="0B4020A7" wp14:textId="77777777">
            <w:pPr>
              <w:rPr>
                <w:rFonts w:eastAsia="SimSun" w:cstheme="minorHAnsi"/>
                <w:bCs/>
                <w:sz w:val="16"/>
                <w:szCs w:val="16"/>
                <w:lang w:eastAsia="zh-CN"/>
              </w:rPr>
            </w:pPr>
          </w:p>
          <w:p w:rsidRPr="00112824" w:rsidR="00407120" w:rsidP="007A4FD0" w:rsidRDefault="00407120" w14:paraId="1E211456" wp14:textId="77777777">
            <w:pPr>
              <w:rPr>
                <w:rFonts w:eastAsia="SimSun" w:cstheme="minorHAnsi"/>
                <w:bCs/>
                <w:sz w:val="16"/>
                <w:szCs w:val="16"/>
                <w:lang w:eastAsia="zh-CN"/>
              </w:rPr>
            </w:pPr>
            <w:r w:rsidRPr="00112824">
              <w:rPr>
                <w:rFonts w:eastAsia="SimSun" w:cstheme="minorHAnsi"/>
                <w:b/>
                <w:sz w:val="16"/>
                <w:szCs w:val="16"/>
                <w:lang w:eastAsia="zh-CN"/>
              </w:rPr>
              <w:t>Physical Education</w:t>
            </w:r>
          </w:p>
          <w:p w:rsidRPr="00112824" w:rsidR="00407120" w:rsidP="007A4FD0" w:rsidRDefault="00407120" w14:paraId="40359FC4" wp14:textId="77777777">
            <w:pPr>
              <w:rPr>
                <w:rFonts w:eastAsia="SimSun" w:cstheme="minorHAnsi"/>
                <w:bCs/>
                <w:sz w:val="16"/>
                <w:szCs w:val="16"/>
                <w:lang w:eastAsia="zh-CN"/>
              </w:rPr>
            </w:pPr>
            <w:r w:rsidRPr="00112824">
              <w:rPr>
                <w:rFonts w:eastAsia="SimSun" w:cstheme="minorHAnsi"/>
                <w:bCs/>
                <w:sz w:val="16"/>
                <w:szCs w:val="16"/>
                <w:lang w:eastAsia="zh-CN"/>
              </w:rPr>
              <w:t>Athletics skills</w:t>
            </w:r>
          </w:p>
        </w:tc>
        <w:tc>
          <w:tcPr>
            <w:tcW w:w="1849" w:type="dxa"/>
            <w:tcBorders>
              <w:top w:val="single" w:color="auto" w:sz="4" w:space="0"/>
              <w:left w:val="single" w:color="auto" w:sz="4" w:space="0"/>
              <w:bottom w:val="single" w:color="auto" w:sz="4" w:space="0"/>
              <w:right w:val="single" w:color="auto" w:sz="4" w:space="0"/>
            </w:tcBorders>
            <w:shd w:val="clear" w:color="auto" w:fill="auto"/>
          </w:tcPr>
          <w:p w:rsidRPr="00112824" w:rsidR="00407120" w:rsidP="007A4FD0" w:rsidRDefault="00407120" w14:paraId="389AD9E4" wp14:textId="77777777">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Pr="00112824" w:rsidR="00407120" w:rsidP="007A4FD0" w:rsidRDefault="00407120" w14:paraId="1D7B270A" wp14:textId="77777777">
            <w:pPr>
              <w:rPr>
                <w:rFonts w:eastAsia="SimSun" w:cstheme="minorHAnsi"/>
                <w:bCs/>
                <w:sz w:val="16"/>
                <w:szCs w:val="16"/>
                <w:lang w:eastAsia="zh-CN"/>
              </w:rPr>
            </w:pPr>
          </w:p>
          <w:p w:rsidRPr="00112824" w:rsidR="00407120" w:rsidP="007A4FD0" w:rsidRDefault="00407120" w14:paraId="05A92E57" wp14:textId="77777777">
            <w:pPr>
              <w:rPr>
                <w:rFonts w:eastAsia="SimSun" w:cstheme="minorHAnsi"/>
                <w:bCs/>
                <w:sz w:val="16"/>
                <w:szCs w:val="16"/>
                <w:lang w:eastAsia="zh-CN"/>
              </w:rPr>
            </w:pPr>
            <w:r w:rsidRPr="00112824">
              <w:rPr>
                <w:rFonts w:eastAsia="SimSun" w:cstheme="minorHAnsi"/>
                <w:bCs/>
                <w:sz w:val="16"/>
                <w:szCs w:val="16"/>
                <w:lang w:eastAsia="zh-CN"/>
              </w:rPr>
              <w:t>-Safe Living Child protection.</w:t>
            </w:r>
          </w:p>
          <w:p w:rsidRPr="00112824" w:rsidR="00407120" w:rsidP="007A4FD0" w:rsidRDefault="00407120" w14:paraId="4F904CB7" wp14:textId="77777777">
            <w:pPr>
              <w:rPr>
                <w:rFonts w:eastAsia="SimSun" w:cstheme="minorHAnsi"/>
                <w:bCs/>
                <w:sz w:val="16"/>
                <w:szCs w:val="16"/>
                <w:lang w:eastAsia="zh-CN"/>
              </w:rPr>
            </w:pPr>
          </w:p>
          <w:p w:rsidRPr="00112824" w:rsidR="00407120" w:rsidP="007A4FD0" w:rsidRDefault="00407120" w14:paraId="5A068CD6" wp14:textId="77777777">
            <w:pPr>
              <w:rPr>
                <w:rFonts w:eastAsia="SimSun" w:cstheme="minorHAnsi"/>
                <w:bCs/>
                <w:sz w:val="16"/>
                <w:szCs w:val="16"/>
                <w:lang w:eastAsia="zh-CN"/>
              </w:rPr>
            </w:pPr>
            <w:r w:rsidRPr="00112824">
              <w:rPr>
                <w:rFonts w:eastAsia="SimSun" w:cstheme="minorHAnsi"/>
                <w:bCs/>
                <w:sz w:val="16"/>
                <w:szCs w:val="16"/>
                <w:lang w:eastAsia="zh-CN"/>
              </w:rPr>
              <w:t>-Interpersonal Relationships Expressing needs and feelings</w:t>
            </w:r>
          </w:p>
          <w:p w:rsidRPr="00112824" w:rsidR="00407120" w:rsidP="007A4FD0" w:rsidRDefault="00407120" w14:paraId="06971CD3" wp14:textId="77777777">
            <w:pPr>
              <w:rPr>
                <w:rFonts w:eastAsia="SimSun" w:cstheme="minorHAnsi"/>
                <w:bCs/>
                <w:sz w:val="16"/>
                <w:szCs w:val="16"/>
                <w:lang w:eastAsia="zh-CN"/>
              </w:rPr>
            </w:pPr>
          </w:p>
          <w:p w:rsidRPr="00112824" w:rsidR="00407120" w:rsidP="007A4FD0" w:rsidRDefault="00407120" w14:paraId="2A1F701D" wp14:textId="77777777">
            <w:pPr>
              <w:rPr>
                <w:rFonts w:eastAsia="SimSun" w:cstheme="minorHAnsi"/>
                <w:bCs/>
                <w:sz w:val="16"/>
                <w:szCs w:val="16"/>
                <w:lang w:eastAsia="zh-CN"/>
              </w:rPr>
            </w:pPr>
          </w:p>
          <w:p w:rsidRPr="00112824" w:rsidR="00407120" w:rsidP="007A4FD0" w:rsidRDefault="00407120" w14:paraId="03EFCA41" wp14:textId="77777777">
            <w:pPr>
              <w:rPr>
                <w:rFonts w:eastAsia="SimSun" w:cstheme="minorHAnsi"/>
                <w:bCs/>
                <w:sz w:val="16"/>
                <w:szCs w:val="16"/>
                <w:lang w:eastAsia="zh-CN"/>
              </w:rPr>
            </w:pPr>
          </w:p>
          <w:p w:rsidRPr="00112824" w:rsidR="00407120" w:rsidP="007A4FD0" w:rsidRDefault="00407120" w14:paraId="442C8942" wp14:textId="77777777">
            <w:pPr>
              <w:rPr>
                <w:rFonts w:eastAsia="SimSun" w:cstheme="minorHAnsi"/>
                <w:bCs/>
                <w:sz w:val="16"/>
                <w:szCs w:val="16"/>
                <w:lang w:eastAsia="zh-CN"/>
              </w:rPr>
            </w:pPr>
            <w:r w:rsidRPr="00112824">
              <w:rPr>
                <w:rFonts w:eastAsia="SimSun" w:cstheme="minorHAnsi"/>
                <w:b/>
                <w:sz w:val="16"/>
                <w:szCs w:val="16"/>
                <w:lang w:eastAsia="zh-CN"/>
              </w:rPr>
              <w:t>Physical Education</w:t>
            </w:r>
          </w:p>
          <w:p w:rsidRPr="00112824" w:rsidR="00407120" w:rsidP="007A4FD0" w:rsidRDefault="00407120" w14:paraId="47D0A2EE" wp14:textId="77777777">
            <w:pPr>
              <w:rPr>
                <w:rFonts w:eastAsia="SimSun" w:cstheme="minorHAnsi"/>
                <w:bCs/>
                <w:sz w:val="16"/>
                <w:szCs w:val="16"/>
                <w:lang w:eastAsia="zh-CN"/>
              </w:rPr>
            </w:pPr>
            <w:r w:rsidRPr="00112824">
              <w:rPr>
                <w:rFonts w:eastAsia="SimSun" w:cstheme="minorHAnsi"/>
                <w:bCs/>
                <w:sz w:val="16"/>
                <w:szCs w:val="16"/>
                <w:lang w:eastAsia="zh-CN"/>
              </w:rPr>
              <w:t>Effects of Physical Activity</w:t>
            </w:r>
          </w:p>
        </w:tc>
        <w:tc>
          <w:tcPr>
            <w:tcW w:w="1885" w:type="dxa"/>
            <w:tcBorders>
              <w:top w:val="single" w:color="auto" w:sz="4" w:space="0"/>
              <w:left w:val="single" w:color="auto" w:sz="4" w:space="0"/>
              <w:bottom w:val="single" w:color="auto" w:sz="4" w:space="0"/>
              <w:right w:val="single" w:color="auto" w:sz="4" w:space="0"/>
            </w:tcBorders>
            <w:shd w:val="clear" w:color="auto" w:fill="auto"/>
          </w:tcPr>
          <w:p w:rsidRPr="00112824" w:rsidR="00407120" w:rsidP="007A4FD0" w:rsidRDefault="00407120" w14:paraId="2EE73081" wp14:textId="77777777">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Pr="00112824" w:rsidR="00407120" w:rsidP="007A4FD0" w:rsidRDefault="00407120" w14:paraId="5F96A722" wp14:textId="77777777">
            <w:pPr>
              <w:rPr>
                <w:rFonts w:eastAsia="SimSun" w:cstheme="minorHAnsi"/>
                <w:bCs/>
                <w:sz w:val="16"/>
                <w:szCs w:val="16"/>
                <w:lang w:eastAsia="zh-CN"/>
              </w:rPr>
            </w:pPr>
          </w:p>
          <w:p w:rsidRPr="00112824" w:rsidR="00407120" w:rsidP="007A4FD0" w:rsidRDefault="00407120" w14:paraId="3A775420" wp14:textId="77777777">
            <w:pPr>
              <w:rPr>
                <w:rFonts w:eastAsia="SimSun" w:cstheme="minorHAnsi"/>
                <w:bCs/>
                <w:sz w:val="16"/>
                <w:szCs w:val="16"/>
                <w:lang w:eastAsia="zh-CN"/>
              </w:rPr>
            </w:pPr>
            <w:r w:rsidRPr="00112824">
              <w:rPr>
                <w:rFonts w:eastAsia="SimSun" w:cstheme="minorHAnsi"/>
                <w:bCs/>
                <w:sz w:val="16"/>
                <w:szCs w:val="16"/>
                <w:lang w:eastAsia="zh-CN"/>
              </w:rPr>
              <w:t>-Growth &amp; Development</w:t>
            </w:r>
          </w:p>
          <w:p w:rsidRPr="00112824" w:rsidR="00407120" w:rsidP="007A4FD0" w:rsidRDefault="00407120" w14:paraId="5B95CD12" wp14:textId="77777777">
            <w:pPr>
              <w:rPr>
                <w:rFonts w:eastAsia="SimSun" w:cstheme="minorHAnsi"/>
                <w:bCs/>
                <w:sz w:val="16"/>
                <w:szCs w:val="16"/>
                <w:lang w:eastAsia="zh-CN"/>
              </w:rPr>
            </w:pPr>
          </w:p>
          <w:p w:rsidRPr="00112824" w:rsidR="00407120" w:rsidP="007A4FD0" w:rsidRDefault="00407120" w14:paraId="6C7D3403" wp14:textId="77777777">
            <w:pPr>
              <w:rPr>
                <w:rFonts w:eastAsia="SimSun" w:cstheme="minorHAnsi"/>
                <w:bCs/>
                <w:sz w:val="16"/>
                <w:szCs w:val="16"/>
                <w:lang w:eastAsia="zh-CN"/>
              </w:rPr>
            </w:pPr>
            <w:r w:rsidRPr="00112824">
              <w:rPr>
                <w:rFonts w:eastAsia="SimSun" w:cstheme="minorHAnsi"/>
                <w:bCs/>
                <w:sz w:val="16"/>
                <w:szCs w:val="16"/>
                <w:lang w:eastAsia="zh-CN"/>
              </w:rPr>
              <w:t>-Personal Health Choices</w:t>
            </w:r>
          </w:p>
          <w:p w:rsidRPr="00112824" w:rsidR="00407120" w:rsidP="007A4FD0" w:rsidRDefault="00407120" w14:paraId="73439F32" wp14:textId="77777777">
            <w:pPr>
              <w:rPr>
                <w:rFonts w:eastAsia="SimSun" w:cstheme="minorHAnsi"/>
                <w:bCs/>
                <w:sz w:val="16"/>
                <w:szCs w:val="16"/>
                <w:lang w:eastAsia="zh-CN"/>
              </w:rPr>
            </w:pPr>
            <w:r w:rsidRPr="00112824">
              <w:rPr>
                <w:rFonts w:eastAsia="SimSun" w:cstheme="minorHAnsi"/>
                <w:bCs/>
                <w:sz w:val="16"/>
                <w:szCs w:val="16"/>
                <w:lang w:eastAsia="zh-CN"/>
              </w:rPr>
              <w:t>sun safety and Personal Hygiene</w:t>
            </w:r>
          </w:p>
          <w:p w:rsidRPr="00112824" w:rsidR="00407120" w:rsidP="007A4FD0" w:rsidRDefault="00407120" w14:paraId="5220BBB2" wp14:textId="77777777">
            <w:pPr>
              <w:rPr>
                <w:rFonts w:eastAsia="SimSun" w:cstheme="minorHAnsi"/>
                <w:bCs/>
                <w:sz w:val="16"/>
                <w:szCs w:val="16"/>
                <w:lang w:eastAsia="zh-CN"/>
              </w:rPr>
            </w:pPr>
          </w:p>
          <w:p w:rsidRPr="00112824" w:rsidR="00407120" w:rsidP="007A4FD0" w:rsidRDefault="00407120" w14:paraId="13CB595B" wp14:textId="77777777">
            <w:pPr>
              <w:rPr>
                <w:rFonts w:eastAsia="SimSun" w:cstheme="minorHAnsi"/>
                <w:bCs/>
                <w:sz w:val="16"/>
                <w:szCs w:val="16"/>
                <w:lang w:eastAsia="zh-CN"/>
              </w:rPr>
            </w:pPr>
          </w:p>
          <w:p w:rsidRPr="00112824" w:rsidR="00407120" w:rsidP="007A4FD0" w:rsidRDefault="00407120" w14:paraId="6D9C8D39" wp14:textId="77777777">
            <w:pPr>
              <w:rPr>
                <w:rFonts w:eastAsia="SimSun" w:cstheme="minorHAnsi"/>
                <w:bCs/>
                <w:sz w:val="16"/>
                <w:szCs w:val="16"/>
                <w:lang w:eastAsia="zh-CN"/>
              </w:rPr>
            </w:pPr>
          </w:p>
          <w:p w:rsidRPr="00112824" w:rsidR="00407120" w:rsidP="007A4FD0" w:rsidRDefault="00407120" w14:paraId="675E05EE" wp14:textId="77777777">
            <w:pPr>
              <w:rPr>
                <w:rFonts w:eastAsia="SimSun" w:cstheme="minorHAnsi"/>
                <w:bCs/>
                <w:sz w:val="16"/>
                <w:szCs w:val="16"/>
                <w:lang w:eastAsia="zh-CN"/>
              </w:rPr>
            </w:pPr>
          </w:p>
          <w:p w:rsidRPr="00112824" w:rsidR="00407120" w:rsidP="007A4FD0" w:rsidRDefault="00407120" w14:paraId="17829B2C" wp14:textId="77777777">
            <w:pPr>
              <w:rPr>
                <w:rFonts w:eastAsia="SimSun" w:cstheme="minorHAnsi"/>
                <w:bCs/>
                <w:sz w:val="16"/>
                <w:szCs w:val="16"/>
                <w:lang w:eastAsia="zh-CN"/>
              </w:rPr>
            </w:pPr>
            <w:r w:rsidRPr="00112824">
              <w:rPr>
                <w:rFonts w:eastAsia="SimSun" w:cstheme="minorHAnsi"/>
                <w:b/>
                <w:sz w:val="16"/>
                <w:szCs w:val="16"/>
                <w:lang w:eastAsia="zh-CN"/>
              </w:rPr>
              <w:t>Physical Education</w:t>
            </w:r>
          </w:p>
          <w:p w:rsidRPr="00112824" w:rsidR="00407120" w:rsidP="007A4FD0" w:rsidRDefault="00407120" w14:paraId="71A124F8" wp14:textId="77777777">
            <w:pPr>
              <w:rPr>
                <w:rFonts w:eastAsia="SimSun" w:cstheme="minorHAnsi"/>
                <w:bCs/>
                <w:sz w:val="16"/>
                <w:szCs w:val="16"/>
                <w:lang w:eastAsia="zh-CN"/>
              </w:rPr>
            </w:pPr>
            <w:r w:rsidRPr="00112824">
              <w:rPr>
                <w:rFonts w:eastAsia="SimSun" w:cstheme="minorHAnsi"/>
                <w:bCs/>
                <w:sz w:val="16"/>
                <w:szCs w:val="16"/>
                <w:lang w:eastAsia="zh-CN"/>
              </w:rPr>
              <w:t>Composition</w:t>
            </w:r>
          </w:p>
        </w:tc>
      </w:tr>
    </w:tbl>
    <w:p xmlns:wp14="http://schemas.microsoft.com/office/word/2010/wordml" w:rsidR="00407120" w:rsidP="00407120" w:rsidRDefault="00407120" w14:paraId="2FC17F8B" wp14:textId="77777777">
      <w:pPr>
        <w:pStyle w:val="Header"/>
        <w:tabs>
          <w:tab w:val="clear" w:pos="4320"/>
        </w:tabs>
        <w:rPr>
          <w:rFonts w:cstheme="minorHAnsi"/>
          <w:b/>
          <w:bCs/>
        </w:rPr>
      </w:pPr>
    </w:p>
    <w:p xmlns:wp14="http://schemas.microsoft.com/office/word/2010/wordml" w:rsidR="00407120" w:rsidP="00407120" w:rsidRDefault="00407120" w14:paraId="0A4F7224" wp14:textId="77777777">
      <w:pPr>
        <w:pStyle w:val="Header"/>
        <w:tabs>
          <w:tab w:val="clear" w:pos="4320"/>
        </w:tabs>
        <w:jc w:val="center"/>
        <w:rPr>
          <w:noProof/>
        </w:rPr>
      </w:pPr>
    </w:p>
    <w:p xmlns:wp14="http://schemas.microsoft.com/office/word/2010/wordml" w:rsidRPr="000F16D3" w:rsidR="00B91A7E" w:rsidP="00407120" w:rsidRDefault="00B91A7E" w14:paraId="5AE48A43" wp14:textId="77777777">
      <w:pPr>
        <w:pStyle w:val="Header"/>
        <w:tabs>
          <w:tab w:val="clear" w:pos="4320"/>
        </w:tabs>
        <w:jc w:val="center"/>
        <w:rPr>
          <w:noProof/>
        </w:rPr>
      </w:pPr>
      <w:r>
        <w:rPr>
          <w:noProof/>
        </w:rPr>
        <w:drawing>
          <wp:inline xmlns:wp14="http://schemas.microsoft.com/office/word/2010/wordprocessingDrawing" distT="0" distB="0" distL="0" distR="0" wp14:anchorId="4BA292DF" wp14:editId="4BA292E0">
            <wp:extent cx="819075" cy="990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11">
                      <a:extLst>
                        <a:ext uri="{28A0092B-C50C-407E-A947-70E740481C1C}">
                          <a14:useLocalDpi xmlns:a14="http://schemas.microsoft.com/office/drawing/2010/main" val="0"/>
                        </a:ext>
                      </a:extLst>
                    </a:blip>
                    <a:srcRect l="-12" t="45" r="-12" b="45"/>
                    <a:stretch/>
                  </pic:blipFill>
                  <pic:spPr bwMode="auto">
                    <a:xfrm>
                      <a:off x="0" y="0"/>
                      <a:ext cx="825499" cy="99837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B91A7E" w:rsidP="00B91A7E" w:rsidRDefault="00B91A7E" w14:paraId="171032EA" wp14:textId="77777777">
      <w:pPr>
        <w:pStyle w:val="Header"/>
        <w:tabs>
          <w:tab w:val="clear" w:pos="4320"/>
        </w:tabs>
        <w:jc w:val="center"/>
        <w:rPr>
          <w:rFonts w:ascii="Monotype Corsiva" w:hAnsi="Monotype Corsiva"/>
          <w:i/>
          <w:sz w:val="28"/>
          <w:szCs w:val="28"/>
        </w:rPr>
      </w:pPr>
      <w:r>
        <w:rPr>
          <w:rFonts w:ascii="Monotype Corsiva" w:hAnsi="Monotype Corsiva"/>
          <w:i/>
          <w:sz w:val="28"/>
          <w:szCs w:val="28"/>
        </w:rPr>
        <w:t>Maronite Sisters of the Holy Family</w:t>
      </w:r>
    </w:p>
    <w:p xmlns:wp14="http://schemas.microsoft.com/office/word/2010/wordml" w:rsidRPr="00250CEA" w:rsidR="00B91A7E" w:rsidP="00B91A7E" w:rsidRDefault="00B91A7E" w14:paraId="59F90001" wp14:textId="77777777">
      <w:pPr>
        <w:pStyle w:val="Header"/>
        <w:tabs>
          <w:tab w:val="clear" w:pos="4320"/>
        </w:tabs>
        <w:jc w:val="center"/>
        <w:rPr>
          <w:rFonts w:ascii="Copperplate Gothic Bold" w:hAnsi="Copperplate Gothic Bold"/>
          <w:bCs/>
          <w:sz w:val="28"/>
          <w:szCs w:val="40"/>
        </w:rPr>
      </w:pPr>
      <w:r>
        <w:rPr>
          <w:rFonts w:ascii="Copperplate Gothic Bold" w:hAnsi="Copperplate Gothic Bold"/>
          <w:bCs/>
          <w:sz w:val="28"/>
          <w:szCs w:val="40"/>
        </w:rPr>
        <w:t>Maronite College of the Holy Family</w:t>
      </w:r>
    </w:p>
    <w:p xmlns:wp14="http://schemas.microsoft.com/office/word/2010/wordml" w:rsidRPr="00263EB8" w:rsidR="00B91A7E" w:rsidP="00B91A7E" w:rsidRDefault="00B91A7E" w14:paraId="50F40DEB" wp14:textId="77777777">
      <w:pPr>
        <w:pStyle w:val="Header"/>
        <w:tabs>
          <w:tab w:val="clear" w:pos="4320"/>
        </w:tabs>
        <w:jc w:val="center"/>
        <w:rPr>
          <w:sz w:val="2"/>
          <w:szCs w:val="2"/>
        </w:rPr>
      </w:pPr>
      <w:r>
        <w:rPr>
          <w:noProof/>
        </w:rPr>
        <mc:AlternateContent>
          <mc:Choice Requires="wps">
            <w:drawing>
              <wp:inline xmlns:wp14="http://schemas.microsoft.com/office/word/2010/wordprocessingDrawing" distT="0" distB="0" distL="0" distR="0" wp14:anchorId="4BA292E1" wp14:editId="4BA292E2">
                <wp:extent cx="4562475" cy="0"/>
                <wp:effectExtent l="0" t="0" r="9525"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w14:anchorId="72709A19">
              <v:line id="Line 8" style="visibility:visible;mso-wrap-style:square;mso-left-percent:-10001;mso-top-percent:-10001;mso-position-horizontal:absolute;mso-position-horizontal-relative:char;mso-position-vertical:absolute;mso-position-vertical-relative:line;mso-left-percent:-10001;mso-top-percent:-10001" o:spid="_x0000_s1026" from="0,0" to="359.25pt,0" w14:anchorId="3216E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">
                <w10:anchorlock/>
              </v:line>
            </w:pict>
          </mc:Fallback>
        </mc:AlternateContent>
      </w:r>
    </w:p>
    <w:p xmlns:wp14="http://schemas.microsoft.com/office/word/2010/wordml" w:rsidRPr="00CD77B5" w:rsidR="00B91A7E" w:rsidP="00B91A7E" w:rsidRDefault="00B91A7E" w14:paraId="22FAC565" wp14:textId="77777777">
      <w:pPr>
        <w:pStyle w:val="Header"/>
        <w:tabs>
          <w:tab w:val="clear" w:pos="4320"/>
        </w:tabs>
        <w:spacing w:before="120"/>
        <w:jc w:val="center"/>
        <w:rPr>
          <w:rFonts w:ascii="Cambria" w:hAnsi="Cambria"/>
          <w:sz w:val="14"/>
        </w:rPr>
      </w:pPr>
      <w:r w:rsidRPr="00CD77B5">
        <w:rPr>
          <w:rFonts w:ascii="Cambria" w:hAnsi="Cambria"/>
          <w:sz w:val="14"/>
        </w:rPr>
        <w:t xml:space="preserve">23-25 Alice Street Harris Park NSW 2150; Tel (02) 9633 6600 Fax (02) 9689 1662 </w:t>
      </w:r>
    </w:p>
    <w:p xmlns:wp14="http://schemas.microsoft.com/office/word/2010/wordml" w:rsidR="00B91A7E" w:rsidP="00B91A7E" w:rsidRDefault="00B91A7E" w14:paraId="65D57434" wp14:textId="77777777">
      <w:pPr>
        <w:pStyle w:val="Header"/>
        <w:tabs>
          <w:tab w:val="clear" w:pos="4320"/>
        </w:tabs>
        <w:jc w:val="center"/>
        <w:rPr>
          <w:rStyle w:val="Hyperlink"/>
          <w:rFonts w:ascii="Cambria" w:hAnsi="Cambria"/>
          <w:sz w:val="14"/>
        </w:rPr>
      </w:pPr>
      <w:r w:rsidRPr="00CD77B5">
        <w:rPr>
          <w:rFonts w:ascii="Cambria" w:hAnsi="Cambria"/>
          <w:sz w:val="14"/>
        </w:rPr>
        <w:t xml:space="preserve">Email: </w:t>
      </w:r>
      <w:hyperlink w:history="1" r:id="rId12">
        <w:r w:rsidRPr="00EA295C">
          <w:rPr>
            <w:rStyle w:val="Hyperlink"/>
            <w:rFonts w:ascii="Cambria" w:hAnsi="Cambria"/>
            <w:sz w:val="14"/>
          </w:rPr>
          <w:t>admin@mchf.nsw.edu.au</w:t>
        </w:r>
      </w:hyperlink>
      <w:r w:rsidRPr="002001DF">
        <w:rPr>
          <w:rStyle w:val="Hyperlink"/>
          <w:rFonts w:ascii="Cambria" w:hAnsi="Cambria"/>
          <w:sz w:val="14"/>
          <w:u w:val="none"/>
        </w:rPr>
        <w:t xml:space="preserve">       </w:t>
      </w:r>
      <w:r w:rsidRPr="002001DF">
        <w:rPr>
          <w:rFonts w:asciiTheme="majorHAnsi" w:hAnsiTheme="majorHAnsi"/>
          <w:sz w:val="14"/>
          <w:szCs w:val="14"/>
        </w:rPr>
        <w:t>Web:</w:t>
      </w:r>
      <w:r>
        <w:rPr>
          <w:rStyle w:val="Hyperlink"/>
          <w:rFonts w:ascii="Cambria" w:hAnsi="Cambria"/>
          <w:sz w:val="14"/>
        </w:rPr>
        <w:t xml:space="preserve"> www.mchf.nsw.edu.au</w:t>
      </w:r>
    </w:p>
    <w:p xmlns:wp14="http://schemas.microsoft.com/office/word/2010/wordml" w:rsidRPr="009E632D" w:rsidR="00B91A7E" w:rsidP="00B91A7E" w:rsidRDefault="00B91A7E" w14:paraId="6325716D" wp14:textId="77777777">
      <w:pPr>
        <w:pStyle w:val="Header"/>
        <w:tabs>
          <w:tab w:val="clear" w:pos="4320"/>
        </w:tabs>
        <w:jc w:val="center"/>
        <w:rPr>
          <w:rFonts w:ascii="Monotype Corsiva" w:hAnsi="Monotype Corsiva"/>
          <w:i/>
          <w:sz w:val="28"/>
          <w:szCs w:val="28"/>
        </w:rPr>
      </w:pPr>
      <w:r w:rsidRPr="00CD77B5">
        <w:rPr>
          <w:rFonts w:ascii="Cambria" w:hAnsi="Cambria"/>
          <w:sz w:val="14"/>
        </w:rPr>
        <w:t>ABN: 55 454 573 163</w:t>
      </w:r>
    </w:p>
    <w:p xmlns:wp14="http://schemas.microsoft.com/office/word/2010/wordml" w:rsidR="00765396" w:rsidP="00765396" w:rsidRDefault="00765396" w14:paraId="77A52294" wp14:textId="77777777">
      <w:pPr>
        <w:spacing w:after="120"/>
        <w:rPr>
          <w:rFonts w:eastAsia="Times New Roman" w:asciiTheme="minorBidi" w:hAnsiTheme="minorBidi" w:cstheme="minorBidi"/>
          <w:b/>
          <w:bCs/>
          <w:sz w:val="22"/>
          <w:szCs w:val="22"/>
          <w:lang w:val="en-US" w:eastAsia="en-US"/>
        </w:rPr>
      </w:pPr>
    </w:p>
    <w:p xmlns:wp14="http://schemas.microsoft.com/office/word/2010/wordml" w:rsidR="00765396" w:rsidP="00765396" w:rsidRDefault="00765396" w14:paraId="007DCDA8" wp14:textId="77777777">
      <w:pPr>
        <w:spacing w:after="120"/>
        <w:rPr>
          <w:rFonts w:eastAsia="Times New Roman" w:asciiTheme="minorBidi" w:hAnsiTheme="minorBidi" w:cstheme="minorBidi"/>
          <w:b/>
          <w:bCs/>
          <w:sz w:val="22"/>
          <w:szCs w:val="22"/>
          <w:lang w:val="en-US" w:eastAsia="en-US"/>
        </w:rPr>
      </w:pPr>
    </w:p>
    <w:p xmlns:wp14="http://schemas.microsoft.com/office/word/2010/wordml" w:rsidRPr="00795B0F" w:rsidR="00765396" w:rsidP="00765396" w:rsidRDefault="0055715B" w14:paraId="10CF87BF" wp14:textId="77777777">
      <w:pPr>
        <w:spacing w:after="120"/>
        <w:jc w:val="center"/>
        <w:rPr>
          <w:rFonts w:eastAsia="Times New Roman" w:cstheme="minorHAnsi"/>
          <w:sz w:val="22"/>
          <w:szCs w:val="22"/>
          <w:lang w:val="en-US" w:eastAsia="en-US"/>
        </w:rPr>
      </w:pPr>
      <w:r w:rsidRPr="00795B0F">
        <w:rPr>
          <w:rFonts w:eastAsia="Times New Roman" w:cstheme="minorHAnsi"/>
          <w:b/>
          <w:bCs/>
          <w:sz w:val="22"/>
          <w:szCs w:val="22"/>
          <w:lang w:val="en-US" w:eastAsia="en-US"/>
        </w:rPr>
        <w:t>Year</w:t>
      </w:r>
      <w:r w:rsidRPr="00795B0F" w:rsidR="006C4766">
        <w:rPr>
          <w:rFonts w:eastAsia="Times New Roman" w:cstheme="minorHAnsi"/>
          <w:b/>
          <w:bCs/>
          <w:sz w:val="22"/>
          <w:szCs w:val="22"/>
          <w:lang w:val="en-US" w:eastAsia="en-US"/>
        </w:rPr>
        <w:t xml:space="preserve"> 1 - Term 2 Overview 2018</w:t>
      </w:r>
    </w:p>
    <w:p xmlns:wp14="http://schemas.microsoft.com/office/word/2010/wordml" w:rsidRPr="00795B0F" w:rsidR="00765396" w:rsidP="00765396" w:rsidRDefault="00765396" w14:paraId="4E8CE5D7" wp14:textId="77777777">
      <w:pPr>
        <w:spacing w:after="120" w:line="276" w:lineRule="auto"/>
        <w:jc w:val="center"/>
        <w:rPr>
          <w:rFonts w:eastAsia="Calibri" w:cstheme="minorHAnsi"/>
          <w:sz w:val="22"/>
          <w:szCs w:val="22"/>
          <w:lang w:eastAsia="en-US"/>
        </w:rPr>
      </w:pPr>
      <w:r w:rsidRPr="00795B0F">
        <w:rPr>
          <w:rFonts w:eastAsia="Calibri" w:cstheme="minorHAnsi"/>
          <w:sz w:val="22"/>
          <w:szCs w:val="22"/>
          <w:lang w:eastAsia="en-US"/>
        </w:rPr>
        <w:t>This is a term overview for the teaching and learning for each subject in Year 1 for Term 2.</w:t>
      </w:r>
    </w:p>
    <w:p xmlns:wp14="http://schemas.microsoft.com/office/word/2010/wordml" w:rsidRPr="00795B0F" w:rsidR="00765396" w:rsidP="00765396" w:rsidRDefault="00765396" w14:paraId="507FDC6A" wp14:textId="77777777">
      <w:pPr>
        <w:spacing w:after="120"/>
        <w:jc w:val="center"/>
        <w:rPr>
          <w:rFonts w:eastAsia="Times New Roman" w:cstheme="minorHAnsi"/>
          <w:b/>
          <w:bCs/>
          <w:sz w:val="22"/>
          <w:szCs w:val="22"/>
          <w:lang w:val="en-US" w:eastAsia="en-US"/>
        </w:rPr>
      </w:pPr>
      <w:r w:rsidRPr="00795B0F">
        <w:rPr>
          <w:rFonts w:eastAsia="Times New Roman" w:cstheme="minorHAnsi"/>
          <w:sz w:val="22"/>
          <w:szCs w:val="22"/>
          <w:lang w:val="en-US" w:eastAsia="en-US"/>
        </w:rPr>
        <w:lastRenderedPageBreak/>
        <w:t>Please make an appointment to speak to your child’s teacher if you have any questions.</w:t>
      </w:r>
    </w:p>
    <w:tbl>
      <w:tblPr>
        <w:tblStyle w:val="TableGrid1"/>
        <w:tblpPr w:leftFromText="180" w:rightFromText="180" w:vertAnchor="text" w:horzAnchor="margin" w:tblpXSpec="center" w:tblpY="266"/>
        <w:tblW w:w="10173" w:type="dxa"/>
        <w:tblLayout w:type="fixed"/>
        <w:tblLook w:val="04A0" w:firstRow="1" w:lastRow="0" w:firstColumn="1" w:lastColumn="0" w:noHBand="0" w:noVBand="1"/>
      </w:tblPr>
      <w:tblGrid>
        <w:gridCol w:w="1668"/>
        <w:gridCol w:w="4961"/>
        <w:gridCol w:w="3544"/>
      </w:tblGrid>
      <w:tr xmlns:wp14="http://schemas.microsoft.com/office/word/2010/wordml" w:rsidRPr="00795B0F" w:rsidR="00765396" w:rsidTr="00B45EE0" w14:paraId="6058FA31" wp14:textId="77777777">
        <w:tc>
          <w:tcPr>
            <w:tcW w:w="1668" w:type="dxa"/>
          </w:tcPr>
          <w:p w:rsidRPr="00795B0F" w:rsidR="00765396" w:rsidP="00765396" w:rsidRDefault="00765396" w14:paraId="005FADEB" wp14:textId="77777777">
            <w:pPr>
              <w:jc w:val="cente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KLA</w:t>
            </w:r>
          </w:p>
        </w:tc>
        <w:tc>
          <w:tcPr>
            <w:tcW w:w="4961" w:type="dxa"/>
          </w:tcPr>
          <w:p w:rsidRPr="00795B0F" w:rsidR="00765396" w:rsidP="00765396" w:rsidRDefault="00765396" w14:paraId="2ABB3E09" wp14:textId="77777777">
            <w:pPr>
              <w:jc w:val="cente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Outcomes</w:t>
            </w:r>
          </w:p>
        </w:tc>
        <w:tc>
          <w:tcPr>
            <w:tcW w:w="3544" w:type="dxa"/>
          </w:tcPr>
          <w:p w:rsidRPr="00795B0F" w:rsidR="00765396" w:rsidP="00765396" w:rsidRDefault="00765396" w14:paraId="1DBB4473" wp14:textId="77777777">
            <w:pPr>
              <w:jc w:val="center"/>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rPr>
              <w:t>Unit Outline</w:t>
            </w:r>
          </w:p>
        </w:tc>
      </w:tr>
      <w:tr xmlns:wp14="http://schemas.microsoft.com/office/word/2010/wordml" w:rsidRPr="00795B0F" w:rsidR="00765396" w:rsidTr="00B45EE0" w14:paraId="5334287A" wp14:textId="77777777">
        <w:tc>
          <w:tcPr>
            <w:tcW w:w="1668" w:type="dxa"/>
          </w:tcPr>
          <w:p w:rsidRPr="00795B0F" w:rsidR="00765396" w:rsidP="00765396" w:rsidRDefault="00765396" w14:paraId="49A56AFD" wp14:textId="77777777">
            <w:pPr>
              <w:rPr>
                <w:rFonts w:eastAsia="Times New Roman" w:asciiTheme="minorHAnsi" w:hAnsiTheme="minorHAnsi" w:cstheme="minorHAnsi"/>
                <w:b/>
                <w:bCs/>
                <w:sz w:val="22"/>
                <w:szCs w:val="22"/>
                <w:lang w:eastAsia="zh-CN"/>
              </w:rPr>
            </w:pPr>
            <w:r w:rsidRPr="00795B0F">
              <w:rPr>
                <w:rFonts w:eastAsia="Times New Roman" w:asciiTheme="minorHAnsi" w:hAnsiTheme="minorHAnsi" w:cstheme="minorHAnsi"/>
                <w:b/>
                <w:bCs/>
                <w:sz w:val="22"/>
                <w:szCs w:val="22"/>
                <w:lang w:eastAsia="zh-CN"/>
              </w:rPr>
              <w:t>English</w:t>
            </w:r>
          </w:p>
          <w:p w:rsidRPr="00795B0F" w:rsidR="00765396" w:rsidP="00765396" w:rsidRDefault="00765396" w14:paraId="450EA2D7" wp14:textId="77777777">
            <w:pPr>
              <w:rPr>
                <w:rFonts w:eastAsia="Times New Roman" w:asciiTheme="minorHAnsi" w:hAnsiTheme="minorHAnsi" w:cstheme="minorHAnsi"/>
                <w:b/>
                <w:bCs/>
                <w:sz w:val="22"/>
                <w:szCs w:val="22"/>
                <w:lang w:eastAsia="zh-CN"/>
              </w:rPr>
            </w:pPr>
          </w:p>
          <w:p w:rsidRPr="00795B0F" w:rsidR="00765396" w:rsidP="00765396" w:rsidRDefault="00765396" w14:paraId="3DD355C9" wp14:textId="77777777">
            <w:pPr>
              <w:rPr>
                <w:rFonts w:eastAsia="Times New Roman" w:asciiTheme="minorHAnsi" w:hAnsiTheme="minorHAnsi" w:cstheme="minorHAnsi"/>
                <w:b/>
                <w:bCs/>
                <w:sz w:val="22"/>
                <w:szCs w:val="22"/>
                <w:lang w:eastAsia="zh-CN"/>
              </w:rPr>
            </w:pPr>
          </w:p>
          <w:p w:rsidRPr="00795B0F" w:rsidR="00765396" w:rsidP="00765396" w:rsidRDefault="00765396" w14:paraId="1A81F0B1" wp14:textId="77777777">
            <w:pPr>
              <w:rPr>
                <w:rFonts w:eastAsia="Times New Roman" w:asciiTheme="minorHAnsi" w:hAnsiTheme="minorHAnsi" w:cstheme="minorHAnsi"/>
                <w:b/>
                <w:bCs/>
                <w:sz w:val="22"/>
                <w:szCs w:val="22"/>
                <w:lang w:eastAsia="zh-CN"/>
              </w:rPr>
            </w:pPr>
          </w:p>
          <w:p w:rsidRPr="00795B0F" w:rsidR="00765396" w:rsidP="00765396" w:rsidRDefault="00765396" w14:paraId="717AAFBA" wp14:textId="77777777">
            <w:pPr>
              <w:rPr>
                <w:rFonts w:eastAsia="Times New Roman" w:asciiTheme="minorHAnsi" w:hAnsiTheme="minorHAnsi" w:cstheme="minorHAnsi"/>
                <w:b/>
                <w:bCs/>
                <w:sz w:val="22"/>
                <w:szCs w:val="22"/>
                <w:lang w:eastAsia="zh-CN"/>
              </w:rPr>
            </w:pPr>
          </w:p>
          <w:p w:rsidRPr="00795B0F" w:rsidR="00765396" w:rsidP="00765396" w:rsidRDefault="00765396" w14:paraId="56EE48EE" wp14:textId="77777777">
            <w:pPr>
              <w:rPr>
                <w:rFonts w:eastAsia="Times New Roman" w:asciiTheme="minorHAnsi" w:hAnsiTheme="minorHAnsi" w:cstheme="minorHAnsi"/>
                <w:b/>
                <w:bCs/>
                <w:sz w:val="22"/>
                <w:szCs w:val="22"/>
                <w:lang w:eastAsia="zh-CN"/>
              </w:rPr>
            </w:pPr>
          </w:p>
          <w:p w:rsidRPr="00795B0F" w:rsidR="00765396" w:rsidP="00765396" w:rsidRDefault="00765396" w14:paraId="2908EB2C" wp14:textId="77777777">
            <w:pPr>
              <w:rPr>
                <w:rFonts w:eastAsia="Times New Roman" w:asciiTheme="minorHAnsi" w:hAnsiTheme="minorHAnsi" w:cstheme="minorHAnsi"/>
                <w:b/>
                <w:bCs/>
                <w:sz w:val="22"/>
                <w:szCs w:val="22"/>
                <w:lang w:eastAsia="zh-CN"/>
              </w:rPr>
            </w:pPr>
          </w:p>
          <w:p w:rsidRPr="00795B0F" w:rsidR="00765396" w:rsidP="00765396" w:rsidRDefault="00765396" w14:paraId="121FD38A" wp14:textId="77777777">
            <w:pPr>
              <w:rPr>
                <w:rFonts w:eastAsia="Times New Roman" w:asciiTheme="minorHAnsi" w:hAnsiTheme="minorHAnsi" w:cstheme="minorHAnsi"/>
                <w:b/>
                <w:bCs/>
                <w:sz w:val="22"/>
                <w:szCs w:val="22"/>
                <w:lang w:eastAsia="zh-CN"/>
              </w:rPr>
            </w:pPr>
          </w:p>
          <w:p w:rsidRPr="00795B0F" w:rsidR="00765396" w:rsidP="00765396" w:rsidRDefault="00765396" w14:paraId="1FE2DD96" wp14:textId="77777777">
            <w:pPr>
              <w:rPr>
                <w:rFonts w:eastAsia="Times New Roman" w:asciiTheme="minorHAnsi" w:hAnsiTheme="minorHAnsi" w:cstheme="minorHAnsi"/>
                <w:b/>
                <w:bCs/>
                <w:sz w:val="22"/>
                <w:szCs w:val="22"/>
                <w:lang w:eastAsia="zh-CN"/>
              </w:rPr>
            </w:pPr>
          </w:p>
          <w:p w:rsidRPr="00795B0F" w:rsidR="00765396" w:rsidP="00765396" w:rsidRDefault="00765396" w14:paraId="27357532" wp14:textId="77777777">
            <w:pPr>
              <w:rPr>
                <w:rFonts w:eastAsia="Times New Roman" w:asciiTheme="minorHAnsi" w:hAnsiTheme="minorHAnsi" w:cstheme="minorHAnsi"/>
                <w:b/>
                <w:bCs/>
                <w:sz w:val="22"/>
                <w:szCs w:val="22"/>
                <w:lang w:eastAsia="zh-CN"/>
              </w:rPr>
            </w:pPr>
          </w:p>
          <w:p w:rsidRPr="00795B0F" w:rsidR="00765396" w:rsidP="00765396" w:rsidRDefault="00765396" w14:paraId="07F023C8" wp14:textId="77777777">
            <w:pPr>
              <w:rPr>
                <w:rFonts w:eastAsia="Times New Roman" w:asciiTheme="minorHAnsi" w:hAnsiTheme="minorHAnsi" w:cstheme="minorHAnsi"/>
                <w:b/>
                <w:bCs/>
                <w:sz w:val="22"/>
                <w:szCs w:val="22"/>
                <w:lang w:eastAsia="zh-CN"/>
              </w:rPr>
            </w:pPr>
          </w:p>
          <w:p w:rsidRPr="00795B0F" w:rsidR="00765396" w:rsidP="00765396" w:rsidRDefault="00765396" w14:paraId="4BDB5498" wp14:textId="77777777">
            <w:pPr>
              <w:rPr>
                <w:rFonts w:eastAsia="Times New Roman" w:asciiTheme="minorHAnsi" w:hAnsiTheme="minorHAnsi" w:cstheme="minorHAnsi"/>
                <w:b/>
                <w:bCs/>
                <w:sz w:val="22"/>
                <w:szCs w:val="22"/>
                <w:lang w:eastAsia="zh-CN"/>
              </w:rPr>
            </w:pPr>
          </w:p>
          <w:p w:rsidRPr="00795B0F" w:rsidR="00765396" w:rsidP="00765396" w:rsidRDefault="00765396" w14:paraId="2916C19D" wp14:textId="77777777">
            <w:pPr>
              <w:rPr>
                <w:rFonts w:eastAsia="Times New Roman" w:asciiTheme="minorHAnsi" w:hAnsiTheme="minorHAnsi" w:cstheme="minorHAnsi"/>
                <w:b/>
                <w:bCs/>
                <w:sz w:val="22"/>
                <w:szCs w:val="22"/>
                <w:lang w:eastAsia="zh-CN"/>
              </w:rPr>
            </w:pPr>
          </w:p>
          <w:p w:rsidRPr="00795B0F" w:rsidR="00765396" w:rsidP="00765396" w:rsidRDefault="00765396" w14:paraId="74869460" wp14:textId="77777777">
            <w:pPr>
              <w:rPr>
                <w:rFonts w:eastAsia="Times New Roman" w:asciiTheme="minorHAnsi" w:hAnsiTheme="minorHAnsi" w:cstheme="minorHAnsi"/>
                <w:b/>
                <w:bCs/>
                <w:sz w:val="22"/>
                <w:szCs w:val="22"/>
                <w:lang w:eastAsia="zh-CN"/>
              </w:rPr>
            </w:pPr>
          </w:p>
          <w:p w:rsidRPr="00795B0F" w:rsidR="00765396" w:rsidP="00765396" w:rsidRDefault="00765396" w14:paraId="187F57B8" wp14:textId="77777777">
            <w:pPr>
              <w:rPr>
                <w:rFonts w:eastAsia="Times New Roman" w:asciiTheme="minorHAnsi" w:hAnsiTheme="minorHAnsi" w:cstheme="minorHAnsi"/>
                <w:b/>
                <w:bCs/>
                <w:sz w:val="22"/>
                <w:szCs w:val="22"/>
                <w:lang w:eastAsia="zh-CN"/>
              </w:rPr>
            </w:pPr>
          </w:p>
          <w:p w:rsidRPr="00795B0F" w:rsidR="00765396" w:rsidP="00765396" w:rsidRDefault="00765396" w14:paraId="54738AF4" wp14:textId="77777777">
            <w:pPr>
              <w:rPr>
                <w:rFonts w:eastAsia="Times New Roman" w:asciiTheme="minorHAnsi" w:hAnsiTheme="minorHAnsi" w:cstheme="minorHAnsi"/>
                <w:b/>
                <w:bCs/>
                <w:sz w:val="22"/>
                <w:szCs w:val="22"/>
                <w:lang w:eastAsia="zh-CN"/>
              </w:rPr>
            </w:pPr>
          </w:p>
          <w:p w:rsidRPr="00795B0F" w:rsidR="00765396" w:rsidP="00765396" w:rsidRDefault="00765396" w14:paraId="46ABBD8F" wp14:textId="77777777">
            <w:pPr>
              <w:rPr>
                <w:rFonts w:eastAsia="Times New Roman" w:asciiTheme="minorHAnsi" w:hAnsiTheme="minorHAnsi" w:cstheme="minorHAnsi"/>
                <w:b/>
                <w:bCs/>
                <w:sz w:val="22"/>
                <w:szCs w:val="22"/>
                <w:lang w:eastAsia="zh-CN"/>
              </w:rPr>
            </w:pPr>
          </w:p>
          <w:p w:rsidRPr="00795B0F" w:rsidR="00765396" w:rsidP="00765396" w:rsidRDefault="00765396" w14:paraId="06BBA33E" wp14:textId="77777777">
            <w:pPr>
              <w:rPr>
                <w:rFonts w:eastAsia="Times New Roman" w:asciiTheme="minorHAnsi" w:hAnsiTheme="minorHAnsi" w:cstheme="minorHAnsi"/>
                <w:b/>
                <w:bCs/>
                <w:sz w:val="22"/>
                <w:szCs w:val="22"/>
                <w:lang w:eastAsia="zh-CN"/>
              </w:rPr>
            </w:pPr>
          </w:p>
          <w:p w:rsidRPr="00795B0F" w:rsidR="00765396" w:rsidP="00765396" w:rsidRDefault="00765396" w14:paraId="464FCBC1" wp14:textId="77777777">
            <w:pPr>
              <w:rPr>
                <w:rFonts w:eastAsia="Times New Roman" w:asciiTheme="minorHAnsi" w:hAnsiTheme="minorHAnsi" w:cstheme="minorHAnsi"/>
                <w:b/>
                <w:bCs/>
                <w:sz w:val="22"/>
                <w:szCs w:val="22"/>
                <w:lang w:eastAsia="zh-CN"/>
              </w:rPr>
            </w:pPr>
          </w:p>
          <w:p w:rsidRPr="00795B0F" w:rsidR="00765396" w:rsidP="00765396" w:rsidRDefault="00765396" w14:paraId="5C8C6B09" wp14:textId="77777777">
            <w:pPr>
              <w:rPr>
                <w:rFonts w:eastAsia="Times New Roman" w:asciiTheme="minorHAnsi" w:hAnsiTheme="minorHAnsi" w:cstheme="minorHAnsi"/>
                <w:b/>
                <w:bCs/>
                <w:sz w:val="22"/>
                <w:szCs w:val="22"/>
                <w:lang w:eastAsia="zh-CN"/>
              </w:rPr>
            </w:pPr>
          </w:p>
          <w:p w:rsidRPr="00795B0F" w:rsidR="00765396" w:rsidP="00765396" w:rsidRDefault="00765396" w14:paraId="3382A365" wp14:textId="77777777">
            <w:pPr>
              <w:rPr>
                <w:rFonts w:eastAsia="Times New Roman" w:asciiTheme="minorHAnsi" w:hAnsiTheme="minorHAnsi" w:cstheme="minorHAnsi"/>
                <w:b/>
                <w:bCs/>
                <w:sz w:val="22"/>
                <w:szCs w:val="22"/>
                <w:lang w:eastAsia="zh-CN"/>
              </w:rPr>
            </w:pPr>
          </w:p>
          <w:p w:rsidRPr="00795B0F" w:rsidR="00765396" w:rsidP="00765396" w:rsidRDefault="00765396" w14:paraId="5C71F136" wp14:textId="77777777">
            <w:pPr>
              <w:rPr>
                <w:rFonts w:eastAsia="Times New Roman" w:asciiTheme="minorHAnsi" w:hAnsiTheme="minorHAnsi" w:cstheme="minorHAnsi"/>
                <w:b/>
                <w:bCs/>
                <w:sz w:val="22"/>
                <w:szCs w:val="22"/>
                <w:lang w:eastAsia="zh-CN"/>
              </w:rPr>
            </w:pPr>
          </w:p>
          <w:p w:rsidRPr="00795B0F" w:rsidR="00765396" w:rsidP="00765396" w:rsidRDefault="00765396" w14:paraId="62199465" wp14:textId="77777777">
            <w:pPr>
              <w:rPr>
                <w:rFonts w:eastAsia="Times New Roman" w:asciiTheme="minorHAnsi" w:hAnsiTheme="minorHAnsi" w:cstheme="minorHAnsi"/>
                <w:b/>
                <w:bCs/>
                <w:sz w:val="22"/>
                <w:szCs w:val="22"/>
                <w:lang w:eastAsia="zh-CN"/>
              </w:rPr>
            </w:pPr>
          </w:p>
          <w:p w:rsidRPr="00795B0F" w:rsidR="00765396" w:rsidP="00765396" w:rsidRDefault="00765396" w14:paraId="0DA123B1" wp14:textId="77777777">
            <w:pPr>
              <w:rPr>
                <w:rFonts w:eastAsia="Times New Roman" w:asciiTheme="minorHAnsi" w:hAnsiTheme="minorHAnsi" w:cstheme="minorHAnsi"/>
                <w:b/>
                <w:bCs/>
                <w:sz w:val="22"/>
                <w:szCs w:val="22"/>
                <w:lang w:eastAsia="zh-CN"/>
              </w:rPr>
            </w:pPr>
          </w:p>
          <w:p w:rsidRPr="00795B0F" w:rsidR="00765396" w:rsidP="00765396" w:rsidRDefault="00765396" w14:paraId="4C4CEA3D" wp14:textId="77777777">
            <w:pPr>
              <w:rPr>
                <w:rFonts w:eastAsia="Times New Roman" w:asciiTheme="minorHAnsi" w:hAnsiTheme="minorHAnsi" w:cstheme="minorHAnsi"/>
                <w:b/>
                <w:bCs/>
                <w:sz w:val="22"/>
                <w:szCs w:val="22"/>
                <w:lang w:eastAsia="zh-CN"/>
              </w:rPr>
            </w:pPr>
          </w:p>
          <w:p w:rsidRPr="00795B0F" w:rsidR="00765396" w:rsidP="00765396" w:rsidRDefault="00765396" w14:paraId="50895670" wp14:textId="77777777">
            <w:pPr>
              <w:rPr>
                <w:rFonts w:eastAsia="Times New Roman" w:asciiTheme="minorHAnsi" w:hAnsiTheme="minorHAnsi" w:cstheme="minorHAnsi"/>
                <w:b/>
                <w:bCs/>
                <w:sz w:val="22"/>
                <w:szCs w:val="22"/>
                <w:lang w:eastAsia="zh-CN"/>
              </w:rPr>
            </w:pPr>
          </w:p>
          <w:p w:rsidRPr="00795B0F" w:rsidR="00765396" w:rsidP="00765396" w:rsidRDefault="00765396" w14:paraId="38C1F859" wp14:textId="77777777">
            <w:pPr>
              <w:rPr>
                <w:rFonts w:eastAsia="Times New Roman" w:asciiTheme="minorHAnsi" w:hAnsiTheme="minorHAnsi" w:cstheme="minorHAnsi"/>
                <w:b/>
                <w:bCs/>
                <w:sz w:val="22"/>
                <w:szCs w:val="22"/>
                <w:lang w:eastAsia="zh-CN"/>
              </w:rPr>
            </w:pPr>
          </w:p>
          <w:p w:rsidRPr="00795B0F" w:rsidR="00765396" w:rsidP="00765396" w:rsidRDefault="00765396" w14:paraId="0C8FE7CE" wp14:textId="77777777">
            <w:pPr>
              <w:rPr>
                <w:rFonts w:eastAsia="Times New Roman" w:asciiTheme="minorHAnsi" w:hAnsiTheme="minorHAnsi" w:cstheme="minorHAnsi"/>
                <w:b/>
                <w:bCs/>
                <w:sz w:val="22"/>
                <w:szCs w:val="22"/>
                <w:lang w:eastAsia="zh-CN"/>
              </w:rPr>
            </w:pPr>
          </w:p>
          <w:p w:rsidRPr="00795B0F" w:rsidR="00765396" w:rsidP="00765396" w:rsidRDefault="00765396" w14:paraId="41004F19" wp14:textId="77777777">
            <w:pPr>
              <w:rPr>
                <w:rFonts w:eastAsia="Times New Roman" w:asciiTheme="minorHAnsi" w:hAnsiTheme="minorHAnsi" w:cstheme="minorHAnsi"/>
                <w:b/>
                <w:bCs/>
                <w:sz w:val="22"/>
                <w:szCs w:val="22"/>
                <w:lang w:eastAsia="zh-CN"/>
              </w:rPr>
            </w:pPr>
          </w:p>
          <w:p w:rsidRPr="00795B0F" w:rsidR="00765396" w:rsidP="00765396" w:rsidRDefault="00765396" w14:paraId="67C0C651" wp14:textId="77777777">
            <w:pPr>
              <w:rPr>
                <w:rFonts w:eastAsia="Times New Roman" w:asciiTheme="minorHAnsi" w:hAnsiTheme="minorHAnsi" w:cstheme="minorHAnsi"/>
                <w:b/>
                <w:bCs/>
                <w:sz w:val="22"/>
                <w:szCs w:val="22"/>
                <w:lang w:eastAsia="zh-CN"/>
              </w:rPr>
            </w:pPr>
          </w:p>
          <w:p w:rsidRPr="00795B0F" w:rsidR="00765396" w:rsidP="00765396" w:rsidRDefault="00765396" w14:paraId="308D56CC" wp14:textId="77777777">
            <w:pPr>
              <w:rPr>
                <w:rFonts w:eastAsia="Times New Roman" w:asciiTheme="minorHAnsi" w:hAnsiTheme="minorHAnsi" w:cstheme="minorHAnsi"/>
                <w:b/>
                <w:bCs/>
                <w:sz w:val="22"/>
                <w:szCs w:val="22"/>
                <w:lang w:eastAsia="zh-CN"/>
              </w:rPr>
            </w:pPr>
          </w:p>
          <w:p w:rsidRPr="00795B0F" w:rsidR="00765396" w:rsidP="00765396" w:rsidRDefault="00765396" w14:paraId="797E50C6" wp14:textId="77777777">
            <w:pPr>
              <w:rPr>
                <w:rFonts w:eastAsia="Times New Roman" w:asciiTheme="minorHAnsi" w:hAnsiTheme="minorHAnsi" w:cstheme="minorHAnsi"/>
                <w:b/>
                <w:bCs/>
                <w:sz w:val="22"/>
                <w:szCs w:val="22"/>
                <w:lang w:eastAsia="zh-CN"/>
              </w:rPr>
            </w:pPr>
          </w:p>
          <w:p w:rsidRPr="00795B0F" w:rsidR="00765396" w:rsidP="00765396" w:rsidRDefault="00765396" w14:paraId="7B04FA47" wp14:textId="77777777">
            <w:pPr>
              <w:rPr>
                <w:rFonts w:eastAsia="Times New Roman" w:asciiTheme="minorHAnsi" w:hAnsiTheme="minorHAnsi" w:cstheme="minorHAnsi"/>
                <w:b/>
                <w:bCs/>
                <w:sz w:val="22"/>
                <w:szCs w:val="22"/>
                <w:lang w:eastAsia="zh-CN"/>
              </w:rPr>
            </w:pPr>
          </w:p>
          <w:p w:rsidRPr="00795B0F" w:rsidR="00765396" w:rsidP="00765396" w:rsidRDefault="00765396" w14:paraId="568C698B" wp14:textId="77777777">
            <w:pPr>
              <w:rPr>
                <w:rFonts w:eastAsia="Times New Roman" w:asciiTheme="minorHAnsi" w:hAnsiTheme="minorHAnsi" w:cstheme="minorHAnsi"/>
                <w:b/>
                <w:bCs/>
                <w:sz w:val="22"/>
                <w:szCs w:val="22"/>
                <w:lang w:eastAsia="zh-CN"/>
              </w:rPr>
            </w:pPr>
          </w:p>
          <w:p w:rsidRPr="00795B0F" w:rsidR="00765396" w:rsidP="00765396" w:rsidRDefault="00765396" w14:paraId="1A939487" wp14:textId="77777777">
            <w:pPr>
              <w:rPr>
                <w:rFonts w:eastAsia="Times New Roman" w:asciiTheme="minorHAnsi" w:hAnsiTheme="minorHAnsi" w:cstheme="minorHAnsi"/>
                <w:b/>
                <w:bCs/>
                <w:sz w:val="22"/>
                <w:szCs w:val="22"/>
                <w:lang w:eastAsia="zh-CN"/>
              </w:rPr>
            </w:pPr>
          </w:p>
          <w:p w:rsidRPr="00795B0F" w:rsidR="00765396" w:rsidP="00765396" w:rsidRDefault="00765396" w14:paraId="6AA258D8" wp14:textId="77777777">
            <w:pPr>
              <w:rPr>
                <w:rFonts w:eastAsia="Times New Roman" w:asciiTheme="minorHAnsi" w:hAnsiTheme="minorHAnsi" w:cstheme="minorHAnsi"/>
                <w:b/>
                <w:bCs/>
                <w:sz w:val="22"/>
                <w:szCs w:val="22"/>
                <w:lang w:eastAsia="zh-CN"/>
              </w:rPr>
            </w:pPr>
          </w:p>
          <w:p w:rsidRPr="00795B0F" w:rsidR="00765396" w:rsidP="00765396" w:rsidRDefault="00765396" w14:paraId="6FFBD3EC" wp14:textId="77777777">
            <w:pPr>
              <w:rPr>
                <w:rFonts w:eastAsia="Times New Roman" w:asciiTheme="minorHAnsi" w:hAnsiTheme="minorHAnsi" w:cstheme="minorHAnsi"/>
                <w:b/>
                <w:bCs/>
                <w:sz w:val="22"/>
                <w:szCs w:val="22"/>
                <w:lang w:eastAsia="zh-CN"/>
              </w:rPr>
            </w:pPr>
          </w:p>
          <w:p w:rsidRPr="00795B0F" w:rsidR="00765396" w:rsidP="00765396" w:rsidRDefault="00765396" w14:paraId="30DCCCAD" wp14:textId="77777777">
            <w:pPr>
              <w:rPr>
                <w:rFonts w:eastAsia="Times New Roman" w:asciiTheme="minorHAnsi" w:hAnsiTheme="minorHAnsi" w:cstheme="minorHAnsi"/>
                <w:b/>
                <w:bCs/>
                <w:sz w:val="22"/>
                <w:szCs w:val="22"/>
                <w:lang w:eastAsia="zh-CN"/>
              </w:rPr>
            </w:pPr>
          </w:p>
          <w:p w:rsidRPr="00795B0F" w:rsidR="00765396" w:rsidP="00765396" w:rsidRDefault="00765396" w14:paraId="36AF6883" wp14:textId="77777777">
            <w:pPr>
              <w:rPr>
                <w:rFonts w:eastAsia="Times New Roman" w:asciiTheme="minorHAnsi" w:hAnsiTheme="minorHAnsi" w:cstheme="minorHAnsi"/>
                <w:b/>
                <w:bCs/>
                <w:sz w:val="22"/>
                <w:szCs w:val="22"/>
                <w:lang w:eastAsia="zh-CN"/>
              </w:rPr>
            </w:pPr>
          </w:p>
          <w:p w:rsidRPr="00795B0F" w:rsidR="00765396" w:rsidP="00765396" w:rsidRDefault="00765396" w14:paraId="54C529ED" wp14:textId="77777777">
            <w:pPr>
              <w:rPr>
                <w:rFonts w:eastAsia="Times New Roman" w:asciiTheme="minorHAnsi" w:hAnsiTheme="minorHAnsi" w:cstheme="minorHAnsi"/>
                <w:b/>
                <w:bCs/>
                <w:sz w:val="22"/>
                <w:szCs w:val="22"/>
                <w:lang w:eastAsia="zh-CN"/>
              </w:rPr>
            </w:pPr>
          </w:p>
          <w:p w:rsidRPr="00795B0F" w:rsidR="00765396" w:rsidP="00765396" w:rsidRDefault="00765396" w14:paraId="1C0157D6" wp14:textId="77777777">
            <w:pPr>
              <w:rPr>
                <w:rFonts w:eastAsia="Times New Roman" w:asciiTheme="minorHAnsi" w:hAnsiTheme="minorHAnsi" w:cstheme="minorHAnsi"/>
                <w:b/>
                <w:bCs/>
                <w:sz w:val="22"/>
                <w:szCs w:val="22"/>
                <w:lang w:eastAsia="zh-CN"/>
              </w:rPr>
            </w:pPr>
          </w:p>
          <w:p w:rsidRPr="00795B0F" w:rsidR="00765396" w:rsidP="00765396" w:rsidRDefault="00765396" w14:paraId="3691E7B2" wp14:textId="77777777">
            <w:pPr>
              <w:rPr>
                <w:rFonts w:eastAsia="Times New Roman" w:asciiTheme="minorHAnsi" w:hAnsiTheme="minorHAnsi" w:cstheme="minorHAnsi"/>
                <w:b/>
                <w:bCs/>
                <w:sz w:val="22"/>
                <w:szCs w:val="22"/>
                <w:lang w:eastAsia="zh-CN"/>
              </w:rPr>
            </w:pPr>
          </w:p>
          <w:p w:rsidRPr="00795B0F" w:rsidR="00765396" w:rsidP="00765396" w:rsidRDefault="00765396" w14:paraId="526770CE" wp14:textId="77777777">
            <w:pPr>
              <w:rPr>
                <w:rFonts w:eastAsia="Times New Roman" w:asciiTheme="minorHAnsi" w:hAnsiTheme="minorHAnsi" w:cstheme="minorHAnsi"/>
                <w:b/>
                <w:bCs/>
                <w:sz w:val="22"/>
                <w:szCs w:val="22"/>
                <w:lang w:eastAsia="zh-CN"/>
              </w:rPr>
            </w:pPr>
          </w:p>
          <w:p w:rsidRPr="00795B0F" w:rsidR="00765396" w:rsidP="00765396" w:rsidRDefault="00765396" w14:paraId="7CBEED82" wp14:textId="77777777">
            <w:pPr>
              <w:rPr>
                <w:rFonts w:eastAsia="Times New Roman" w:asciiTheme="minorHAnsi" w:hAnsiTheme="minorHAnsi" w:cstheme="minorHAnsi"/>
                <w:b/>
                <w:bCs/>
                <w:sz w:val="22"/>
                <w:szCs w:val="22"/>
                <w:lang w:eastAsia="zh-CN"/>
              </w:rPr>
            </w:pPr>
          </w:p>
          <w:p w:rsidRPr="00795B0F" w:rsidR="00765396" w:rsidP="00765396" w:rsidRDefault="00765396" w14:paraId="6E36661F" wp14:textId="77777777">
            <w:pPr>
              <w:rPr>
                <w:rFonts w:eastAsia="Times New Roman" w:asciiTheme="minorHAnsi" w:hAnsiTheme="minorHAnsi" w:cstheme="minorHAnsi"/>
                <w:b/>
                <w:bCs/>
                <w:sz w:val="22"/>
                <w:szCs w:val="22"/>
                <w:lang w:eastAsia="zh-CN"/>
              </w:rPr>
            </w:pPr>
          </w:p>
          <w:p w:rsidRPr="00795B0F" w:rsidR="00765396" w:rsidP="00765396" w:rsidRDefault="00765396" w14:paraId="38645DC7" wp14:textId="77777777">
            <w:pPr>
              <w:rPr>
                <w:rFonts w:eastAsia="Times New Roman" w:asciiTheme="minorHAnsi" w:hAnsiTheme="minorHAnsi" w:cstheme="minorHAnsi"/>
                <w:b/>
                <w:bCs/>
                <w:sz w:val="22"/>
                <w:szCs w:val="22"/>
                <w:lang w:eastAsia="zh-CN"/>
              </w:rPr>
            </w:pPr>
          </w:p>
          <w:p w:rsidRPr="00795B0F" w:rsidR="00765396" w:rsidP="00765396" w:rsidRDefault="00765396" w14:paraId="135E58C4" wp14:textId="77777777">
            <w:pPr>
              <w:rPr>
                <w:rFonts w:eastAsia="Times New Roman" w:asciiTheme="minorHAnsi" w:hAnsiTheme="minorHAnsi" w:cstheme="minorHAnsi"/>
                <w:b/>
                <w:bCs/>
                <w:sz w:val="22"/>
                <w:szCs w:val="22"/>
                <w:lang w:eastAsia="zh-CN"/>
              </w:rPr>
            </w:pPr>
          </w:p>
          <w:p w:rsidRPr="00795B0F" w:rsidR="00765396" w:rsidP="00765396" w:rsidRDefault="00765396" w14:paraId="62EBF9A1" wp14:textId="77777777">
            <w:pPr>
              <w:rPr>
                <w:rFonts w:eastAsia="Times New Roman" w:asciiTheme="minorHAnsi" w:hAnsiTheme="minorHAnsi" w:cstheme="minorHAnsi"/>
                <w:b/>
                <w:bCs/>
                <w:sz w:val="22"/>
                <w:szCs w:val="22"/>
                <w:lang w:eastAsia="zh-CN"/>
              </w:rPr>
            </w:pPr>
          </w:p>
          <w:p w:rsidRPr="00795B0F" w:rsidR="00765396" w:rsidP="00765396" w:rsidRDefault="00765396" w14:paraId="0C6C2CD5" wp14:textId="77777777">
            <w:pPr>
              <w:rPr>
                <w:rFonts w:eastAsia="Times New Roman" w:asciiTheme="minorHAnsi" w:hAnsiTheme="minorHAnsi" w:cstheme="minorHAnsi"/>
                <w:b/>
                <w:bCs/>
                <w:sz w:val="22"/>
                <w:szCs w:val="22"/>
                <w:lang w:eastAsia="zh-CN"/>
              </w:rPr>
            </w:pPr>
          </w:p>
          <w:p w:rsidRPr="00795B0F" w:rsidR="00765396" w:rsidP="00765396" w:rsidRDefault="00765396" w14:paraId="709E88E4" wp14:textId="77777777">
            <w:pPr>
              <w:rPr>
                <w:rFonts w:eastAsia="Times New Roman" w:asciiTheme="minorHAnsi" w:hAnsiTheme="minorHAnsi" w:cstheme="minorHAnsi"/>
                <w:b/>
                <w:bCs/>
                <w:sz w:val="22"/>
                <w:szCs w:val="22"/>
                <w:lang w:eastAsia="zh-CN"/>
              </w:rPr>
            </w:pPr>
          </w:p>
          <w:p w:rsidRPr="00795B0F" w:rsidR="00765396" w:rsidP="00765396" w:rsidRDefault="00765396" w14:paraId="508C98E9" wp14:textId="77777777">
            <w:pPr>
              <w:rPr>
                <w:rFonts w:eastAsia="Times New Roman" w:asciiTheme="minorHAnsi" w:hAnsiTheme="minorHAnsi" w:cstheme="minorHAnsi"/>
                <w:b/>
                <w:bCs/>
                <w:sz w:val="22"/>
                <w:szCs w:val="22"/>
                <w:lang w:eastAsia="zh-CN"/>
              </w:rPr>
            </w:pPr>
          </w:p>
          <w:p w:rsidRPr="00795B0F" w:rsidR="00765396" w:rsidP="00765396" w:rsidRDefault="00765396" w14:paraId="779F8E76" wp14:textId="77777777">
            <w:pPr>
              <w:rPr>
                <w:rFonts w:eastAsia="Times New Roman" w:asciiTheme="minorHAnsi" w:hAnsiTheme="minorHAnsi" w:cstheme="minorHAnsi"/>
                <w:b/>
                <w:bCs/>
                <w:sz w:val="22"/>
                <w:szCs w:val="22"/>
                <w:lang w:eastAsia="zh-CN"/>
              </w:rPr>
            </w:pPr>
          </w:p>
          <w:p w:rsidRPr="00795B0F" w:rsidR="00765396" w:rsidP="00765396" w:rsidRDefault="00765396" w14:paraId="7818863E" wp14:textId="77777777">
            <w:pPr>
              <w:rPr>
                <w:rFonts w:eastAsia="Times New Roman" w:asciiTheme="minorHAnsi" w:hAnsiTheme="minorHAnsi" w:cstheme="minorHAnsi"/>
                <w:b/>
                <w:bCs/>
                <w:sz w:val="22"/>
                <w:szCs w:val="22"/>
                <w:lang w:eastAsia="zh-CN"/>
              </w:rPr>
            </w:pPr>
          </w:p>
          <w:p w:rsidRPr="00795B0F" w:rsidR="00765396" w:rsidP="00765396" w:rsidRDefault="00765396" w14:paraId="44F69B9A" wp14:textId="77777777">
            <w:pPr>
              <w:rPr>
                <w:rFonts w:eastAsia="Times New Roman" w:asciiTheme="minorHAnsi" w:hAnsiTheme="minorHAnsi" w:cstheme="minorHAnsi"/>
                <w:b/>
                <w:bCs/>
                <w:sz w:val="22"/>
                <w:szCs w:val="22"/>
                <w:lang w:eastAsia="zh-CN"/>
              </w:rPr>
            </w:pPr>
          </w:p>
          <w:p w:rsidRPr="00795B0F" w:rsidR="00765396" w:rsidP="00765396" w:rsidRDefault="00765396" w14:paraId="5F07D11E" wp14:textId="77777777">
            <w:pPr>
              <w:rPr>
                <w:rFonts w:eastAsia="Times New Roman" w:asciiTheme="minorHAnsi" w:hAnsiTheme="minorHAnsi" w:cstheme="minorHAnsi"/>
                <w:b/>
                <w:bCs/>
                <w:sz w:val="22"/>
                <w:szCs w:val="22"/>
                <w:lang w:eastAsia="zh-CN"/>
              </w:rPr>
            </w:pPr>
          </w:p>
          <w:p w:rsidRPr="00795B0F" w:rsidR="00765396" w:rsidP="00765396" w:rsidRDefault="00765396" w14:paraId="41508A3C" wp14:textId="77777777">
            <w:pPr>
              <w:rPr>
                <w:rFonts w:eastAsia="Times New Roman" w:asciiTheme="minorHAnsi" w:hAnsiTheme="minorHAnsi" w:cstheme="minorHAnsi"/>
                <w:b/>
                <w:bCs/>
                <w:sz w:val="22"/>
                <w:szCs w:val="22"/>
                <w:lang w:eastAsia="zh-CN"/>
              </w:rPr>
            </w:pPr>
          </w:p>
          <w:p w:rsidRPr="00795B0F" w:rsidR="00765396" w:rsidP="00765396" w:rsidRDefault="00765396" w14:paraId="43D6B1D6" wp14:textId="77777777">
            <w:pPr>
              <w:rPr>
                <w:rFonts w:eastAsia="Times New Roman" w:asciiTheme="minorHAnsi" w:hAnsiTheme="minorHAnsi" w:cstheme="minorHAnsi"/>
                <w:b/>
                <w:bCs/>
                <w:sz w:val="22"/>
                <w:szCs w:val="22"/>
                <w:lang w:eastAsia="zh-CN"/>
              </w:rPr>
            </w:pPr>
          </w:p>
          <w:p w:rsidRPr="00795B0F" w:rsidR="00765396" w:rsidP="00765396" w:rsidRDefault="00765396" w14:paraId="17DBC151" wp14:textId="77777777">
            <w:pPr>
              <w:rPr>
                <w:rFonts w:eastAsia="Times New Roman" w:asciiTheme="minorHAnsi" w:hAnsiTheme="minorHAnsi" w:cstheme="minorHAnsi"/>
                <w:b/>
                <w:bCs/>
                <w:sz w:val="22"/>
                <w:szCs w:val="22"/>
                <w:lang w:eastAsia="zh-CN"/>
              </w:rPr>
            </w:pPr>
          </w:p>
          <w:p w:rsidRPr="00795B0F" w:rsidR="00765396" w:rsidP="00765396" w:rsidRDefault="00765396" w14:paraId="6F8BD81B" wp14:textId="77777777">
            <w:pPr>
              <w:rPr>
                <w:rFonts w:eastAsia="Times New Roman" w:asciiTheme="minorHAnsi" w:hAnsiTheme="minorHAnsi" w:cstheme="minorHAnsi"/>
                <w:b/>
                <w:bCs/>
                <w:sz w:val="22"/>
                <w:szCs w:val="22"/>
                <w:lang w:eastAsia="zh-CN"/>
              </w:rPr>
            </w:pPr>
          </w:p>
          <w:p w:rsidRPr="00795B0F" w:rsidR="00765396" w:rsidP="00765396" w:rsidRDefault="00765396" w14:paraId="2613E9C1" wp14:textId="77777777">
            <w:pPr>
              <w:rPr>
                <w:rFonts w:eastAsia="Times New Roman" w:asciiTheme="minorHAnsi" w:hAnsiTheme="minorHAnsi" w:cstheme="minorHAnsi"/>
                <w:b/>
                <w:bCs/>
                <w:sz w:val="22"/>
                <w:szCs w:val="22"/>
                <w:lang w:eastAsia="zh-CN"/>
              </w:rPr>
            </w:pPr>
          </w:p>
          <w:p w:rsidRPr="00795B0F" w:rsidR="00765396" w:rsidP="00765396" w:rsidRDefault="00765396" w14:paraId="1037B8A3" wp14:textId="77777777">
            <w:pPr>
              <w:rPr>
                <w:rFonts w:eastAsia="Times New Roman" w:asciiTheme="minorHAnsi" w:hAnsiTheme="minorHAnsi" w:cstheme="minorHAnsi"/>
                <w:b/>
                <w:bCs/>
                <w:sz w:val="22"/>
                <w:szCs w:val="22"/>
                <w:lang w:eastAsia="zh-CN"/>
              </w:rPr>
            </w:pPr>
          </w:p>
          <w:p w:rsidRPr="00795B0F" w:rsidR="00765396" w:rsidP="00765396" w:rsidRDefault="00765396" w14:paraId="687C6DE0" wp14:textId="77777777">
            <w:pPr>
              <w:rPr>
                <w:rFonts w:eastAsia="Times New Roman" w:asciiTheme="minorHAnsi" w:hAnsiTheme="minorHAnsi" w:cstheme="minorHAnsi"/>
                <w:b/>
                <w:bCs/>
                <w:sz w:val="22"/>
                <w:szCs w:val="22"/>
                <w:lang w:eastAsia="zh-CN"/>
              </w:rPr>
            </w:pPr>
          </w:p>
          <w:p w:rsidRPr="00795B0F" w:rsidR="00765396" w:rsidP="00765396" w:rsidRDefault="00765396" w14:paraId="5B2F9378" wp14:textId="77777777">
            <w:pPr>
              <w:rPr>
                <w:rFonts w:eastAsia="Times New Roman" w:asciiTheme="minorHAnsi" w:hAnsiTheme="minorHAnsi" w:cstheme="minorHAnsi"/>
                <w:b/>
                <w:bCs/>
                <w:sz w:val="22"/>
                <w:szCs w:val="22"/>
                <w:lang w:eastAsia="zh-CN"/>
              </w:rPr>
            </w:pPr>
          </w:p>
          <w:p w:rsidRPr="00795B0F" w:rsidR="00765396" w:rsidP="00765396" w:rsidRDefault="00765396" w14:paraId="58E6DD4E" wp14:textId="77777777">
            <w:pPr>
              <w:rPr>
                <w:rFonts w:eastAsia="Times New Roman" w:asciiTheme="minorHAnsi" w:hAnsiTheme="minorHAnsi" w:cstheme="minorHAnsi"/>
                <w:b/>
                <w:bCs/>
                <w:sz w:val="22"/>
                <w:szCs w:val="22"/>
                <w:lang w:eastAsia="zh-CN"/>
              </w:rPr>
            </w:pPr>
          </w:p>
          <w:p w:rsidRPr="00795B0F" w:rsidR="00765396" w:rsidP="00765396" w:rsidRDefault="00765396" w14:paraId="7D3BEE8F" wp14:textId="77777777">
            <w:pPr>
              <w:rPr>
                <w:rFonts w:eastAsia="Times New Roman" w:asciiTheme="minorHAnsi" w:hAnsiTheme="minorHAnsi" w:cstheme="minorHAnsi"/>
                <w:b/>
                <w:bCs/>
                <w:sz w:val="22"/>
                <w:szCs w:val="22"/>
                <w:lang w:eastAsia="zh-CN"/>
              </w:rPr>
            </w:pPr>
          </w:p>
          <w:p w:rsidRPr="00795B0F" w:rsidR="00765396" w:rsidP="00765396" w:rsidRDefault="00765396" w14:paraId="3B88899E" wp14:textId="77777777">
            <w:pPr>
              <w:rPr>
                <w:rFonts w:eastAsia="Times New Roman" w:asciiTheme="minorHAnsi" w:hAnsiTheme="minorHAnsi" w:cstheme="minorHAnsi"/>
                <w:b/>
                <w:bCs/>
                <w:sz w:val="22"/>
                <w:szCs w:val="22"/>
                <w:lang w:eastAsia="zh-CN"/>
              </w:rPr>
            </w:pPr>
          </w:p>
          <w:p w:rsidRPr="00795B0F" w:rsidR="00765396" w:rsidP="00765396" w:rsidRDefault="00765396" w14:paraId="69E2BB2B" wp14:textId="77777777">
            <w:pPr>
              <w:rPr>
                <w:rFonts w:eastAsia="Times New Roman" w:asciiTheme="minorHAnsi" w:hAnsiTheme="minorHAnsi" w:cstheme="minorHAnsi"/>
                <w:b/>
                <w:bCs/>
                <w:sz w:val="22"/>
                <w:szCs w:val="22"/>
                <w:lang w:eastAsia="zh-CN"/>
              </w:rPr>
            </w:pPr>
          </w:p>
          <w:p w:rsidRPr="00795B0F" w:rsidR="00765396" w:rsidP="00765396" w:rsidRDefault="00765396" w14:paraId="57C0D796" wp14:textId="77777777">
            <w:pPr>
              <w:rPr>
                <w:rFonts w:eastAsia="Times New Roman" w:asciiTheme="minorHAnsi" w:hAnsiTheme="minorHAnsi" w:cstheme="minorHAnsi"/>
                <w:b/>
                <w:bCs/>
                <w:sz w:val="22"/>
                <w:szCs w:val="22"/>
                <w:lang w:eastAsia="zh-CN"/>
              </w:rPr>
            </w:pPr>
          </w:p>
          <w:p w:rsidRPr="00795B0F" w:rsidR="00765396" w:rsidP="00765396" w:rsidRDefault="00765396" w14:paraId="0D142F6F" wp14:textId="77777777">
            <w:pPr>
              <w:rPr>
                <w:rFonts w:eastAsia="Times New Roman" w:asciiTheme="minorHAnsi" w:hAnsiTheme="minorHAnsi" w:cstheme="minorHAnsi"/>
                <w:b/>
                <w:bCs/>
                <w:sz w:val="22"/>
                <w:szCs w:val="22"/>
                <w:lang w:eastAsia="zh-CN"/>
              </w:rPr>
            </w:pPr>
          </w:p>
          <w:p w:rsidRPr="00795B0F" w:rsidR="00765396" w:rsidP="00765396" w:rsidRDefault="00765396" w14:paraId="4475AD14" wp14:textId="77777777">
            <w:pPr>
              <w:rPr>
                <w:rFonts w:eastAsia="Times New Roman" w:asciiTheme="minorHAnsi" w:hAnsiTheme="minorHAnsi" w:cstheme="minorHAnsi"/>
                <w:b/>
                <w:bCs/>
                <w:sz w:val="22"/>
                <w:szCs w:val="22"/>
                <w:lang w:eastAsia="zh-CN"/>
              </w:rPr>
            </w:pPr>
          </w:p>
          <w:p w:rsidRPr="00795B0F" w:rsidR="00765396" w:rsidP="00765396" w:rsidRDefault="00765396" w14:paraId="120C4E94" wp14:textId="77777777">
            <w:pPr>
              <w:rPr>
                <w:rFonts w:eastAsia="Times New Roman" w:asciiTheme="minorHAnsi" w:hAnsiTheme="minorHAnsi" w:cstheme="minorHAnsi"/>
                <w:b/>
                <w:bCs/>
                <w:sz w:val="22"/>
                <w:szCs w:val="22"/>
                <w:lang w:eastAsia="zh-CN"/>
              </w:rPr>
            </w:pPr>
          </w:p>
          <w:p w:rsidRPr="00795B0F" w:rsidR="00765396" w:rsidP="00765396" w:rsidRDefault="00765396" w14:paraId="42AFC42D" wp14:textId="77777777">
            <w:pPr>
              <w:rPr>
                <w:rFonts w:eastAsia="Times New Roman" w:asciiTheme="minorHAnsi" w:hAnsiTheme="minorHAnsi" w:cstheme="minorHAnsi"/>
                <w:b/>
                <w:bCs/>
                <w:sz w:val="22"/>
                <w:szCs w:val="22"/>
                <w:lang w:eastAsia="zh-CN"/>
              </w:rPr>
            </w:pPr>
          </w:p>
          <w:p w:rsidRPr="00795B0F" w:rsidR="00765396" w:rsidP="00765396" w:rsidRDefault="00765396" w14:paraId="271CA723" wp14:textId="77777777">
            <w:pPr>
              <w:rPr>
                <w:rFonts w:eastAsia="Times New Roman" w:asciiTheme="minorHAnsi" w:hAnsiTheme="minorHAnsi" w:cstheme="minorHAnsi"/>
                <w:b/>
                <w:bCs/>
                <w:sz w:val="22"/>
                <w:szCs w:val="22"/>
                <w:lang w:eastAsia="zh-CN"/>
              </w:rPr>
            </w:pPr>
          </w:p>
          <w:p w:rsidRPr="00795B0F" w:rsidR="00765396" w:rsidP="00765396" w:rsidRDefault="00765396" w14:paraId="75FBE423" wp14:textId="77777777">
            <w:pPr>
              <w:rPr>
                <w:rFonts w:eastAsia="Times New Roman" w:asciiTheme="minorHAnsi" w:hAnsiTheme="minorHAnsi" w:cstheme="minorHAnsi"/>
                <w:b/>
                <w:bCs/>
                <w:sz w:val="22"/>
                <w:szCs w:val="22"/>
                <w:lang w:eastAsia="zh-CN"/>
              </w:rPr>
            </w:pPr>
          </w:p>
          <w:p w:rsidRPr="00795B0F" w:rsidR="00765396" w:rsidP="00765396" w:rsidRDefault="00765396" w14:paraId="2D3F0BEC" wp14:textId="77777777">
            <w:pPr>
              <w:rPr>
                <w:rFonts w:eastAsia="Times New Roman" w:asciiTheme="minorHAnsi" w:hAnsiTheme="minorHAnsi" w:cstheme="minorHAnsi"/>
                <w:b/>
                <w:bCs/>
                <w:sz w:val="22"/>
                <w:szCs w:val="22"/>
                <w:lang w:eastAsia="zh-CN"/>
              </w:rPr>
            </w:pPr>
          </w:p>
          <w:p w:rsidRPr="00795B0F" w:rsidR="00765396" w:rsidP="00765396" w:rsidRDefault="00765396" w14:paraId="75CF4315" wp14:textId="77777777">
            <w:pPr>
              <w:rPr>
                <w:rFonts w:eastAsia="Times New Roman" w:asciiTheme="minorHAnsi" w:hAnsiTheme="minorHAnsi" w:cstheme="minorHAnsi"/>
                <w:b/>
                <w:bCs/>
                <w:sz w:val="22"/>
                <w:szCs w:val="22"/>
                <w:lang w:eastAsia="zh-CN"/>
              </w:rPr>
            </w:pPr>
          </w:p>
          <w:p w:rsidRPr="00795B0F" w:rsidR="00765396" w:rsidP="00765396" w:rsidRDefault="00765396" w14:paraId="3CB648E9" wp14:textId="77777777">
            <w:pPr>
              <w:rPr>
                <w:rFonts w:eastAsia="Times New Roman" w:asciiTheme="minorHAnsi" w:hAnsiTheme="minorHAnsi" w:cstheme="minorHAnsi"/>
                <w:b/>
                <w:bCs/>
                <w:sz w:val="22"/>
                <w:szCs w:val="22"/>
                <w:lang w:eastAsia="zh-CN"/>
              </w:rPr>
            </w:pPr>
          </w:p>
          <w:p w:rsidRPr="00795B0F" w:rsidR="00765396" w:rsidP="00765396" w:rsidRDefault="00765396" w14:paraId="0C178E9E" wp14:textId="77777777">
            <w:pPr>
              <w:rPr>
                <w:rFonts w:eastAsia="Times New Roman" w:asciiTheme="minorHAnsi" w:hAnsiTheme="minorHAnsi" w:cstheme="minorHAnsi"/>
                <w:b/>
                <w:bCs/>
                <w:sz w:val="22"/>
                <w:szCs w:val="22"/>
                <w:lang w:eastAsia="zh-CN"/>
              </w:rPr>
            </w:pPr>
          </w:p>
          <w:p w:rsidRPr="00795B0F" w:rsidR="00765396" w:rsidP="00765396" w:rsidRDefault="00765396" w14:paraId="3C0395D3" wp14:textId="77777777">
            <w:pPr>
              <w:rPr>
                <w:rFonts w:eastAsia="Times New Roman" w:asciiTheme="minorHAnsi" w:hAnsiTheme="minorHAnsi" w:cstheme="minorHAnsi"/>
                <w:b/>
                <w:bCs/>
                <w:sz w:val="22"/>
                <w:szCs w:val="22"/>
                <w:lang w:eastAsia="zh-CN"/>
              </w:rPr>
            </w:pPr>
          </w:p>
        </w:tc>
        <w:tc>
          <w:tcPr>
            <w:tcW w:w="4961" w:type="dxa"/>
          </w:tcPr>
          <w:p w:rsidRPr="00795B0F" w:rsidR="00917013" w:rsidP="00917013" w:rsidRDefault="00765396" w14:paraId="02CC4B95" wp14:textId="77777777">
            <w:pPr>
              <w:rPr>
                <w:rFonts w:eastAsia="Times New Roman" w:asciiTheme="minorHAnsi" w:hAnsiTheme="minorHAnsi" w:cstheme="minorHAnsi"/>
                <w:b/>
                <w:bCs/>
                <w:sz w:val="22"/>
                <w:szCs w:val="22"/>
                <w:u w:val="single"/>
                <w:lang w:eastAsia="zh-CN"/>
              </w:rPr>
            </w:pPr>
            <w:r w:rsidRPr="00795B0F">
              <w:rPr>
                <w:rFonts w:eastAsia="Times New Roman" w:asciiTheme="minorHAnsi" w:hAnsiTheme="minorHAnsi" w:cstheme="minorHAnsi"/>
                <w:b/>
                <w:bCs/>
                <w:sz w:val="22"/>
                <w:szCs w:val="22"/>
                <w:u w:val="single"/>
                <w:lang w:eastAsia="zh-CN"/>
              </w:rPr>
              <w:lastRenderedPageBreak/>
              <w:t>Speaking and Listening</w:t>
            </w:r>
          </w:p>
          <w:p w:rsidRPr="00795B0F" w:rsidR="00097AA3" w:rsidP="00917013" w:rsidRDefault="00097AA3" w14:paraId="3254BC2F" wp14:textId="77777777">
            <w:pPr>
              <w:rPr>
                <w:rFonts w:eastAsia="Times New Roman" w:asciiTheme="minorHAnsi" w:hAnsiTheme="minorHAnsi" w:cstheme="minorHAnsi"/>
                <w:b/>
                <w:bCs/>
                <w:sz w:val="22"/>
                <w:szCs w:val="22"/>
                <w:u w:val="single"/>
                <w:lang w:eastAsia="zh-CN"/>
              </w:rPr>
            </w:pPr>
          </w:p>
          <w:p w:rsidRPr="00795B0F" w:rsidR="00765396" w:rsidP="00765396" w:rsidRDefault="00765396" w14:paraId="4BF9A3E7" wp14:textId="77777777">
            <w:pPr>
              <w:autoSpaceDE w:val="0"/>
              <w:autoSpaceDN w:val="0"/>
              <w:adjustRightInd w:val="0"/>
              <w:rPr>
                <w:rFonts w:eastAsia="Times New Roman" w:asciiTheme="minorHAnsi" w:hAnsiTheme="minorHAnsi" w:cstheme="minorHAnsi"/>
                <w:sz w:val="22"/>
                <w:szCs w:val="22"/>
                <w:lang w:val="en-US"/>
              </w:rPr>
            </w:pPr>
            <w:r w:rsidRPr="00795B0F">
              <w:rPr>
                <w:rFonts w:eastAsia="Times New Roman" w:asciiTheme="minorHAnsi" w:hAnsiTheme="minorHAnsi" w:cstheme="minorHAnsi"/>
                <w:b/>
                <w:bCs/>
                <w:sz w:val="22"/>
                <w:szCs w:val="22"/>
                <w:lang w:val="en-US"/>
              </w:rPr>
              <w:t>EN1-1A</w:t>
            </w:r>
            <w:r w:rsidRPr="00795B0F">
              <w:rPr>
                <w:rFonts w:eastAsia="Times New Roman" w:asciiTheme="minorHAnsi" w:hAnsiTheme="minorHAnsi" w:cstheme="minorHAnsi"/>
                <w:sz w:val="22"/>
                <w:szCs w:val="22"/>
                <w:lang w:val="en-US"/>
              </w:rPr>
              <w:t xml:space="preserve"> communicates with a range of people in informal and guided activities demonstrating interaction skills and considers how own communication is adjusted in different situations. </w:t>
            </w:r>
          </w:p>
          <w:p w:rsidRPr="00795B0F" w:rsidR="003361EE" w:rsidP="00765396" w:rsidRDefault="003361EE" w14:paraId="651E9592" wp14:textId="77777777">
            <w:pPr>
              <w:autoSpaceDE w:val="0"/>
              <w:autoSpaceDN w:val="0"/>
              <w:adjustRightInd w:val="0"/>
              <w:rPr>
                <w:rFonts w:eastAsia="Times New Roman" w:asciiTheme="minorHAnsi" w:hAnsiTheme="minorHAnsi" w:cstheme="minorHAnsi"/>
                <w:b/>
                <w:bCs/>
                <w:sz w:val="22"/>
                <w:szCs w:val="22"/>
                <w:u w:val="single"/>
              </w:rPr>
            </w:pPr>
          </w:p>
          <w:p w:rsidRPr="00795B0F" w:rsidR="00795B0F" w:rsidP="00795B0F" w:rsidRDefault="00795B0F" w14:paraId="69E733D7" wp14:textId="77777777">
            <w:pPr>
              <w:rPr>
                <w:rFonts w:eastAsia="Times New Roman" w:cstheme="minorHAnsi"/>
                <w:b/>
                <w:bCs/>
                <w:sz w:val="22"/>
                <w:szCs w:val="22"/>
                <w:lang w:val="en-US"/>
              </w:rPr>
            </w:pPr>
            <w:r w:rsidRPr="00795B0F">
              <w:rPr>
                <w:rFonts w:eastAsia="Times New Roman" w:cstheme="minorHAnsi"/>
                <w:b/>
                <w:bCs/>
                <w:sz w:val="22"/>
                <w:szCs w:val="22"/>
                <w:lang w:val="en-US"/>
              </w:rPr>
              <w:t xml:space="preserve">EN1-6B </w:t>
            </w:r>
            <w:proofErr w:type="spellStart"/>
            <w:r w:rsidRPr="00795B0F">
              <w:rPr>
                <w:rFonts w:eastAsia="Times New Roman" w:cstheme="minorHAnsi"/>
                <w:sz w:val="22"/>
                <w:szCs w:val="22"/>
                <w:lang w:val="en-US"/>
              </w:rPr>
              <w:t>Recognises</w:t>
            </w:r>
            <w:proofErr w:type="spellEnd"/>
            <w:r w:rsidRPr="00795B0F">
              <w:rPr>
                <w:rFonts w:eastAsia="Times New Roman" w:cstheme="minorHAnsi"/>
                <w:sz w:val="22"/>
                <w:szCs w:val="22"/>
                <w:lang w:val="en-US"/>
              </w:rPr>
              <w:t xml:space="preserve"> a range of purposes and audiences for spoken language and </w:t>
            </w:r>
            <w:proofErr w:type="spellStart"/>
            <w:r w:rsidRPr="00795B0F">
              <w:rPr>
                <w:rFonts w:eastAsia="Times New Roman" w:cstheme="minorHAnsi"/>
                <w:sz w:val="22"/>
                <w:szCs w:val="22"/>
                <w:lang w:val="en-US"/>
              </w:rPr>
              <w:t>recognises</w:t>
            </w:r>
            <w:proofErr w:type="spellEnd"/>
            <w:r w:rsidRPr="00795B0F">
              <w:rPr>
                <w:rFonts w:eastAsia="Times New Roman" w:cstheme="minorHAnsi"/>
                <w:sz w:val="22"/>
                <w:szCs w:val="22"/>
                <w:lang w:val="en-US"/>
              </w:rPr>
              <w:t xml:space="preserve"> </w:t>
            </w:r>
            <w:proofErr w:type="spellStart"/>
            <w:r w:rsidRPr="00795B0F">
              <w:rPr>
                <w:rFonts w:eastAsia="Times New Roman" w:cstheme="minorHAnsi"/>
                <w:sz w:val="22"/>
                <w:szCs w:val="22"/>
                <w:lang w:val="en-US"/>
              </w:rPr>
              <w:t>organisational</w:t>
            </w:r>
            <w:proofErr w:type="spellEnd"/>
            <w:r w:rsidRPr="00795B0F">
              <w:rPr>
                <w:rFonts w:eastAsia="Times New Roman" w:cstheme="minorHAnsi"/>
                <w:sz w:val="22"/>
                <w:szCs w:val="22"/>
                <w:lang w:val="en-US"/>
              </w:rPr>
              <w:t xml:space="preserve"> patterns and features of predictable spoken texts. </w:t>
            </w:r>
          </w:p>
          <w:p w:rsidRPr="00795B0F" w:rsidR="00917013" w:rsidP="00765396" w:rsidRDefault="00917013" w14:paraId="269E314A" wp14:textId="77777777">
            <w:pPr>
              <w:autoSpaceDE w:val="0"/>
              <w:autoSpaceDN w:val="0"/>
              <w:adjustRightInd w:val="0"/>
              <w:rPr>
                <w:rFonts w:eastAsia="Times New Roman" w:asciiTheme="minorHAnsi" w:hAnsiTheme="minorHAnsi" w:cstheme="minorHAnsi"/>
                <w:b/>
                <w:bCs/>
                <w:sz w:val="22"/>
                <w:szCs w:val="22"/>
                <w:u w:val="single"/>
              </w:rPr>
            </w:pPr>
          </w:p>
          <w:p w:rsidRPr="00795B0F" w:rsidR="00917013" w:rsidP="00765396" w:rsidRDefault="00917013" w14:paraId="47341341" wp14:textId="77777777">
            <w:pPr>
              <w:autoSpaceDE w:val="0"/>
              <w:autoSpaceDN w:val="0"/>
              <w:adjustRightInd w:val="0"/>
              <w:rPr>
                <w:rFonts w:eastAsia="Times New Roman" w:asciiTheme="minorHAnsi" w:hAnsiTheme="minorHAnsi" w:cstheme="minorHAnsi"/>
                <w:b/>
                <w:bCs/>
                <w:sz w:val="22"/>
                <w:szCs w:val="22"/>
                <w:u w:val="single"/>
              </w:rPr>
            </w:pPr>
          </w:p>
          <w:p w:rsidRPr="00795B0F" w:rsidR="00097AA3" w:rsidP="00765396" w:rsidRDefault="00097AA3" w14:paraId="42EF2083" wp14:textId="77777777">
            <w:pPr>
              <w:autoSpaceDE w:val="0"/>
              <w:autoSpaceDN w:val="0"/>
              <w:adjustRightInd w:val="0"/>
              <w:rPr>
                <w:rFonts w:eastAsia="Times New Roman" w:asciiTheme="minorHAnsi" w:hAnsiTheme="minorHAnsi" w:cstheme="minorHAnsi"/>
                <w:b/>
                <w:bCs/>
                <w:sz w:val="22"/>
                <w:szCs w:val="22"/>
                <w:u w:val="single"/>
              </w:rPr>
            </w:pPr>
          </w:p>
          <w:p w:rsidRPr="00795B0F" w:rsidR="00765396" w:rsidP="00765396" w:rsidRDefault="00765396" w14:paraId="658CCFA2" wp14:textId="77777777">
            <w:pPr>
              <w:autoSpaceDE w:val="0"/>
              <w:autoSpaceDN w:val="0"/>
              <w:adjustRightInd w:val="0"/>
              <w:rPr>
                <w:rFonts w:eastAsia="Times New Roman" w:asciiTheme="minorHAnsi" w:hAnsiTheme="minorHAnsi" w:cstheme="minorHAnsi"/>
                <w:b/>
                <w:bCs/>
                <w:sz w:val="22"/>
                <w:szCs w:val="22"/>
                <w:u w:val="single"/>
              </w:rPr>
            </w:pPr>
            <w:r w:rsidRPr="00795B0F">
              <w:rPr>
                <w:rFonts w:eastAsia="Times New Roman" w:asciiTheme="minorHAnsi" w:hAnsiTheme="minorHAnsi" w:cstheme="minorHAnsi"/>
                <w:b/>
                <w:bCs/>
                <w:sz w:val="22"/>
                <w:szCs w:val="22"/>
                <w:u w:val="single"/>
              </w:rPr>
              <w:t xml:space="preserve">Reading and Viewing </w:t>
            </w:r>
          </w:p>
          <w:p w:rsidRPr="00795B0F" w:rsidR="00097AA3" w:rsidP="00765396" w:rsidRDefault="00097AA3" w14:paraId="7B40C951" wp14:textId="77777777">
            <w:pPr>
              <w:autoSpaceDE w:val="0"/>
              <w:autoSpaceDN w:val="0"/>
              <w:adjustRightInd w:val="0"/>
              <w:rPr>
                <w:rFonts w:eastAsia="Times New Roman" w:asciiTheme="minorHAnsi" w:hAnsiTheme="minorHAnsi" w:cstheme="minorHAnsi"/>
                <w:b/>
                <w:bCs/>
                <w:sz w:val="22"/>
                <w:szCs w:val="22"/>
                <w:u w:val="single"/>
              </w:rPr>
            </w:pPr>
          </w:p>
          <w:p w:rsidRPr="00795B0F" w:rsidR="00765396" w:rsidP="00765396" w:rsidRDefault="00765396" w14:paraId="7B97515D" wp14:textId="77777777">
            <w:pPr>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 xml:space="preserve">EN1-4A </w:t>
            </w:r>
            <w:r w:rsidRPr="00795B0F">
              <w:rPr>
                <w:rFonts w:eastAsia="Times New Roman" w:asciiTheme="minorHAnsi" w:hAnsiTheme="minorHAnsi" w:cstheme="minorHAnsi"/>
                <w:sz w:val="22"/>
                <w:szCs w:val="22"/>
              </w:rPr>
              <w:t xml:space="preserve">Draws on an increasing range of skills and strategies to fluently read, view and comprehend a range of texts on less familiar topics in different media and technologies. </w:t>
            </w:r>
          </w:p>
          <w:p w:rsidRPr="00795B0F" w:rsidR="003361EE" w:rsidP="00765396" w:rsidRDefault="003361EE" w14:paraId="4B4D7232" wp14:textId="77777777">
            <w:pPr>
              <w:rPr>
                <w:rFonts w:eastAsia="Times New Roman" w:asciiTheme="minorHAnsi" w:hAnsiTheme="minorHAnsi" w:cstheme="minorHAnsi"/>
                <w:b/>
                <w:bCs/>
                <w:sz w:val="22"/>
                <w:szCs w:val="22"/>
              </w:rPr>
            </w:pPr>
          </w:p>
          <w:p w:rsidRPr="00795B0F" w:rsidR="003361EE" w:rsidP="00765396" w:rsidRDefault="003361EE" w14:paraId="2093CA67" wp14:textId="77777777">
            <w:pPr>
              <w:rPr>
                <w:rFonts w:eastAsia="Times New Roman" w:asciiTheme="minorHAnsi" w:hAnsiTheme="minorHAnsi" w:cstheme="minorHAnsi"/>
                <w:b/>
                <w:bCs/>
                <w:sz w:val="22"/>
                <w:szCs w:val="22"/>
              </w:rPr>
            </w:pPr>
          </w:p>
          <w:p w:rsidRPr="00795B0F" w:rsidR="00765396" w:rsidP="00765396" w:rsidRDefault="00765396" w14:paraId="2503B197" wp14:textId="77777777">
            <w:pPr>
              <w:rPr>
                <w:rFonts w:eastAsia="Times New Roman" w:asciiTheme="minorHAnsi" w:hAnsiTheme="minorHAnsi" w:cstheme="minorHAnsi"/>
                <w:sz w:val="22"/>
                <w:szCs w:val="22"/>
              </w:rPr>
            </w:pPr>
          </w:p>
          <w:p w:rsidRPr="00795B0F" w:rsidR="003361EE" w:rsidP="00765396" w:rsidRDefault="003361EE" w14:paraId="38288749" wp14:textId="77777777">
            <w:pPr>
              <w:rPr>
                <w:rFonts w:eastAsia="Times New Roman" w:asciiTheme="minorHAnsi" w:hAnsiTheme="minorHAnsi" w:cstheme="minorHAnsi"/>
                <w:sz w:val="22"/>
                <w:szCs w:val="22"/>
              </w:rPr>
            </w:pPr>
          </w:p>
          <w:p w:rsidRPr="00795B0F" w:rsidR="003361EE" w:rsidP="00765396" w:rsidRDefault="003361EE" w14:paraId="20BD9A1A" wp14:textId="77777777">
            <w:pPr>
              <w:rPr>
                <w:rFonts w:eastAsia="Times New Roman" w:asciiTheme="minorHAnsi" w:hAnsiTheme="minorHAnsi" w:cstheme="minorHAnsi"/>
                <w:sz w:val="22"/>
                <w:szCs w:val="22"/>
              </w:rPr>
            </w:pPr>
          </w:p>
          <w:p w:rsidRPr="00795B0F" w:rsidR="003361EE" w:rsidP="00765396" w:rsidRDefault="003361EE" w14:paraId="0C136CF1" wp14:textId="77777777">
            <w:pPr>
              <w:rPr>
                <w:rFonts w:eastAsia="Times New Roman" w:asciiTheme="minorHAnsi" w:hAnsiTheme="minorHAnsi" w:cstheme="minorHAnsi"/>
                <w:sz w:val="22"/>
                <w:szCs w:val="22"/>
              </w:rPr>
            </w:pPr>
          </w:p>
          <w:p w:rsidRPr="00795B0F" w:rsidR="00765396" w:rsidP="00765396" w:rsidRDefault="00765396" w14:paraId="0A392C6A" wp14:textId="77777777">
            <w:pPr>
              <w:rPr>
                <w:rFonts w:eastAsia="Times New Roman" w:asciiTheme="minorHAnsi" w:hAnsiTheme="minorHAnsi" w:cstheme="minorHAnsi"/>
                <w:b/>
                <w:bCs/>
                <w:sz w:val="22"/>
                <w:szCs w:val="22"/>
                <w:u w:val="single"/>
              </w:rPr>
            </w:pPr>
          </w:p>
          <w:p w:rsidRPr="00795B0F" w:rsidR="00765396" w:rsidP="00765396" w:rsidRDefault="00765396" w14:paraId="290583F9" wp14:textId="77777777">
            <w:pPr>
              <w:rPr>
                <w:rFonts w:eastAsia="Times New Roman" w:asciiTheme="minorHAnsi" w:hAnsiTheme="minorHAnsi" w:cstheme="minorHAnsi"/>
                <w:b/>
                <w:bCs/>
                <w:sz w:val="22"/>
                <w:szCs w:val="22"/>
                <w:u w:val="single"/>
              </w:rPr>
            </w:pPr>
          </w:p>
          <w:p w:rsidRPr="00795B0F" w:rsidR="00765396" w:rsidP="00765396" w:rsidRDefault="00765396" w14:paraId="68F21D90" wp14:textId="77777777">
            <w:pPr>
              <w:rPr>
                <w:rFonts w:eastAsia="Times New Roman" w:asciiTheme="minorHAnsi" w:hAnsiTheme="minorHAnsi" w:cstheme="minorHAnsi"/>
                <w:b/>
                <w:bCs/>
                <w:sz w:val="22"/>
                <w:szCs w:val="22"/>
                <w:u w:val="single"/>
              </w:rPr>
            </w:pPr>
          </w:p>
          <w:p w:rsidRPr="00795B0F" w:rsidR="00765396" w:rsidP="00765396" w:rsidRDefault="00765396" w14:paraId="13C326F3" wp14:textId="77777777">
            <w:pPr>
              <w:rPr>
                <w:rFonts w:eastAsia="Times New Roman" w:asciiTheme="minorHAnsi" w:hAnsiTheme="minorHAnsi" w:cstheme="minorHAnsi"/>
                <w:b/>
                <w:bCs/>
                <w:sz w:val="22"/>
                <w:szCs w:val="22"/>
                <w:u w:val="single"/>
              </w:rPr>
            </w:pPr>
          </w:p>
          <w:p w:rsidRPr="00795B0F" w:rsidR="00765396" w:rsidP="00765396" w:rsidRDefault="00765396" w14:paraId="4853B841" wp14:textId="77777777">
            <w:pPr>
              <w:rPr>
                <w:rFonts w:eastAsia="Times New Roman" w:asciiTheme="minorHAnsi" w:hAnsiTheme="minorHAnsi" w:cstheme="minorHAnsi"/>
                <w:b/>
                <w:bCs/>
                <w:sz w:val="22"/>
                <w:szCs w:val="22"/>
                <w:u w:val="single"/>
              </w:rPr>
            </w:pPr>
          </w:p>
          <w:p w:rsidRPr="00795B0F" w:rsidR="003361EE" w:rsidP="00765396" w:rsidRDefault="003361EE" w14:paraId="50125231" wp14:textId="77777777">
            <w:pPr>
              <w:rPr>
                <w:rFonts w:eastAsia="Times New Roman" w:asciiTheme="minorHAnsi" w:hAnsiTheme="minorHAnsi" w:cstheme="minorHAnsi"/>
                <w:b/>
                <w:bCs/>
                <w:sz w:val="22"/>
                <w:szCs w:val="22"/>
                <w:u w:val="single"/>
              </w:rPr>
            </w:pPr>
          </w:p>
          <w:p w:rsidRPr="00795B0F" w:rsidR="003361EE" w:rsidP="00765396" w:rsidRDefault="003361EE" w14:paraId="5A25747A" wp14:textId="77777777">
            <w:pPr>
              <w:rPr>
                <w:rFonts w:eastAsia="Times New Roman" w:asciiTheme="minorHAnsi" w:hAnsiTheme="minorHAnsi" w:cstheme="minorHAnsi"/>
                <w:b/>
                <w:bCs/>
                <w:sz w:val="22"/>
                <w:szCs w:val="22"/>
                <w:u w:val="single"/>
              </w:rPr>
            </w:pPr>
          </w:p>
          <w:p w:rsidRPr="00795B0F" w:rsidR="003361EE" w:rsidP="00765396" w:rsidRDefault="003361EE" w14:paraId="09B8D95D" wp14:textId="77777777">
            <w:pPr>
              <w:rPr>
                <w:rFonts w:eastAsia="Times New Roman" w:asciiTheme="minorHAnsi" w:hAnsiTheme="minorHAnsi" w:cstheme="minorHAnsi"/>
                <w:b/>
                <w:bCs/>
                <w:sz w:val="22"/>
                <w:szCs w:val="22"/>
                <w:u w:val="single"/>
              </w:rPr>
            </w:pPr>
          </w:p>
          <w:p w:rsidRPr="00795B0F" w:rsidR="003361EE" w:rsidP="00765396" w:rsidRDefault="003361EE" w14:paraId="78BEFD2A" wp14:textId="77777777">
            <w:pPr>
              <w:rPr>
                <w:rFonts w:eastAsia="Times New Roman" w:asciiTheme="minorHAnsi" w:hAnsiTheme="minorHAnsi" w:cstheme="minorHAnsi"/>
                <w:b/>
                <w:bCs/>
                <w:sz w:val="22"/>
                <w:szCs w:val="22"/>
                <w:u w:val="single"/>
              </w:rPr>
            </w:pPr>
          </w:p>
          <w:p w:rsidRPr="00795B0F" w:rsidR="003361EE" w:rsidP="00765396" w:rsidRDefault="003361EE" w14:paraId="27A76422" wp14:textId="77777777">
            <w:pPr>
              <w:rPr>
                <w:rFonts w:eastAsia="Times New Roman" w:asciiTheme="minorHAnsi" w:hAnsiTheme="minorHAnsi" w:cstheme="minorHAnsi"/>
                <w:b/>
                <w:bCs/>
                <w:sz w:val="22"/>
                <w:szCs w:val="22"/>
                <w:u w:val="single"/>
              </w:rPr>
            </w:pPr>
          </w:p>
          <w:p w:rsidRPr="00795B0F" w:rsidR="003361EE" w:rsidP="00765396" w:rsidRDefault="003361EE" w14:paraId="49206A88" wp14:textId="77777777">
            <w:pPr>
              <w:rPr>
                <w:rFonts w:eastAsia="Times New Roman" w:asciiTheme="minorHAnsi" w:hAnsiTheme="minorHAnsi" w:cstheme="minorHAnsi"/>
                <w:b/>
                <w:bCs/>
                <w:sz w:val="22"/>
                <w:szCs w:val="22"/>
                <w:u w:val="single"/>
              </w:rPr>
            </w:pPr>
          </w:p>
          <w:p w:rsidRPr="00795B0F" w:rsidR="003361EE" w:rsidP="00765396" w:rsidRDefault="003361EE" w14:paraId="67B7A70C" wp14:textId="77777777">
            <w:pPr>
              <w:rPr>
                <w:rFonts w:eastAsia="Times New Roman" w:asciiTheme="minorHAnsi" w:hAnsiTheme="minorHAnsi" w:cstheme="minorHAnsi"/>
                <w:b/>
                <w:bCs/>
                <w:sz w:val="22"/>
                <w:szCs w:val="22"/>
                <w:u w:val="single"/>
              </w:rPr>
            </w:pPr>
          </w:p>
          <w:p w:rsidRPr="00795B0F" w:rsidR="003361EE" w:rsidP="00765396" w:rsidRDefault="003361EE" w14:paraId="71887C79" wp14:textId="77777777">
            <w:pPr>
              <w:rPr>
                <w:rFonts w:eastAsia="Times New Roman" w:asciiTheme="minorHAnsi" w:hAnsiTheme="minorHAnsi" w:cstheme="minorHAnsi"/>
                <w:b/>
                <w:bCs/>
                <w:sz w:val="22"/>
                <w:szCs w:val="22"/>
                <w:u w:val="single"/>
              </w:rPr>
            </w:pPr>
          </w:p>
          <w:p w:rsidRPr="00795B0F" w:rsidR="00917013" w:rsidP="00765396" w:rsidRDefault="00917013" w14:paraId="3B7FD67C" wp14:textId="77777777">
            <w:pPr>
              <w:rPr>
                <w:rFonts w:eastAsia="Times New Roman" w:asciiTheme="minorHAnsi" w:hAnsiTheme="minorHAnsi" w:cstheme="minorHAnsi"/>
                <w:b/>
                <w:bCs/>
                <w:sz w:val="22"/>
                <w:szCs w:val="22"/>
                <w:u w:val="single"/>
              </w:rPr>
            </w:pPr>
          </w:p>
          <w:p w:rsidRPr="00795B0F" w:rsidR="00917013" w:rsidP="00765396" w:rsidRDefault="00917013" w14:paraId="38D6B9B6" wp14:textId="77777777">
            <w:pPr>
              <w:rPr>
                <w:rFonts w:eastAsia="Times New Roman" w:asciiTheme="minorHAnsi" w:hAnsiTheme="minorHAnsi" w:cstheme="minorHAnsi"/>
                <w:b/>
                <w:bCs/>
                <w:sz w:val="22"/>
                <w:szCs w:val="22"/>
                <w:u w:val="single"/>
              </w:rPr>
            </w:pPr>
          </w:p>
          <w:p w:rsidR="00765396" w:rsidP="00765396" w:rsidRDefault="00765396" w14:paraId="22F860BB" wp14:textId="77777777">
            <w:pPr>
              <w:rPr>
                <w:rFonts w:eastAsia="Times New Roman" w:asciiTheme="minorHAnsi" w:hAnsiTheme="minorHAnsi" w:cstheme="minorHAnsi"/>
                <w:b/>
                <w:bCs/>
                <w:sz w:val="22"/>
                <w:szCs w:val="22"/>
                <w:u w:val="single"/>
              </w:rPr>
            </w:pPr>
          </w:p>
          <w:p w:rsidR="00795B0F" w:rsidP="00765396" w:rsidRDefault="00795B0F" w14:paraId="698536F5" wp14:textId="77777777">
            <w:pPr>
              <w:rPr>
                <w:rFonts w:eastAsia="Times New Roman" w:asciiTheme="minorHAnsi" w:hAnsiTheme="minorHAnsi" w:cstheme="minorHAnsi"/>
                <w:b/>
                <w:bCs/>
                <w:sz w:val="22"/>
                <w:szCs w:val="22"/>
                <w:u w:val="single"/>
              </w:rPr>
            </w:pPr>
          </w:p>
          <w:p w:rsidR="00795B0F" w:rsidP="00765396" w:rsidRDefault="00795B0F" w14:paraId="7BC1BAF2" wp14:textId="77777777">
            <w:pPr>
              <w:rPr>
                <w:rFonts w:eastAsia="Times New Roman" w:asciiTheme="minorHAnsi" w:hAnsiTheme="minorHAnsi" w:cstheme="minorHAnsi"/>
                <w:b/>
                <w:bCs/>
                <w:sz w:val="22"/>
                <w:szCs w:val="22"/>
                <w:u w:val="single"/>
              </w:rPr>
            </w:pPr>
          </w:p>
          <w:p w:rsidR="00795B0F" w:rsidP="00765396" w:rsidRDefault="00795B0F" w14:paraId="61C988F9" wp14:textId="77777777">
            <w:pPr>
              <w:rPr>
                <w:rFonts w:eastAsia="Times New Roman" w:asciiTheme="minorHAnsi" w:hAnsiTheme="minorHAnsi" w:cstheme="minorHAnsi"/>
                <w:b/>
                <w:bCs/>
                <w:sz w:val="22"/>
                <w:szCs w:val="22"/>
                <w:u w:val="single"/>
              </w:rPr>
            </w:pPr>
          </w:p>
          <w:p w:rsidR="00795B0F" w:rsidP="00765396" w:rsidRDefault="00795B0F" w14:paraId="3B22BB7D" wp14:textId="77777777">
            <w:pPr>
              <w:rPr>
                <w:rFonts w:eastAsia="Times New Roman" w:asciiTheme="minorHAnsi" w:hAnsiTheme="minorHAnsi" w:cstheme="minorHAnsi"/>
                <w:b/>
                <w:bCs/>
                <w:sz w:val="22"/>
                <w:szCs w:val="22"/>
                <w:u w:val="single"/>
              </w:rPr>
            </w:pPr>
          </w:p>
          <w:p w:rsidR="00795B0F" w:rsidP="00765396" w:rsidRDefault="00795B0F" w14:paraId="17B246DD" wp14:textId="77777777">
            <w:pPr>
              <w:rPr>
                <w:rFonts w:eastAsia="Times New Roman" w:asciiTheme="minorHAnsi" w:hAnsiTheme="minorHAnsi" w:cstheme="minorHAnsi"/>
                <w:b/>
                <w:bCs/>
                <w:sz w:val="22"/>
                <w:szCs w:val="22"/>
                <w:u w:val="single"/>
              </w:rPr>
            </w:pPr>
          </w:p>
          <w:p w:rsidR="00795B0F" w:rsidP="00765396" w:rsidRDefault="00795B0F" w14:paraId="6BF89DA3" wp14:textId="77777777">
            <w:pPr>
              <w:rPr>
                <w:rFonts w:eastAsia="Times New Roman" w:asciiTheme="minorHAnsi" w:hAnsiTheme="minorHAnsi" w:cstheme="minorHAnsi"/>
                <w:b/>
                <w:bCs/>
                <w:sz w:val="22"/>
                <w:szCs w:val="22"/>
                <w:u w:val="single"/>
              </w:rPr>
            </w:pPr>
          </w:p>
          <w:p w:rsidR="00795B0F" w:rsidP="00765396" w:rsidRDefault="00795B0F" w14:paraId="5C3E0E74" wp14:textId="77777777">
            <w:pPr>
              <w:rPr>
                <w:rFonts w:eastAsia="Times New Roman" w:asciiTheme="minorHAnsi" w:hAnsiTheme="minorHAnsi" w:cstheme="minorHAnsi"/>
                <w:b/>
                <w:bCs/>
                <w:sz w:val="22"/>
                <w:szCs w:val="22"/>
                <w:u w:val="single"/>
              </w:rPr>
            </w:pPr>
          </w:p>
          <w:p w:rsidR="00615471" w:rsidP="00765396" w:rsidRDefault="00615471" w14:paraId="66A1FAB9" wp14:textId="77777777">
            <w:pPr>
              <w:rPr>
                <w:rFonts w:eastAsia="Times New Roman" w:asciiTheme="minorHAnsi" w:hAnsiTheme="minorHAnsi" w:cstheme="minorHAnsi"/>
                <w:b/>
                <w:bCs/>
                <w:sz w:val="22"/>
                <w:szCs w:val="22"/>
                <w:u w:val="single"/>
              </w:rPr>
            </w:pPr>
          </w:p>
          <w:p w:rsidRPr="00795B0F" w:rsidR="00795B0F" w:rsidP="00765396" w:rsidRDefault="00795B0F" w14:paraId="76BB753C" wp14:textId="77777777">
            <w:pPr>
              <w:rPr>
                <w:rFonts w:eastAsia="Times New Roman" w:asciiTheme="minorHAnsi" w:hAnsiTheme="minorHAnsi" w:cstheme="minorHAnsi"/>
                <w:b/>
                <w:bCs/>
                <w:sz w:val="22"/>
                <w:szCs w:val="22"/>
                <w:u w:val="single"/>
              </w:rPr>
            </w:pPr>
          </w:p>
          <w:p w:rsidRPr="00795B0F" w:rsidR="003361EE" w:rsidP="00765396" w:rsidRDefault="00765396" w14:paraId="5438BD95" wp14:textId="77777777">
            <w:pPr>
              <w:rPr>
                <w:rFonts w:eastAsia="Times New Roman" w:asciiTheme="minorHAnsi" w:hAnsiTheme="minorHAnsi" w:cstheme="minorHAnsi"/>
                <w:b/>
                <w:bCs/>
                <w:sz w:val="22"/>
                <w:szCs w:val="22"/>
                <w:u w:val="single"/>
              </w:rPr>
            </w:pPr>
            <w:r w:rsidRPr="00795B0F">
              <w:rPr>
                <w:rFonts w:eastAsia="Times New Roman" w:asciiTheme="minorHAnsi" w:hAnsiTheme="minorHAnsi" w:cstheme="minorHAnsi"/>
                <w:b/>
                <w:bCs/>
                <w:sz w:val="22"/>
                <w:szCs w:val="22"/>
                <w:u w:val="single"/>
              </w:rPr>
              <w:t xml:space="preserve">Writing and Representing </w:t>
            </w:r>
          </w:p>
          <w:p w:rsidRPr="00795B0F" w:rsidR="00097AA3" w:rsidP="00765396" w:rsidRDefault="00097AA3" w14:paraId="513DA1E0" wp14:textId="77777777">
            <w:pPr>
              <w:rPr>
                <w:rFonts w:eastAsia="Times New Roman" w:asciiTheme="minorHAnsi" w:hAnsiTheme="minorHAnsi" w:cstheme="minorHAnsi"/>
                <w:b/>
                <w:bCs/>
                <w:sz w:val="22"/>
                <w:szCs w:val="22"/>
                <w:u w:val="single"/>
              </w:rPr>
            </w:pPr>
          </w:p>
          <w:p w:rsidR="00765396" w:rsidP="003361EE" w:rsidRDefault="003361EE" w14:paraId="0B2839AE" wp14:textId="77777777">
            <w:pPr>
              <w:rPr>
                <w:rFonts w:eastAsia="Times New Roman" w:asciiTheme="minorHAnsi" w:hAnsiTheme="minorHAnsi" w:cstheme="minorHAnsi"/>
                <w:sz w:val="22"/>
                <w:szCs w:val="22"/>
              </w:rPr>
            </w:pPr>
            <w:r w:rsidRPr="00795B0F">
              <w:rPr>
                <w:rFonts w:eastAsia="Times New Roman" w:asciiTheme="minorHAnsi" w:hAnsiTheme="minorHAnsi" w:cstheme="minorHAnsi"/>
                <w:b/>
                <w:bCs/>
                <w:sz w:val="22"/>
                <w:szCs w:val="22"/>
              </w:rPr>
              <w:t xml:space="preserve">EN1-2A </w:t>
            </w:r>
            <w:r w:rsidRPr="00795B0F">
              <w:rPr>
                <w:rFonts w:eastAsia="Times New Roman" w:asciiTheme="minorHAnsi" w:hAnsiTheme="minorHAnsi" w:cstheme="minorHAnsi"/>
                <w:sz w:val="22"/>
                <w:szCs w:val="22"/>
              </w:rPr>
              <w:t>Plans, composes and reviews a small range of simple texts for a variety of purposes on familiar topics for known readers and viewers.</w:t>
            </w:r>
          </w:p>
          <w:p w:rsidRPr="00795B0F" w:rsidR="00795B0F" w:rsidP="003361EE" w:rsidRDefault="00795B0F" w14:paraId="75CAC6F5" wp14:textId="77777777">
            <w:pPr>
              <w:rPr>
                <w:rFonts w:eastAsia="Times New Roman" w:asciiTheme="minorHAnsi" w:hAnsiTheme="minorHAnsi" w:cstheme="minorHAnsi"/>
                <w:sz w:val="22"/>
                <w:szCs w:val="22"/>
              </w:rPr>
            </w:pPr>
          </w:p>
          <w:p w:rsidRPr="00795B0F" w:rsidR="00765396" w:rsidP="00765396" w:rsidRDefault="00765396" w14:paraId="25AE7382" wp14:textId="77777777">
            <w:pPr>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 xml:space="preserve">EN1-10C </w:t>
            </w:r>
            <w:r w:rsidRPr="00795B0F">
              <w:rPr>
                <w:rFonts w:eastAsia="Times New Roman" w:asciiTheme="minorHAnsi" w:hAnsiTheme="minorHAnsi" w:cstheme="minorHAnsi"/>
                <w:sz w:val="22"/>
                <w:szCs w:val="22"/>
              </w:rPr>
              <w:t xml:space="preserve">Thinks imaginatively and creatively about familiar topics, ideas and texts when responding to and composing texts. </w:t>
            </w:r>
          </w:p>
          <w:p w:rsidRPr="00795B0F" w:rsidR="00765396" w:rsidP="00765396" w:rsidRDefault="00765396" w14:paraId="66060428" wp14:textId="77777777">
            <w:pPr>
              <w:rPr>
                <w:rFonts w:eastAsia="Times New Roman" w:asciiTheme="minorHAnsi" w:hAnsiTheme="minorHAnsi" w:cstheme="minorHAnsi"/>
                <w:b/>
                <w:sz w:val="22"/>
                <w:szCs w:val="22"/>
                <w:u w:val="single"/>
                <w:lang w:val="en-US"/>
              </w:rPr>
            </w:pPr>
          </w:p>
          <w:p w:rsidRPr="00795B0F" w:rsidR="00795B0F" w:rsidP="00795B0F" w:rsidRDefault="00795B0F" w14:paraId="63EE4CA1" wp14:textId="77777777">
            <w:pPr>
              <w:rPr>
                <w:rFonts w:eastAsia="Times New Roman" w:cstheme="minorHAnsi"/>
                <w:sz w:val="22"/>
                <w:szCs w:val="22"/>
                <w:lang w:val="en-US"/>
              </w:rPr>
            </w:pPr>
            <w:r w:rsidRPr="00795B0F">
              <w:rPr>
                <w:rFonts w:eastAsia="Times New Roman" w:cstheme="minorHAnsi"/>
                <w:b/>
                <w:bCs/>
                <w:sz w:val="22"/>
                <w:szCs w:val="22"/>
                <w:lang w:val="en-US"/>
              </w:rPr>
              <w:t xml:space="preserve">EN1-11D </w:t>
            </w:r>
            <w:r w:rsidRPr="00795B0F">
              <w:rPr>
                <w:rFonts w:eastAsia="Times New Roman" w:cstheme="minorHAnsi"/>
                <w:sz w:val="22"/>
                <w:szCs w:val="22"/>
                <w:lang w:val="en-US"/>
              </w:rPr>
              <w:t>Responds to and composes a range of texts about familiar aspects of the world and their own experiences.</w:t>
            </w:r>
          </w:p>
          <w:p w:rsidRPr="00795B0F" w:rsidR="00917013" w:rsidP="00765396" w:rsidRDefault="00917013" w14:paraId="1D0656FE" wp14:textId="77777777">
            <w:pPr>
              <w:rPr>
                <w:rFonts w:eastAsia="Times New Roman" w:asciiTheme="minorHAnsi" w:hAnsiTheme="minorHAnsi" w:cstheme="minorHAnsi"/>
                <w:b/>
                <w:sz w:val="22"/>
                <w:szCs w:val="22"/>
                <w:u w:val="single"/>
                <w:lang w:val="en-US"/>
              </w:rPr>
            </w:pPr>
          </w:p>
          <w:p w:rsidRPr="00795B0F" w:rsidR="00F67112" w:rsidP="00765396" w:rsidRDefault="00F67112" w14:paraId="7B37605A" wp14:textId="77777777">
            <w:pPr>
              <w:rPr>
                <w:rFonts w:eastAsia="Times New Roman" w:asciiTheme="minorHAnsi" w:hAnsiTheme="minorHAnsi" w:cstheme="minorHAnsi"/>
                <w:b/>
                <w:sz w:val="22"/>
                <w:szCs w:val="22"/>
                <w:u w:val="single"/>
                <w:lang w:val="en-US"/>
              </w:rPr>
            </w:pPr>
          </w:p>
          <w:p w:rsidRPr="00795B0F" w:rsidR="00917013" w:rsidP="00765396" w:rsidRDefault="00917013" w14:paraId="394798F2" wp14:textId="77777777">
            <w:pPr>
              <w:rPr>
                <w:rFonts w:eastAsia="Times New Roman" w:asciiTheme="minorHAnsi" w:hAnsiTheme="minorHAnsi" w:cstheme="minorHAnsi"/>
                <w:b/>
                <w:sz w:val="22"/>
                <w:szCs w:val="22"/>
                <w:u w:val="single"/>
                <w:lang w:val="en-US"/>
              </w:rPr>
            </w:pPr>
          </w:p>
          <w:p w:rsidRPr="00795B0F" w:rsidR="003361EE" w:rsidP="003361EE" w:rsidRDefault="00917013" w14:paraId="6E86EB6A" wp14:textId="77777777">
            <w:pPr>
              <w:rPr>
                <w:rFonts w:eastAsia="Times New Roman" w:asciiTheme="minorHAnsi" w:hAnsiTheme="minorHAnsi" w:cstheme="minorHAnsi"/>
                <w:b/>
                <w:bCs/>
                <w:sz w:val="22"/>
                <w:szCs w:val="22"/>
                <w:u w:val="single"/>
              </w:rPr>
            </w:pPr>
            <w:r w:rsidRPr="00795B0F">
              <w:rPr>
                <w:rFonts w:eastAsia="Times New Roman" w:asciiTheme="minorHAnsi" w:hAnsiTheme="minorHAnsi" w:cstheme="minorHAnsi"/>
                <w:b/>
                <w:bCs/>
                <w:sz w:val="22"/>
                <w:szCs w:val="22"/>
                <w:u w:val="single"/>
              </w:rPr>
              <w:t>Spelling</w:t>
            </w:r>
          </w:p>
          <w:p w:rsidRPr="00795B0F" w:rsidR="003361EE" w:rsidP="003361EE" w:rsidRDefault="003361EE" w14:paraId="6405BB33" wp14:textId="77777777">
            <w:pPr>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 xml:space="preserve">EN1-5A </w:t>
            </w:r>
            <w:r w:rsidRPr="00795B0F">
              <w:rPr>
                <w:rFonts w:eastAsia="Times New Roman" w:asciiTheme="minorHAnsi" w:hAnsiTheme="minorHAnsi" w:cstheme="minorHAnsi"/>
                <w:sz w:val="22"/>
                <w:szCs w:val="22"/>
              </w:rPr>
              <w:t xml:space="preserve">Uses a variety of strategies, including knowledge of sight words and letter-sound correspondences, to spell familiar words. </w:t>
            </w:r>
          </w:p>
          <w:p w:rsidRPr="00795B0F" w:rsidR="00765396" w:rsidP="00765396" w:rsidRDefault="00765396" w14:paraId="3889A505" wp14:textId="77777777">
            <w:pPr>
              <w:rPr>
                <w:rFonts w:eastAsia="Times New Roman" w:asciiTheme="minorHAnsi" w:hAnsiTheme="minorHAnsi" w:cstheme="minorHAnsi"/>
                <w:sz w:val="22"/>
                <w:szCs w:val="22"/>
                <w:u w:val="single"/>
                <w:lang w:eastAsia="zh-CN"/>
              </w:rPr>
            </w:pPr>
          </w:p>
          <w:p w:rsidRPr="00795B0F" w:rsidR="003361EE" w:rsidP="00765396" w:rsidRDefault="003361EE" w14:paraId="29079D35" wp14:textId="77777777">
            <w:pPr>
              <w:rPr>
                <w:rFonts w:eastAsia="Times New Roman" w:asciiTheme="minorHAnsi" w:hAnsiTheme="minorHAnsi" w:cstheme="minorHAnsi"/>
                <w:sz w:val="22"/>
                <w:szCs w:val="22"/>
                <w:u w:val="single"/>
                <w:lang w:eastAsia="zh-CN"/>
              </w:rPr>
            </w:pPr>
          </w:p>
          <w:p w:rsidRPr="00795B0F" w:rsidR="003361EE" w:rsidP="00765396" w:rsidRDefault="003361EE" w14:paraId="17686DC7" wp14:textId="77777777">
            <w:pPr>
              <w:rPr>
                <w:rFonts w:eastAsia="Times New Roman" w:asciiTheme="minorHAnsi" w:hAnsiTheme="minorHAnsi" w:cstheme="minorHAnsi"/>
                <w:sz w:val="22"/>
                <w:szCs w:val="22"/>
                <w:u w:val="single"/>
                <w:lang w:eastAsia="zh-CN"/>
              </w:rPr>
            </w:pPr>
          </w:p>
          <w:p w:rsidRPr="00795B0F" w:rsidR="003361EE" w:rsidP="00765396" w:rsidRDefault="003361EE" w14:paraId="53BD644D" wp14:textId="77777777">
            <w:pPr>
              <w:rPr>
                <w:rFonts w:eastAsia="Times New Roman" w:asciiTheme="minorHAnsi" w:hAnsiTheme="minorHAnsi" w:cstheme="minorHAnsi"/>
                <w:sz w:val="22"/>
                <w:szCs w:val="22"/>
                <w:u w:val="single"/>
                <w:lang w:eastAsia="zh-CN"/>
              </w:rPr>
            </w:pPr>
          </w:p>
          <w:p w:rsidRPr="00795B0F" w:rsidR="003361EE" w:rsidP="00765396" w:rsidRDefault="003361EE" w14:paraId="1A3FAC43" wp14:textId="77777777">
            <w:pPr>
              <w:rPr>
                <w:rFonts w:eastAsia="Times New Roman" w:asciiTheme="minorHAnsi" w:hAnsiTheme="minorHAnsi" w:cstheme="minorHAnsi"/>
                <w:sz w:val="22"/>
                <w:szCs w:val="22"/>
                <w:u w:val="single"/>
                <w:lang w:eastAsia="zh-CN"/>
              </w:rPr>
            </w:pPr>
          </w:p>
          <w:p w:rsidRPr="00795B0F" w:rsidR="003361EE" w:rsidP="00765396" w:rsidRDefault="003361EE" w14:paraId="2BBD94B2" wp14:textId="77777777">
            <w:pPr>
              <w:rPr>
                <w:rFonts w:eastAsia="Times New Roman" w:asciiTheme="minorHAnsi" w:hAnsiTheme="minorHAnsi" w:cstheme="minorHAnsi"/>
                <w:sz w:val="22"/>
                <w:szCs w:val="22"/>
                <w:u w:val="single"/>
                <w:lang w:eastAsia="zh-CN"/>
              </w:rPr>
            </w:pPr>
          </w:p>
          <w:p w:rsidRPr="00795B0F" w:rsidR="003361EE" w:rsidP="00765396" w:rsidRDefault="003361EE" w14:paraId="5854DE7F" wp14:textId="77777777">
            <w:pPr>
              <w:rPr>
                <w:rFonts w:eastAsia="Times New Roman" w:asciiTheme="minorHAnsi" w:hAnsiTheme="minorHAnsi" w:cstheme="minorHAnsi"/>
                <w:sz w:val="22"/>
                <w:szCs w:val="22"/>
                <w:u w:val="single"/>
                <w:lang w:eastAsia="zh-CN"/>
              </w:rPr>
            </w:pPr>
          </w:p>
          <w:p w:rsidRPr="00795B0F" w:rsidR="003361EE" w:rsidP="00765396" w:rsidRDefault="003361EE" w14:paraId="2CA7ADD4" wp14:textId="77777777">
            <w:pPr>
              <w:rPr>
                <w:rFonts w:eastAsia="Times New Roman" w:asciiTheme="minorHAnsi" w:hAnsiTheme="minorHAnsi" w:cstheme="minorHAnsi"/>
                <w:sz w:val="22"/>
                <w:szCs w:val="22"/>
                <w:u w:val="single"/>
                <w:lang w:eastAsia="zh-CN"/>
              </w:rPr>
            </w:pPr>
          </w:p>
          <w:p w:rsidRPr="00795B0F" w:rsidR="00917013" w:rsidP="00765396" w:rsidRDefault="00917013" w14:paraId="314EE24A" wp14:textId="77777777">
            <w:pPr>
              <w:rPr>
                <w:rFonts w:eastAsia="Times New Roman" w:asciiTheme="minorHAnsi" w:hAnsiTheme="minorHAnsi" w:cstheme="minorHAnsi"/>
                <w:sz w:val="22"/>
                <w:szCs w:val="22"/>
                <w:u w:val="single"/>
                <w:lang w:eastAsia="zh-CN"/>
              </w:rPr>
            </w:pPr>
          </w:p>
          <w:p w:rsidRPr="00795B0F" w:rsidR="00917013" w:rsidP="00765396" w:rsidRDefault="00917013" w14:paraId="76614669" wp14:textId="77777777">
            <w:pPr>
              <w:rPr>
                <w:rFonts w:eastAsia="Times New Roman" w:asciiTheme="minorHAnsi" w:hAnsiTheme="minorHAnsi" w:cstheme="minorHAnsi"/>
                <w:sz w:val="22"/>
                <w:szCs w:val="22"/>
                <w:u w:val="single"/>
                <w:lang w:eastAsia="zh-CN"/>
              </w:rPr>
            </w:pPr>
          </w:p>
          <w:p w:rsidRPr="00795B0F" w:rsidR="00917013" w:rsidP="00765396" w:rsidRDefault="00917013" w14:paraId="57590049" wp14:textId="77777777">
            <w:pPr>
              <w:rPr>
                <w:rFonts w:eastAsia="Times New Roman" w:asciiTheme="minorHAnsi" w:hAnsiTheme="minorHAnsi" w:cstheme="minorHAnsi"/>
                <w:sz w:val="22"/>
                <w:szCs w:val="22"/>
                <w:u w:val="single"/>
                <w:lang w:eastAsia="zh-CN"/>
              </w:rPr>
            </w:pPr>
          </w:p>
          <w:p w:rsidRPr="00795B0F" w:rsidR="00917013" w:rsidP="00765396" w:rsidRDefault="00917013" w14:paraId="0C5B615A" wp14:textId="77777777">
            <w:pPr>
              <w:rPr>
                <w:rFonts w:eastAsia="Times New Roman" w:asciiTheme="minorHAnsi" w:hAnsiTheme="minorHAnsi" w:cstheme="minorHAnsi"/>
                <w:sz w:val="22"/>
                <w:szCs w:val="22"/>
                <w:u w:val="single"/>
                <w:lang w:eastAsia="zh-CN"/>
              </w:rPr>
            </w:pPr>
          </w:p>
          <w:p w:rsidR="00795B0F" w:rsidP="00765396" w:rsidRDefault="00795B0F" w14:paraId="792F1AA2" wp14:textId="77777777">
            <w:pPr>
              <w:rPr>
                <w:rFonts w:eastAsia="Times New Roman" w:asciiTheme="minorHAnsi" w:hAnsiTheme="minorHAnsi" w:cstheme="minorHAnsi"/>
                <w:b/>
                <w:bCs/>
                <w:sz w:val="22"/>
                <w:szCs w:val="22"/>
                <w:u w:val="single"/>
              </w:rPr>
            </w:pPr>
          </w:p>
          <w:p w:rsidR="00795B0F" w:rsidP="00765396" w:rsidRDefault="00795B0F" w14:paraId="1A499DFC" wp14:textId="77777777">
            <w:pPr>
              <w:rPr>
                <w:rFonts w:eastAsia="Times New Roman" w:asciiTheme="minorHAnsi" w:hAnsiTheme="minorHAnsi" w:cstheme="minorHAnsi"/>
                <w:b/>
                <w:bCs/>
                <w:sz w:val="22"/>
                <w:szCs w:val="22"/>
                <w:u w:val="single"/>
              </w:rPr>
            </w:pPr>
          </w:p>
          <w:p w:rsidR="00795B0F" w:rsidP="00765396" w:rsidRDefault="00795B0F" w14:paraId="5E7E3C41" wp14:textId="77777777">
            <w:pPr>
              <w:rPr>
                <w:rFonts w:eastAsia="Times New Roman" w:asciiTheme="minorHAnsi" w:hAnsiTheme="minorHAnsi" w:cstheme="minorHAnsi"/>
                <w:b/>
                <w:bCs/>
                <w:sz w:val="22"/>
                <w:szCs w:val="22"/>
                <w:u w:val="single"/>
              </w:rPr>
            </w:pPr>
          </w:p>
          <w:p w:rsidR="00795B0F" w:rsidP="00765396" w:rsidRDefault="00795B0F" w14:paraId="03F828E4" wp14:textId="77777777">
            <w:pPr>
              <w:rPr>
                <w:rFonts w:eastAsia="Times New Roman" w:asciiTheme="minorHAnsi" w:hAnsiTheme="minorHAnsi" w:cstheme="minorHAnsi"/>
                <w:b/>
                <w:bCs/>
                <w:sz w:val="22"/>
                <w:szCs w:val="22"/>
                <w:u w:val="single"/>
              </w:rPr>
            </w:pPr>
          </w:p>
          <w:p w:rsidR="00795B0F" w:rsidP="00765396" w:rsidRDefault="00795B0F" w14:paraId="2AC57CB0" wp14:textId="77777777">
            <w:pPr>
              <w:rPr>
                <w:rFonts w:eastAsia="Times New Roman" w:asciiTheme="minorHAnsi" w:hAnsiTheme="minorHAnsi" w:cstheme="minorHAnsi"/>
                <w:b/>
                <w:bCs/>
                <w:sz w:val="22"/>
                <w:szCs w:val="22"/>
                <w:u w:val="single"/>
              </w:rPr>
            </w:pPr>
          </w:p>
          <w:p w:rsidR="00795B0F" w:rsidP="00765396" w:rsidRDefault="00795B0F" w14:paraId="5186B13D" wp14:textId="77777777">
            <w:pPr>
              <w:rPr>
                <w:rFonts w:eastAsia="Times New Roman" w:asciiTheme="minorHAnsi" w:hAnsiTheme="minorHAnsi" w:cstheme="minorHAnsi"/>
                <w:b/>
                <w:bCs/>
                <w:sz w:val="22"/>
                <w:szCs w:val="22"/>
                <w:u w:val="single"/>
              </w:rPr>
            </w:pPr>
          </w:p>
          <w:p w:rsidR="00795B0F" w:rsidP="00765396" w:rsidRDefault="00795B0F" w14:paraId="6C57C439" wp14:textId="77777777">
            <w:pPr>
              <w:rPr>
                <w:rFonts w:eastAsia="Times New Roman" w:asciiTheme="minorHAnsi" w:hAnsiTheme="minorHAnsi" w:cstheme="minorHAnsi"/>
                <w:b/>
                <w:bCs/>
                <w:sz w:val="22"/>
                <w:szCs w:val="22"/>
                <w:u w:val="single"/>
              </w:rPr>
            </w:pPr>
          </w:p>
          <w:p w:rsidR="00795B0F" w:rsidP="00765396" w:rsidRDefault="00795B0F" w14:paraId="3D404BC9" wp14:textId="77777777">
            <w:pPr>
              <w:rPr>
                <w:rFonts w:eastAsia="Times New Roman" w:asciiTheme="minorHAnsi" w:hAnsiTheme="minorHAnsi" w:cstheme="minorHAnsi"/>
                <w:b/>
                <w:bCs/>
                <w:sz w:val="22"/>
                <w:szCs w:val="22"/>
                <w:u w:val="single"/>
              </w:rPr>
            </w:pPr>
          </w:p>
          <w:p w:rsidR="00615471" w:rsidP="00765396" w:rsidRDefault="00615471" w14:paraId="61319B8A" wp14:textId="77777777">
            <w:pPr>
              <w:rPr>
                <w:rFonts w:eastAsia="Times New Roman" w:asciiTheme="minorHAnsi" w:hAnsiTheme="minorHAnsi" w:cstheme="minorHAnsi"/>
                <w:b/>
                <w:bCs/>
                <w:sz w:val="22"/>
                <w:szCs w:val="22"/>
                <w:u w:val="single"/>
              </w:rPr>
            </w:pPr>
          </w:p>
          <w:p w:rsidR="00795B0F" w:rsidP="00765396" w:rsidRDefault="00795B0F" w14:paraId="31A560F4" wp14:textId="77777777">
            <w:pPr>
              <w:rPr>
                <w:rFonts w:eastAsia="Times New Roman" w:asciiTheme="minorHAnsi" w:hAnsiTheme="minorHAnsi" w:cstheme="minorHAnsi"/>
                <w:b/>
                <w:bCs/>
                <w:sz w:val="22"/>
                <w:szCs w:val="22"/>
                <w:u w:val="single"/>
              </w:rPr>
            </w:pPr>
          </w:p>
          <w:p w:rsidRPr="00795B0F" w:rsidR="00917013" w:rsidP="00765396" w:rsidRDefault="003361EE" w14:paraId="20479659" wp14:textId="77777777">
            <w:pPr>
              <w:rPr>
                <w:rFonts w:eastAsia="Times New Roman" w:asciiTheme="minorHAnsi" w:hAnsiTheme="minorHAnsi" w:cstheme="minorHAnsi"/>
                <w:b/>
                <w:bCs/>
                <w:sz w:val="22"/>
                <w:szCs w:val="22"/>
                <w:u w:val="single"/>
              </w:rPr>
            </w:pPr>
            <w:r w:rsidRPr="00795B0F">
              <w:rPr>
                <w:rFonts w:eastAsia="Times New Roman" w:asciiTheme="minorHAnsi" w:hAnsiTheme="minorHAnsi" w:cstheme="minorHAnsi"/>
                <w:b/>
                <w:bCs/>
                <w:sz w:val="22"/>
                <w:szCs w:val="22"/>
                <w:u w:val="single"/>
              </w:rPr>
              <w:t>Handwriting and using digital technologies</w:t>
            </w:r>
          </w:p>
          <w:p w:rsidRPr="00795B0F" w:rsidR="00097AA3" w:rsidP="00765396" w:rsidRDefault="00097AA3" w14:paraId="70DF735C" wp14:textId="77777777">
            <w:pPr>
              <w:rPr>
                <w:rFonts w:eastAsia="Times New Roman" w:asciiTheme="minorHAnsi" w:hAnsiTheme="minorHAnsi" w:cstheme="minorHAnsi"/>
                <w:b/>
                <w:bCs/>
                <w:sz w:val="22"/>
                <w:szCs w:val="22"/>
                <w:u w:val="single"/>
              </w:rPr>
            </w:pPr>
          </w:p>
          <w:p w:rsidRPr="00795B0F" w:rsidR="003361EE" w:rsidP="003361EE" w:rsidRDefault="003361EE" w14:paraId="74B03AB0" wp14:textId="77777777">
            <w:pPr>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 xml:space="preserve">EN1-3A </w:t>
            </w:r>
            <w:r w:rsidRPr="00795B0F">
              <w:rPr>
                <w:rFonts w:eastAsia="Times New Roman" w:asciiTheme="minorHAnsi" w:hAnsiTheme="minorHAnsi" w:cstheme="minorHAnsi"/>
                <w:sz w:val="22"/>
                <w:szCs w:val="22"/>
              </w:rPr>
              <w:t>Composes texts using letters of consisted size and slope and uses digital technologies.</w:t>
            </w:r>
          </w:p>
          <w:p w:rsidRPr="00795B0F" w:rsidR="003361EE" w:rsidP="00765396" w:rsidRDefault="003361EE" w14:paraId="3A413BF6" wp14:textId="77777777">
            <w:pPr>
              <w:rPr>
                <w:rFonts w:eastAsia="Times New Roman" w:asciiTheme="minorHAnsi" w:hAnsiTheme="minorHAnsi" w:cstheme="minorHAnsi"/>
                <w:sz w:val="22"/>
                <w:szCs w:val="22"/>
                <w:u w:val="single"/>
                <w:lang w:eastAsia="zh-CN"/>
              </w:rPr>
            </w:pPr>
          </w:p>
          <w:p w:rsidRPr="00795B0F" w:rsidR="003361EE" w:rsidP="00765396" w:rsidRDefault="003361EE" w14:paraId="33D28B4B" wp14:textId="77777777">
            <w:pPr>
              <w:rPr>
                <w:rFonts w:eastAsia="Times New Roman" w:asciiTheme="minorHAnsi" w:hAnsiTheme="minorHAnsi" w:cstheme="minorHAnsi"/>
                <w:sz w:val="22"/>
                <w:szCs w:val="22"/>
                <w:u w:val="single"/>
                <w:lang w:eastAsia="zh-CN"/>
              </w:rPr>
            </w:pPr>
          </w:p>
          <w:p w:rsidRPr="00795B0F" w:rsidR="00917013" w:rsidP="00765396" w:rsidRDefault="00917013" w14:paraId="37EFA3E3" wp14:textId="77777777">
            <w:pPr>
              <w:rPr>
                <w:rFonts w:eastAsia="Times New Roman" w:asciiTheme="minorHAnsi" w:hAnsiTheme="minorHAnsi" w:cstheme="minorHAnsi"/>
                <w:sz w:val="22"/>
                <w:szCs w:val="22"/>
                <w:u w:val="single"/>
                <w:lang w:eastAsia="zh-CN"/>
              </w:rPr>
            </w:pPr>
          </w:p>
          <w:p w:rsidRPr="00795B0F" w:rsidR="00917013" w:rsidP="00765396" w:rsidRDefault="00917013" w14:paraId="41C6AC2A" wp14:textId="77777777">
            <w:pPr>
              <w:rPr>
                <w:rFonts w:eastAsia="Times New Roman" w:asciiTheme="minorHAnsi" w:hAnsiTheme="minorHAnsi" w:cstheme="minorHAnsi"/>
                <w:sz w:val="22"/>
                <w:szCs w:val="22"/>
                <w:u w:val="single"/>
                <w:lang w:eastAsia="zh-CN"/>
              </w:rPr>
            </w:pPr>
          </w:p>
          <w:p w:rsidRPr="00795B0F" w:rsidR="003361EE" w:rsidP="00765396" w:rsidRDefault="003361EE" w14:paraId="2DC44586" wp14:textId="77777777">
            <w:pPr>
              <w:rPr>
                <w:rFonts w:eastAsia="Times New Roman" w:asciiTheme="minorHAnsi" w:hAnsiTheme="minorHAnsi" w:cstheme="minorHAnsi"/>
                <w:sz w:val="22"/>
                <w:szCs w:val="22"/>
                <w:u w:val="single"/>
                <w:lang w:eastAsia="zh-CN"/>
              </w:rPr>
            </w:pPr>
          </w:p>
          <w:p w:rsidRPr="00795B0F" w:rsidR="00917013" w:rsidP="00765396" w:rsidRDefault="00917013" w14:paraId="4FFCBC07" wp14:textId="77777777">
            <w:pPr>
              <w:rPr>
                <w:rFonts w:eastAsia="Times New Roman" w:asciiTheme="minorHAnsi" w:hAnsiTheme="minorHAnsi" w:cstheme="minorHAnsi"/>
                <w:sz w:val="22"/>
                <w:szCs w:val="22"/>
                <w:u w:val="single"/>
                <w:lang w:eastAsia="zh-CN"/>
              </w:rPr>
            </w:pPr>
          </w:p>
          <w:p w:rsidRPr="00795B0F" w:rsidR="00917013" w:rsidP="00765396" w:rsidRDefault="00917013" w14:paraId="1728B4D0" wp14:textId="77777777">
            <w:pPr>
              <w:rPr>
                <w:rFonts w:eastAsia="Times New Roman" w:asciiTheme="minorHAnsi" w:hAnsiTheme="minorHAnsi" w:cstheme="minorHAnsi"/>
                <w:sz w:val="22"/>
                <w:szCs w:val="22"/>
                <w:u w:val="single"/>
                <w:lang w:eastAsia="zh-CN"/>
              </w:rPr>
            </w:pPr>
          </w:p>
          <w:p w:rsidRPr="00795B0F" w:rsidR="00097AA3" w:rsidP="00765396" w:rsidRDefault="00097AA3" w14:paraId="34959D4B" wp14:textId="77777777">
            <w:pPr>
              <w:rPr>
                <w:rFonts w:eastAsia="Times New Roman" w:asciiTheme="minorHAnsi" w:hAnsiTheme="minorHAnsi" w:cstheme="minorHAnsi"/>
                <w:sz w:val="22"/>
                <w:szCs w:val="22"/>
                <w:u w:val="single"/>
                <w:lang w:eastAsia="zh-CN"/>
              </w:rPr>
            </w:pPr>
          </w:p>
          <w:p w:rsidR="00097AA3" w:rsidP="00765396" w:rsidRDefault="00097AA3" w14:paraId="7BD58BA2" wp14:textId="77777777">
            <w:pPr>
              <w:rPr>
                <w:rFonts w:eastAsia="Times New Roman" w:asciiTheme="minorHAnsi" w:hAnsiTheme="minorHAnsi" w:cstheme="minorHAnsi"/>
                <w:sz w:val="22"/>
                <w:szCs w:val="22"/>
                <w:u w:val="single"/>
                <w:lang w:eastAsia="zh-CN"/>
              </w:rPr>
            </w:pPr>
          </w:p>
          <w:p w:rsidR="00795B0F" w:rsidP="00765396" w:rsidRDefault="00795B0F" w14:paraId="4357A966" wp14:textId="77777777">
            <w:pPr>
              <w:rPr>
                <w:rFonts w:eastAsia="Times New Roman" w:asciiTheme="minorHAnsi" w:hAnsiTheme="minorHAnsi" w:cstheme="minorHAnsi"/>
                <w:sz w:val="22"/>
                <w:szCs w:val="22"/>
                <w:u w:val="single"/>
                <w:lang w:eastAsia="zh-CN"/>
              </w:rPr>
            </w:pPr>
          </w:p>
          <w:p w:rsidR="00795B0F" w:rsidP="00765396" w:rsidRDefault="00795B0F" w14:paraId="44690661" wp14:textId="77777777">
            <w:pPr>
              <w:rPr>
                <w:rFonts w:eastAsia="Times New Roman" w:asciiTheme="minorHAnsi" w:hAnsiTheme="minorHAnsi" w:cstheme="minorHAnsi"/>
                <w:sz w:val="22"/>
                <w:szCs w:val="22"/>
                <w:u w:val="single"/>
                <w:lang w:eastAsia="zh-CN"/>
              </w:rPr>
            </w:pPr>
          </w:p>
          <w:p w:rsidR="00795B0F" w:rsidP="00765396" w:rsidRDefault="00795B0F" w14:paraId="74539910" wp14:textId="77777777">
            <w:pPr>
              <w:rPr>
                <w:rFonts w:eastAsia="Times New Roman" w:asciiTheme="minorHAnsi" w:hAnsiTheme="minorHAnsi" w:cstheme="minorHAnsi"/>
                <w:sz w:val="22"/>
                <w:szCs w:val="22"/>
                <w:u w:val="single"/>
                <w:lang w:eastAsia="zh-CN"/>
              </w:rPr>
            </w:pPr>
          </w:p>
          <w:p w:rsidR="00795B0F" w:rsidP="00765396" w:rsidRDefault="00795B0F" w14:paraId="5A7E0CF2" wp14:textId="77777777">
            <w:pPr>
              <w:rPr>
                <w:rFonts w:eastAsia="Times New Roman" w:asciiTheme="minorHAnsi" w:hAnsiTheme="minorHAnsi" w:cstheme="minorHAnsi"/>
                <w:sz w:val="22"/>
                <w:szCs w:val="22"/>
                <w:u w:val="single"/>
                <w:lang w:eastAsia="zh-CN"/>
              </w:rPr>
            </w:pPr>
          </w:p>
          <w:p w:rsidR="00795B0F" w:rsidP="00765396" w:rsidRDefault="00795B0F" w14:paraId="60FA6563" wp14:textId="77777777">
            <w:pPr>
              <w:rPr>
                <w:rFonts w:eastAsia="Times New Roman" w:asciiTheme="minorHAnsi" w:hAnsiTheme="minorHAnsi" w:cstheme="minorHAnsi"/>
                <w:sz w:val="22"/>
                <w:szCs w:val="22"/>
                <w:u w:val="single"/>
                <w:lang w:eastAsia="zh-CN"/>
              </w:rPr>
            </w:pPr>
          </w:p>
          <w:p w:rsidR="00795B0F" w:rsidP="00765396" w:rsidRDefault="00795B0F" w14:paraId="1AC5CDBE" wp14:textId="77777777">
            <w:pPr>
              <w:rPr>
                <w:rFonts w:eastAsia="Times New Roman" w:asciiTheme="minorHAnsi" w:hAnsiTheme="minorHAnsi" w:cstheme="minorHAnsi"/>
                <w:sz w:val="22"/>
                <w:szCs w:val="22"/>
                <w:u w:val="single"/>
                <w:lang w:eastAsia="zh-CN"/>
              </w:rPr>
            </w:pPr>
          </w:p>
          <w:p w:rsidRPr="00795B0F" w:rsidR="00615471" w:rsidP="00765396" w:rsidRDefault="00615471" w14:paraId="342D4C27" wp14:textId="77777777">
            <w:pPr>
              <w:rPr>
                <w:rFonts w:eastAsia="Times New Roman" w:asciiTheme="minorHAnsi" w:hAnsiTheme="minorHAnsi" w:cstheme="minorHAnsi"/>
                <w:sz w:val="22"/>
                <w:szCs w:val="22"/>
                <w:u w:val="single"/>
                <w:lang w:eastAsia="zh-CN"/>
              </w:rPr>
            </w:pPr>
          </w:p>
          <w:p w:rsidRPr="00795B0F" w:rsidR="00917013" w:rsidP="00765396" w:rsidRDefault="003361EE" w14:paraId="7D20120E" wp14:textId="77777777">
            <w:pPr>
              <w:rPr>
                <w:rFonts w:eastAsia="Times New Roman" w:asciiTheme="minorHAnsi" w:hAnsiTheme="minorHAnsi" w:cstheme="minorHAnsi"/>
                <w:b/>
                <w:sz w:val="22"/>
                <w:szCs w:val="22"/>
                <w:u w:val="single"/>
                <w:lang w:eastAsia="zh-CN"/>
              </w:rPr>
            </w:pPr>
            <w:r w:rsidRPr="00795B0F">
              <w:rPr>
                <w:rFonts w:eastAsia="Times New Roman" w:asciiTheme="minorHAnsi" w:hAnsiTheme="minorHAnsi" w:cstheme="minorHAnsi"/>
                <w:b/>
                <w:sz w:val="22"/>
                <w:szCs w:val="22"/>
                <w:u w:val="single"/>
                <w:lang w:eastAsia="zh-CN"/>
              </w:rPr>
              <w:t xml:space="preserve">Grammar, punctuation and vocabulary </w:t>
            </w:r>
          </w:p>
          <w:p w:rsidRPr="00795B0F" w:rsidR="00097AA3" w:rsidP="00765396" w:rsidRDefault="00097AA3" w14:paraId="3572E399" wp14:textId="77777777">
            <w:pPr>
              <w:rPr>
                <w:rFonts w:eastAsia="Times New Roman" w:asciiTheme="minorHAnsi" w:hAnsiTheme="minorHAnsi" w:cstheme="minorHAnsi"/>
                <w:b/>
                <w:sz w:val="22"/>
                <w:szCs w:val="22"/>
                <w:u w:val="single"/>
                <w:lang w:eastAsia="zh-CN"/>
              </w:rPr>
            </w:pPr>
          </w:p>
          <w:p w:rsidRPr="00795B0F" w:rsidR="003361EE" w:rsidP="003361EE" w:rsidRDefault="003361EE" w14:paraId="71AE292C" wp14:textId="77777777">
            <w:pPr>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 xml:space="preserve">EN1-9B </w:t>
            </w:r>
            <w:r w:rsidRPr="00795B0F">
              <w:rPr>
                <w:rFonts w:eastAsia="Times New Roman" w:asciiTheme="minorHAnsi" w:hAnsiTheme="minorHAnsi" w:cstheme="minorHAnsi"/>
                <w:sz w:val="22"/>
                <w:szCs w:val="22"/>
              </w:rPr>
              <w:t xml:space="preserve">Uses basic grammatical features, punctuation conventions and vocabulary appropriate to the type of text when responding to and composing texts. </w:t>
            </w:r>
          </w:p>
          <w:p w:rsidRPr="00795B0F" w:rsidR="003361EE" w:rsidP="00765396" w:rsidRDefault="003361EE" w14:paraId="6CEB15CE" wp14:textId="77777777">
            <w:pPr>
              <w:rPr>
                <w:rFonts w:eastAsia="Times New Roman" w:asciiTheme="minorHAnsi" w:hAnsiTheme="minorHAnsi" w:cstheme="minorHAnsi"/>
                <w:sz w:val="22"/>
                <w:szCs w:val="22"/>
                <w:u w:val="single"/>
                <w:lang w:eastAsia="zh-CN"/>
              </w:rPr>
            </w:pPr>
          </w:p>
        </w:tc>
        <w:tc>
          <w:tcPr>
            <w:tcW w:w="3544" w:type="dxa"/>
          </w:tcPr>
          <w:p w:rsidRPr="00795B0F" w:rsidR="00765396" w:rsidP="00765396" w:rsidRDefault="00765396" w14:paraId="437F79C8" wp14:textId="77777777">
            <w:pPr>
              <w:autoSpaceDE w:val="0"/>
              <w:autoSpaceDN w:val="0"/>
              <w:adjustRightInd w:val="0"/>
              <w:jc w:val="both"/>
              <w:rPr>
                <w:rFonts w:eastAsia="SimSun" w:asciiTheme="minorHAnsi" w:hAnsiTheme="minorHAnsi" w:cstheme="minorHAnsi"/>
                <w:b/>
                <w:bCs/>
                <w:sz w:val="22"/>
                <w:szCs w:val="22"/>
                <w:u w:val="single"/>
              </w:rPr>
            </w:pPr>
            <w:r w:rsidRPr="00795B0F">
              <w:rPr>
                <w:rFonts w:eastAsia="SimSun" w:asciiTheme="minorHAnsi" w:hAnsiTheme="minorHAnsi" w:cstheme="minorHAnsi"/>
                <w:b/>
                <w:bCs/>
                <w:sz w:val="22"/>
                <w:szCs w:val="22"/>
                <w:u w:val="single"/>
              </w:rPr>
              <w:lastRenderedPageBreak/>
              <w:t xml:space="preserve">Speaking and Listening </w:t>
            </w:r>
          </w:p>
          <w:p w:rsidRPr="00795B0F" w:rsidR="00097AA3" w:rsidP="00765396" w:rsidRDefault="00097AA3" w14:paraId="66518E39" wp14:textId="77777777">
            <w:pPr>
              <w:autoSpaceDE w:val="0"/>
              <w:autoSpaceDN w:val="0"/>
              <w:adjustRightInd w:val="0"/>
              <w:jc w:val="both"/>
              <w:rPr>
                <w:rFonts w:eastAsia="SimSun" w:asciiTheme="minorHAnsi" w:hAnsiTheme="minorHAnsi" w:cstheme="minorHAnsi"/>
                <w:b/>
                <w:bCs/>
                <w:sz w:val="22"/>
                <w:szCs w:val="22"/>
                <w:u w:val="single"/>
              </w:rPr>
            </w:pPr>
          </w:p>
          <w:p w:rsidRPr="00795B0F" w:rsidR="00765396" w:rsidP="003361EE" w:rsidRDefault="00917013" w14:paraId="4FE0D3D7" wp14:textId="77777777">
            <w:pPr>
              <w:rPr>
                <w:rFonts w:eastAsia="SimSun" w:asciiTheme="minorHAnsi" w:hAnsiTheme="minorHAnsi" w:cstheme="minorHAnsi"/>
                <w:sz w:val="22"/>
                <w:szCs w:val="22"/>
                <w:lang w:eastAsia="zh-CN"/>
              </w:rPr>
            </w:pPr>
            <w:r w:rsidRPr="00795B0F">
              <w:rPr>
                <w:rFonts w:eastAsia="SimSun" w:asciiTheme="minorHAnsi" w:hAnsiTheme="minorHAnsi" w:cstheme="minorHAnsi"/>
                <w:sz w:val="22"/>
                <w:szCs w:val="22"/>
                <w:lang w:eastAsia="zh-CN"/>
              </w:rPr>
              <w:t>Students will understand that language varies when people take on different roles in social and classroom interactions and how the use of key interpersonal language resources varies depending on context. Students</w:t>
            </w:r>
            <w:r w:rsidRPr="00795B0F">
              <w:rPr>
                <w:rFonts w:asciiTheme="minorHAnsi" w:hAnsiTheme="minorHAnsi" w:cstheme="minorHAnsi"/>
                <w:sz w:val="22"/>
                <w:szCs w:val="22"/>
              </w:rPr>
              <w:t xml:space="preserve"> </w:t>
            </w:r>
            <w:r w:rsidRPr="00795B0F">
              <w:rPr>
                <w:rFonts w:eastAsia="SimSun" w:asciiTheme="minorHAnsi" w:hAnsiTheme="minorHAnsi" w:cstheme="minorHAnsi"/>
                <w:sz w:val="22"/>
                <w:szCs w:val="22"/>
                <w:lang w:eastAsia="zh-CN"/>
              </w:rPr>
              <w:t>listen for specific purposes and information, including instructions, and extend students' own and others' ideas in discussions.</w:t>
            </w:r>
          </w:p>
          <w:p w:rsidRPr="00795B0F" w:rsidR="00795B0F" w:rsidP="00765396" w:rsidRDefault="00795B0F" w14:paraId="7E75FCD0" wp14:textId="77777777">
            <w:pPr>
              <w:rPr>
                <w:rFonts w:eastAsia="SimSun" w:asciiTheme="minorHAnsi" w:hAnsiTheme="minorHAnsi" w:cstheme="minorHAnsi"/>
                <w:b/>
                <w:sz w:val="22"/>
                <w:szCs w:val="22"/>
                <w:u w:val="single"/>
                <w:lang w:eastAsia="zh-CN"/>
              </w:rPr>
            </w:pPr>
          </w:p>
          <w:p w:rsidRPr="00795B0F" w:rsidR="00765396" w:rsidP="00765396" w:rsidRDefault="00765396" w14:paraId="10FDAA0E" wp14:textId="77777777">
            <w:pPr>
              <w:rPr>
                <w:rFonts w:eastAsia="SimSun" w:asciiTheme="minorHAnsi" w:hAnsiTheme="minorHAnsi" w:cstheme="minorHAnsi"/>
                <w:b/>
                <w:sz w:val="22"/>
                <w:szCs w:val="22"/>
                <w:u w:val="single"/>
                <w:lang w:eastAsia="zh-CN"/>
              </w:rPr>
            </w:pPr>
          </w:p>
          <w:p w:rsidR="00765396" w:rsidP="00765396" w:rsidRDefault="00795B0F" w14:paraId="4425EF65" wp14:textId="77777777">
            <w:pPr>
              <w:autoSpaceDE w:val="0"/>
              <w:autoSpaceDN w:val="0"/>
              <w:adjustRightInd w:val="0"/>
              <w:rPr>
                <w:rFonts w:eastAsia="SimSun" w:asciiTheme="minorHAnsi" w:hAnsiTheme="minorHAnsi" w:cstheme="minorHAnsi"/>
                <w:b/>
                <w:bCs/>
                <w:sz w:val="22"/>
                <w:szCs w:val="22"/>
                <w:u w:val="single"/>
              </w:rPr>
            </w:pPr>
            <w:r>
              <w:rPr>
                <w:rFonts w:eastAsia="SimSun" w:asciiTheme="minorHAnsi" w:hAnsiTheme="minorHAnsi" w:cstheme="minorHAnsi"/>
                <w:b/>
                <w:bCs/>
                <w:sz w:val="22"/>
                <w:szCs w:val="22"/>
                <w:u w:val="single"/>
              </w:rPr>
              <w:t>Reading and Viewing</w:t>
            </w:r>
          </w:p>
          <w:p w:rsidRPr="00795B0F" w:rsidR="00795B0F" w:rsidP="00765396" w:rsidRDefault="00795B0F" w14:paraId="774AF2BF" wp14:textId="77777777">
            <w:pPr>
              <w:autoSpaceDE w:val="0"/>
              <w:autoSpaceDN w:val="0"/>
              <w:adjustRightInd w:val="0"/>
              <w:rPr>
                <w:rFonts w:eastAsia="SimSun" w:asciiTheme="minorHAnsi" w:hAnsiTheme="minorHAnsi" w:cstheme="minorHAnsi"/>
                <w:b/>
                <w:bCs/>
                <w:sz w:val="22"/>
                <w:szCs w:val="22"/>
                <w:u w:val="single"/>
              </w:rPr>
            </w:pPr>
          </w:p>
          <w:p w:rsidRPr="00795B0F" w:rsidR="00795B0F" w:rsidP="00795B0F" w:rsidRDefault="00795B0F" w14:paraId="4F40D505" wp14:textId="77777777">
            <w:pPr>
              <w:rPr>
                <w:rFonts w:eastAsia="SimSun" w:cstheme="minorHAnsi"/>
                <w:sz w:val="20"/>
                <w:szCs w:val="20"/>
                <w:lang w:eastAsia="zh-CN"/>
              </w:rPr>
            </w:pPr>
            <w:r w:rsidRPr="00795B0F">
              <w:rPr>
                <w:rFonts w:eastAsia="SimSun" w:cstheme="minorHAnsi"/>
                <w:b/>
                <w:sz w:val="20"/>
                <w:szCs w:val="20"/>
                <w:u w:val="single"/>
                <w:lang w:eastAsia="zh-CN"/>
              </w:rPr>
              <w:t>Guided Reading Menu Board</w:t>
            </w:r>
            <w:r w:rsidRPr="00795B0F">
              <w:rPr>
                <w:rFonts w:eastAsia="SimSun" w:cstheme="minorHAnsi"/>
                <w:sz w:val="20"/>
                <w:szCs w:val="20"/>
                <w:lang w:eastAsia="zh-CN"/>
              </w:rPr>
              <w:t xml:space="preserve"> </w:t>
            </w:r>
          </w:p>
          <w:p w:rsidR="00795B0F" w:rsidP="00795B0F" w:rsidRDefault="00795B0F" w14:paraId="09717CA6" wp14:textId="77777777">
            <w:pPr>
              <w:rPr>
                <w:rFonts w:eastAsia="SimSun" w:cstheme="minorHAnsi"/>
                <w:sz w:val="22"/>
                <w:szCs w:val="22"/>
                <w:lang w:eastAsia="zh-CN"/>
              </w:rPr>
            </w:pPr>
            <w:r w:rsidRPr="00795B0F">
              <w:rPr>
                <w:rFonts w:eastAsia="SimSun" w:cstheme="minorHAnsi"/>
                <w:sz w:val="22"/>
                <w:szCs w:val="22"/>
                <w:lang w:eastAsia="zh-CN"/>
              </w:rPr>
              <w:t>- The students are levelled. Reading and activities are completed during this time.</w:t>
            </w:r>
          </w:p>
          <w:p w:rsidRPr="00795B0F" w:rsidR="00795B0F" w:rsidP="00795B0F" w:rsidRDefault="00795B0F" w14:paraId="7A292896" wp14:textId="77777777">
            <w:pPr>
              <w:rPr>
                <w:rFonts w:eastAsia="SimSun" w:cstheme="minorHAnsi"/>
                <w:sz w:val="22"/>
                <w:szCs w:val="22"/>
                <w:lang w:eastAsia="zh-CN"/>
              </w:rPr>
            </w:pPr>
          </w:p>
          <w:p w:rsidRPr="00795B0F" w:rsidR="00795B0F" w:rsidP="00795B0F" w:rsidRDefault="00795B0F" w14:paraId="7B6EDC82" wp14:textId="77777777">
            <w:pPr>
              <w:rPr>
                <w:rFonts w:eastAsia="SimSun" w:cstheme="minorHAnsi"/>
                <w:sz w:val="22"/>
                <w:szCs w:val="22"/>
                <w:lang w:eastAsia="zh-CN"/>
              </w:rPr>
            </w:pPr>
            <w:r w:rsidRPr="00795B0F">
              <w:rPr>
                <w:rFonts w:eastAsia="SimSun" w:cstheme="minorHAnsi"/>
                <w:b/>
                <w:sz w:val="22"/>
                <w:szCs w:val="22"/>
                <w:u w:val="single"/>
                <w:lang w:eastAsia="zh-CN"/>
              </w:rPr>
              <w:t>Modelled Reading</w:t>
            </w:r>
            <w:r w:rsidRPr="00795B0F">
              <w:rPr>
                <w:rFonts w:eastAsia="SimSun" w:cstheme="minorHAnsi"/>
                <w:sz w:val="22"/>
                <w:szCs w:val="22"/>
                <w:u w:val="single"/>
                <w:lang w:eastAsia="zh-CN"/>
              </w:rPr>
              <w:t>:</w:t>
            </w:r>
            <w:r w:rsidRPr="00795B0F">
              <w:rPr>
                <w:rFonts w:eastAsia="SimSun" w:cstheme="minorHAnsi"/>
                <w:sz w:val="22"/>
                <w:szCs w:val="22"/>
                <w:lang w:eastAsia="zh-CN"/>
              </w:rPr>
              <w:t xml:space="preserve"> </w:t>
            </w:r>
          </w:p>
          <w:p w:rsidRPr="00795B0F" w:rsidR="00795B0F" w:rsidP="00795B0F" w:rsidRDefault="00795B0F" w14:paraId="306CFDD0" wp14:textId="77777777">
            <w:pPr>
              <w:rPr>
                <w:rFonts w:eastAsia="SimSun" w:cstheme="minorHAnsi"/>
                <w:sz w:val="22"/>
                <w:szCs w:val="22"/>
                <w:lang w:eastAsia="zh-CN"/>
              </w:rPr>
            </w:pPr>
            <w:r w:rsidRPr="00795B0F">
              <w:rPr>
                <w:rFonts w:eastAsia="SimSun" w:cstheme="minorHAnsi"/>
                <w:sz w:val="22"/>
                <w:szCs w:val="22"/>
                <w:lang w:eastAsia="zh-CN"/>
              </w:rPr>
              <w:t>-Possum Magic</w:t>
            </w:r>
          </w:p>
          <w:p w:rsidRPr="00795B0F" w:rsidR="00795B0F" w:rsidP="00795B0F" w:rsidRDefault="00795B0F" w14:paraId="54E7B2EF" wp14:textId="77777777">
            <w:pPr>
              <w:rPr>
                <w:rFonts w:eastAsia="SimSun" w:cstheme="minorHAnsi"/>
                <w:sz w:val="22"/>
                <w:szCs w:val="22"/>
                <w:lang w:eastAsia="zh-CN"/>
              </w:rPr>
            </w:pPr>
            <w:r w:rsidRPr="00795B0F">
              <w:rPr>
                <w:rFonts w:eastAsia="SimSun" w:cstheme="minorHAnsi"/>
                <w:sz w:val="22"/>
                <w:szCs w:val="22"/>
                <w:lang w:eastAsia="zh-CN"/>
              </w:rPr>
              <w:t>-Sounds Spooky</w:t>
            </w:r>
          </w:p>
          <w:p w:rsidRPr="00795B0F" w:rsidR="00795B0F" w:rsidP="00795B0F" w:rsidRDefault="00795B0F" w14:paraId="504FAF45" wp14:textId="77777777">
            <w:pPr>
              <w:rPr>
                <w:rFonts w:eastAsia="SimSun" w:cstheme="minorHAnsi"/>
                <w:sz w:val="22"/>
                <w:szCs w:val="22"/>
                <w:lang w:eastAsia="zh-CN"/>
              </w:rPr>
            </w:pPr>
            <w:r w:rsidRPr="00795B0F">
              <w:rPr>
                <w:rFonts w:eastAsia="SimSun" w:cstheme="minorHAnsi"/>
                <w:sz w:val="22"/>
                <w:szCs w:val="22"/>
                <w:lang w:eastAsia="zh-CN"/>
              </w:rPr>
              <w:t>-Multimodal Texts (The Lost Child, The Haunted House, Wombat Stew)</w:t>
            </w:r>
          </w:p>
          <w:p w:rsidRPr="00795B0F" w:rsidR="00795B0F" w:rsidP="00765396" w:rsidRDefault="00795B0F" w14:paraId="2191599E" wp14:textId="77777777">
            <w:pPr>
              <w:autoSpaceDE w:val="0"/>
              <w:autoSpaceDN w:val="0"/>
              <w:adjustRightInd w:val="0"/>
              <w:rPr>
                <w:rFonts w:eastAsia="SimSun" w:asciiTheme="minorHAnsi" w:hAnsiTheme="minorHAnsi" w:cstheme="minorHAnsi"/>
                <w:b/>
                <w:bCs/>
                <w:sz w:val="22"/>
                <w:szCs w:val="22"/>
                <w:u w:val="single"/>
              </w:rPr>
            </w:pPr>
          </w:p>
          <w:p w:rsidRPr="00795B0F" w:rsidR="00795B0F" w:rsidP="00795B0F" w:rsidRDefault="00795B0F" w14:paraId="3134C665" wp14:textId="77777777">
            <w:pPr>
              <w:rPr>
                <w:rFonts w:eastAsia="SimSun" w:cstheme="minorHAnsi"/>
                <w:b/>
                <w:bCs/>
                <w:sz w:val="22"/>
                <w:szCs w:val="22"/>
                <w:u w:val="single"/>
                <w:lang w:eastAsia="zh-CN"/>
              </w:rPr>
            </w:pPr>
            <w:r w:rsidRPr="00795B0F">
              <w:rPr>
                <w:rFonts w:eastAsia="SimSun" w:cstheme="minorHAnsi"/>
                <w:b/>
                <w:bCs/>
                <w:sz w:val="22"/>
                <w:szCs w:val="22"/>
                <w:u w:val="single"/>
                <w:lang w:eastAsia="zh-CN"/>
              </w:rPr>
              <w:t>Modelled and Independent Reading:</w:t>
            </w:r>
          </w:p>
          <w:p w:rsidRPr="00795B0F" w:rsidR="00795B0F" w:rsidP="00795B0F" w:rsidRDefault="00795B0F" w14:paraId="2D630B6D" wp14:textId="77777777">
            <w:pPr>
              <w:rPr>
                <w:rFonts w:eastAsia="SimSun" w:cstheme="minorHAnsi"/>
                <w:sz w:val="22"/>
                <w:szCs w:val="22"/>
                <w:lang w:eastAsia="zh-CN"/>
              </w:rPr>
            </w:pPr>
            <w:r w:rsidRPr="00795B0F">
              <w:rPr>
                <w:rFonts w:eastAsia="SimSun" w:cstheme="minorHAnsi"/>
                <w:sz w:val="22"/>
                <w:szCs w:val="22"/>
                <w:lang w:eastAsia="zh-CN"/>
              </w:rPr>
              <w:t>Teachers model reading practises throughout all areas of the curriculum. In this way students are exposed to practises such as self-correcting, the use of expression and oral comprehension.</w:t>
            </w:r>
          </w:p>
          <w:p w:rsidRPr="00795B0F" w:rsidR="00795B0F" w:rsidP="00795B0F" w:rsidRDefault="00795B0F" w14:paraId="7673E5AE" wp14:textId="77777777">
            <w:pPr>
              <w:rPr>
                <w:rFonts w:eastAsia="SimSun" w:cstheme="minorHAnsi"/>
                <w:sz w:val="22"/>
                <w:szCs w:val="22"/>
                <w:lang w:eastAsia="zh-CN"/>
              </w:rPr>
            </w:pPr>
          </w:p>
          <w:p w:rsidRPr="00795B0F" w:rsidR="00795B0F" w:rsidP="00795B0F" w:rsidRDefault="00795B0F" w14:paraId="543C3F47" wp14:textId="77777777">
            <w:pPr>
              <w:rPr>
                <w:rFonts w:eastAsia="SimSun" w:cstheme="minorHAnsi"/>
                <w:sz w:val="22"/>
                <w:szCs w:val="22"/>
                <w:lang w:eastAsia="zh-CN"/>
              </w:rPr>
            </w:pPr>
            <w:r w:rsidRPr="00795B0F">
              <w:rPr>
                <w:rFonts w:eastAsia="SimSun" w:cstheme="minorHAnsi"/>
                <w:sz w:val="22"/>
                <w:szCs w:val="22"/>
                <w:lang w:eastAsia="zh-CN"/>
              </w:rPr>
              <w:t>Students are given many oppo</w:t>
            </w:r>
            <w:r>
              <w:rPr>
                <w:rFonts w:eastAsia="SimSun" w:cstheme="minorHAnsi"/>
                <w:sz w:val="22"/>
                <w:szCs w:val="22"/>
                <w:lang w:eastAsia="zh-CN"/>
              </w:rPr>
              <w:t>rtunities to read independently.</w:t>
            </w:r>
          </w:p>
          <w:p w:rsidRPr="00795B0F" w:rsidR="00917013" w:rsidP="00917013" w:rsidRDefault="003361EE" w14:paraId="77BF6778" wp14:textId="77777777">
            <w:pPr>
              <w:rPr>
                <w:rFonts w:eastAsia="SimSun" w:asciiTheme="minorHAnsi" w:hAnsiTheme="minorHAnsi" w:cstheme="minorHAnsi"/>
                <w:bCs/>
                <w:sz w:val="22"/>
                <w:szCs w:val="22"/>
                <w:lang w:eastAsia="zh-CN"/>
              </w:rPr>
            </w:pPr>
            <w:r w:rsidRPr="00795B0F">
              <w:rPr>
                <w:rFonts w:eastAsia="SimSun" w:asciiTheme="minorHAnsi" w:hAnsiTheme="minorHAnsi" w:cstheme="minorHAnsi"/>
                <w:bCs/>
                <w:sz w:val="22"/>
                <w:szCs w:val="22"/>
                <w:lang w:eastAsia="zh-CN"/>
              </w:rPr>
              <w:t xml:space="preserve">Students will discuss different texts on a similar topic, identifying similarities and differences between the texts. </w:t>
            </w:r>
            <w:r w:rsidRPr="00795B0F" w:rsidR="00917013">
              <w:rPr>
                <w:rFonts w:eastAsia="SimSun" w:asciiTheme="minorHAnsi" w:hAnsiTheme="minorHAnsi" w:cstheme="minorHAnsi"/>
                <w:bCs/>
                <w:sz w:val="22"/>
                <w:szCs w:val="22"/>
                <w:lang w:eastAsia="zh-CN"/>
              </w:rPr>
              <w:t xml:space="preserve">Students will automatically recognise irregular high-frequency words, </w:t>
            </w:r>
            <w:proofErr w:type="spellStart"/>
            <w:r w:rsidRPr="00795B0F" w:rsidR="00917013">
              <w:rPr>
                <w:rFonts w:eastAsia="SimSun" w:asciiTheme="minorHAnsi" w:hAnsiTheme="minorHAnsi" w:cstheme="minorHAnsi"/>
                <w:bCs/>
                <w:sz w:val="22"/>
                <w:szCs w:val="22"/>
                <w:lang w:eastAsia="zh-CN"/>
              </w:rPr>
              <w:t>eg</w:t>
            </w:r>
            <w:proofErr w:type="spellEnd"/>
            <w:r w:rsidRPr="00795B0F" w:rsidR="00917013">
              <w:rPr>
                <w:rFonts w:eastAsia="SimSun" w:asciiTheme="minorHAnsi" w:hAnsiTheme="minorHAnsi" w:cstheme="minorHAnsi"/>
                <w:bCs/>
                <w:sz w:val="22"/>
                <w:szCs w:val="22"/>
                <w:lang w:eastAsia="zh-CN"/>
              </w:rPr>
              <w:t xml:space="preserve"> 'come' and 'are'. Students read with fluency and expression, responding to punctuation and attending to volume, pace, intonation and pitch.</w:t>
            </w:r>
          </w:p>
          <w:p w:rsidR="00097AA3" w:rsidP="00917013" w:rsidRDefault="00097AA3" w14:paraId="041D98D7" wp14:textId="77777777">
            <w:pPr>
              <w:rPr>
                <w:rFonts w:eastAsia="SimSun" w:asciiTheme="minorHAnsi" w:hAnsiTheme="minorHAnsi" w:cstheme="minorHAnsi"/>
                <w:bCs/>
                <w:sz w:val="22"/>
                <w:szCs w:val="22"/>
                <w:lang w:eastAsia="zh-CN"/>
              </w:rPr>
            </w:pPr>
          </w:p>
          <w:p w:rsidR="00615471" w:rsidP="00917013" w:rsidRDefault="00615471" w14:paraId="5AB7C0C5" wp14:textId="77777777">
            <w:pPr>
              <w:rPr>
                <w:rFonts w:eastAsia="SimSun" w:asciiTheme="minorHAnsi" w:hAnsiTheme="minorHAnsi" w:cstheme="minorHAnsi"/>
                <w:bCs/>
                <w:sz w:val="22"/>
                <w:szCs w:val="22"/>
                <w:lang w:eastAsia="zh-CN"/>
              </w:rPr>
            </w:pPr>
          </w:p>
          <w:p w:rsidRPr="00795B0F" w:rsidR="00615471" w:rsidP="00917013" w:rsidRDefault="00615471" w14:paraId="55B33694" wp14:textId="77777777">
            <w:pPr>
              <w:rPr>
                <w:rFonts w:eastAsia="SimSun" w:asciiTheme="minorHAnsi" w:hAnsiTheme="minorHAnsi" w:cstheme="minorHAnsi"/>
                <w:bCs/>
                <w:sz w:val="22"/>
                <w:szCs w:val="22"/>
                <w:lang w:eastAsia="zh-CN"/>
              </w:rPr>
            </w:pPr>
          </w:p>
          <w:p w:rsidRPr="00795B0F" w:rsidR="00917013" w:rsidP="00765396" w:rsidRDefault="00765396" w14:paraId="5C9C3A15" wp14:textId="77777777">
            <w:pPr>
              <w:autoSpaceDE w:val="0"/>
              <w:autoSpaceDN w:val="0"/>
              <w:adjustRightInd w:val="0"/>
              <w:jc w:val="both"/>
              <w:rPr>
                <w:rFonts w:eastAsia="SimSun" w:asciiTheme="minorHAnsi" w:hAnsiTheme="minorHAnsi" w:cstheme="minorHAnsi"/>
                <w:b/>
                <w:bCs/>
                <w:sz w:val="22"/>
                <w:szCs w:val="22"/>
                <w:u w:val="single"/>
              </w:rPr>
            </w:pPr>
            <w:r w:rsidRPr="00795B0F">
              <w:rPr>
                <w:rFonts w:eastAsia="SimSun" w:asciiTheme="minorHAnsi" w:hAnsiTheme="minorHAnsi" w:cstheme="minorHAnsi"/>
                <w:b/>
                <w:bCs/>
                <w:sz w:val="22"/>
                <w:szCs w:val="22"/>
                <w:u w:val="single"/>
              </w:rPr>
              <w:t>Writing and Representing:</w:t>
            </w:r>
          </w:p>
          <w:p w:rsidRPr="00795B0F" w:rsidR="00097AA3" w:rsidP="00765396" w:rsidRDefault="00097AA3" w14:paraId="4455F193" wp14:textId="77777777">
            <w:pPr>
              <w:autoSpaceDE w:val="0"/>
              <w:autoSpaceDN w:val="0"/>
              <w:adjustRightInd w:val="0"/>
              <w:jc w:val="both"/>
              <w:rPr>
                <w:rFonts w:eastAsia="SimSun" w:asciiTheme="minorHAnsi" w:hAnsiTheme="minorHAnsi" w:cstheme="minorHAnsi"/>
                <w:b/>
                <w:bCs/>
                <w:sz w:val="22"/>
                <w:szCs w:val="22"/>
                <w:u w:val="single"/>
              </w:rPr>
            </w:pPr>
          </w:p>
          <w:p w:rsidRPr="00795B0F" w:rsidR="00765396" w:rsidP="00765396" w:rsidRDefault="00917013" w14:paraId="721CFE06" wp14:textId="77777777">
            <w:pPr>
              <w:rPr>
                <w:rFonts w:eastAsia="SimSun" w:asciiTheme="minorHAnsi" w:hAnsiTheme="minorHAnsi" w:cstheme="minorHAnsi"/>
                <w:sz w:val="22"/>
                <w:szCs w:val="22"/>
              </w:rPr>
            </w:pPr>
            <w:r w:rsidRPr="00795B0F">
              <w:rPr>
                <w:rFonts w:eastAsia="SimSun" w:asciiTheme="minorHAnsi" w:hAnsiTheme="minorHAnsi" w:cstheme="minorHAnsi"/>
                <w:sz w:val="22"/>
                <w:szCs w:val="22"/>
                <w:lang w:eastAsia="zh-CN"/>
              </w:rPr>
              <w:t>Students</w:t>
            </w:r>
            <w:r w:rsidRPr="00795B0F">
              <w:rPr>
                <w:rFonts w:asciiTheme="minorHAnsi" w:hAnsiTheme="minorHAnsi" w:cstheme="minorHAnsi"/>
                <w:sz w:val="22"/>
                <w:szCs w:val="22"/>
              </w:rPr>
              <w:t xml:space="preserve"> </w:t>
            </w:r>
            <w:r w:rsidR="00795B0F">
              <w:rPr>
                <w:rFonts w:asciiTheme="minorHAnsi" w:hAnsiTheme="minorHAnsi" w:cstheme="minorHAnsi"/>
                <w:sz w:val="22"/>
                <w:szCs w:val="22"/>
              </w:rPr>
              <w:t xml:space="preserve">plan and </w:t>
            </w:r>
            <w:r w:rsidR="00795B0F">
              <w:rPr>
                <w:rFonts w:eastAsia="SimSun" w:asciiTheme="minorHAnsi" w:hAnsiTheme="minorHAnsi" w:cstheme="minorHAnsi"/>
                <w:sz w:val="22"/>
                <w:szCs w:val="22"/>
                <w:lang w:eastAsia="zh-CN"/>
              </w:rPr>
              <w:t>create Imaginative, Informative and P</w:t>
            </w:r>
            <w:r w:rsidRPr="00795B0F">
              <w:rPr>
                <w:rFonts w:eastAsia="SimSun" w:asciiTheme="minorHAnsi" w:hAnsiTheme="minorHAnsi" w:cstheme="minorHAnsi"/>
                <w:sz w:val="22"/>
                <w:szCs w:val="22"/>
                <w:lang w:eastAsia="zh-CN"/>
              </w:rPr>
              <w:t>ersuasive</w:t>
            </w:r>
            <w:r w:rsidR="00795B0F">
              <w:rPr>
                <w:rFonts w:eastAsia="SimSun" w:asciiTheme="minorHAnsi" w:hAnsiTheme="minorHAnsi" w:cstheme="minorHAnsi"/>
                <w:sz w:val="22"/>
                <w:szCs w:val="22"/>
                <w:lang w:eastAsia="zh-CN"/>
              </w:rPr>
              <w:t xml:space="preserve"> T</w:t>
            </w:r>
            <w:r w:rsidRPr="00795B0F">
              <w:rPr>
                <w:rFonts w:eastAsia="SimSun" w:asciiTheme="minorHAnsi" w:hAnsiTheme="minorHAnsi" w:cstheme="minorHAnsi"/>
                <w:sz w:val="22"/>
                <w:szCs w:val="22"/>
                <w:lang w:eastAsia="zh-CN"/>
              </w:rPr>
              <w:t>exts using growing knowledge of text</w:t>
            </w:r>
            <w:r w:rsidR="00795B0F">
              <w:rPr>
                <w:rFonts w:eastAsia="SimSun" w:asciiTheme="minorHAnsi" w:hAnsiTheme="minorHAnsi" w:cstheme="minorHAnsi"/>
                <w:sz w:val="22"/>
                <w:szCs w:val="22"/>
                <w:lang w:eastAsia="zh-CN"/>
              </w:rPr>
              <w:t xml:space="preserve"> structures, Seven Steps to Writing Success,</w:t>
            </w:r>
            <w:r w:rsidRPr="00795B0F">
              <w:rPr>
                <w:rFonts w:eastAsia="SimSun" w:asciiTheme="minorHAnsi" w:hAnsiTheme="minorHAnsi" w:cstheme="minorHAnsi"/>
                <w:sz w:val="22"/>
                <w:szCs w:val="22"/>
                <w:lang w:eastAsia="zh-CN"/>
              </w:rPr>
              <w:t xml:space="preserve"> language features for familiar and some less familiar audiences, selecting print and multimodal elements appropriate to the audience and purpose. Students draw on personal experience and topic knowledge to express opinions in writing. </w:t>
            </w:r>
          </w:p>
          <w:p w:rsidRPr="00795B0F" w:rsidR="00765396" w:rsidP="00765396" w:rsidRDefault="00765396" w14:paraId="1C2776EB" wp14:textId="77777777">
            <w:pPr>
              <w:rPr>
                <w:rFonts w:eastAsia="SimSun" w:asciiTheme="minorHAnsi" w:hAnsiTheme="minorHAnsi" w:cstheme="minorHAnsi"/>
                <w:b/>
                <w:sz w:val="22"/>
                <w:szCs w:val="22"/>
                <w:u w:val="single"/>
                <w:lang w:eastAsia="zh-CN"/>
              </w:rPr>
            </w:pPr>
          </w:p>
          <w:p w:rsidRPr="00795B0F" w:rsidR="00795B0F" w:rsidP="003361EE" w:rsidRDefault="00795B0F" w14:paraId="15342E60" wp14:textId="77777777">
            <w:pPr>
              <w:rPr>
                <w:rFonts w:eastAsia="SimSun" w:asciiTheme="minorHAnsi" w:hAnsiTheme="minorHAnsi" w:cstheme="minorHAnsi"/>
                <w:sz w:val="22"/>
                <w:szCs w:val="22"/>
                <w:lang w:eastAsia="zh-CN"/>
              </w:rPr>
            </w:pPr>
          </w:p>
          <w:p w:rsidRPr="00795B0F" w:rsidR="00917013" w:rsidP="003361EE" w:rsidRDefault="003361EE" w14:paraId="4D12A251" wp14:textId="77777777">
            <w:pPr>
              <w:rPr>
                <w:rFonts w:eastAsia="Times New Roman" w:asciiTheme="minorHAnsi" w:hAnsiTheme="minorHAnsi" w:cstheme="minorHAnsi"/>
                <w:b/>
                <w:bCs/>
                <w:sz w:val="22"/>
                <w:szCs w:val="22"/>
                <w:u w:val="single"/>
              </w:rPr>
            </w:pPr>
            <w:r w:rsidRPr="00795B0F">
              <w:rPr>
                <w:rFonts w:eastAsia="Times New Roman" w:asciiTheme="minorHAnsi" w:hAnsiTheme="minorHAnsi" w:cstheme="minorHAnsi"/>
                <w:b/>
                <w:bCs/>
                <w:sz w:val="22"/>
                <w:szCs w:val="22"/>
                <w:u w:val="single"/>
              </w:rPr>
              <w:t>Spelling</w:t>
            </w:r>
          </w:p>
          <w:p w:rsidRPr="00795B0F" w:rsidR="003361EE" w:rsidP="003361EE" w:rsidRDefault="003361EE" w14:paraId="194DBF9B" wp14:textId="77777777">
            <w:pPr>
              <w:rPr>
                <w:rFonts w:eastAsia="SimSun" w:asciiTheme="minorHAnsi" w:hAnsiTheme="minorHAnsi" w:cstheme="minorHAnsi"/>
                <w:sz w:val="22"/>
                <w:szCs w:val="22"/>
                <w:lang w:eastAsia="zh-CN"/>
              </w:rPr>
            </w:pPr>
            <w:r w:rsidRPr="00795B0F">
              <w:rPr>
                <w:rFonts w:eastAsia="SimSun" w:asciiTheme="minorHAnsi" w:hAnsiTheme="minorHAnsi" w:cstheme="minorHAnsi"/>
                <w:sz w:val="22"/>
                <w:szCs w:val="22"/>
                <w:lang w:eastAsia="zh-CN"/>
              </w:rPr>
              <w:t xml:space="preserve">Students will demonstrate growing awareness of how accurate spelling supports the reader in understanding written texts to read fluently. Students will understand how to use digraphs, long vowels, blends and silent letters to spell words, and use morphemes and syllabification to break up simple words </w:t>
            </w:r>
            <w:r w:rsidRPr="00795B0F">
              <w:rPr>
                <w:rFonts w:eastAsia="SimSun" w:asciiTheme="minorHAnsi" w:hAnsiTheme="minorHAnsi" w:cstheme="minorHAnsi"/>
                <w:sz w:val="22"/>
                <w:szCs w:val="22"/>
                <w:lang w:eastAsia="zh-CN"/>
              </w:rPr>
              <w:lastRenderedPageBreak/>
              <w:t>and use visual memory to write irregular words.</w:t>
            </w:r>
          </w:p>
          <w:p w:rsidRPr="00795B0F" w:rsidR="003361EE" w:rsidP="00765396" w:rsidRDefault="003361EE" w14:paraId="5EB89DE8" wp14:textId="77777777">
            <w:pPr>
              <w:ind w:left="720"/>
              <w:rPr>
                <w:rFonts w:eastAsia="SimSun" w:asciiTheme="minorHAnsi" w:hAnsiTheme="minorHAnsi" w:cstheme="minorHAnsi"/>
                <w:sz w:val="22"/>
                <w:szCs w:val="22"/>
                <w:lang w:eastAsia="zh-CN"/>
              </w:rPr>
            </w:pPr>
          </w:p>
          <w:p w:rsidRPr="00795B0F" w:rsidR="00615471" w:rsidP="00615471" w:rsidRDefault="00615471" w14:paraId="4F6DDC4C" wp14:textId="77777777">
            <w:pPr>
              <w:rPr>
                <w:rFonts w:ascii="Arial" w:hAnsi="Arial" w:eastAsia="SimSun"/>
                <w:sz w:val="22"/>
                <w:szCs w:val="22"/>
                <w:u w:val="single"/>
                <w:lang w:eastAsia="zh-CN"/>
              </w:rPr>
            </w:pPr>
            <w:r w:rsidRPr="00795B0F">
              <w:rPr>
                <w:rFonts w:eastAsia="SimSun" w:cstheme="minorHAnsi"/>
                <w:b/>
                <w:sz w:val="22"/>
                <w:szCs w:val="22"/>
                <w:u w:val="single"/>
                <w:lang w:eastAsia="zh-CN"/>
              </w:rPr>
              <w:t xml:space="preserve">Phonics </w:t>
            </w:r>
            <w:r w:rsidRPr="00795B0F">
              <w:rPr>
                <w:rFonts w:eastAsia="SimSun" w:cstheme="minorHAnsi"/>
                <w:sz w:val="22"/>
                <w:szCs w:val="22"/>
                <w:lang w:eastAsia="zh-CN"/>
              </w:rPr>
              <w:t xml:space="preserve"> </w:t>
            </w:r>
          </w:p>
          <w:p w:rsidRPr="00795B0F" w:rsidR="00615471" w:rsidP="00615471" w:rsidRDefault="00615471" w14:paraId="42A890A1" wp14:textId="77777777">
            <w:pPr>
              <w:rPr>
                <w:rFonts w:eastAsia="SimSun" w:cstheme="minorHAnsi"/>
                <w:sz w:val="22"/>
                <w:szCs w:val="22"/>
                <w:lang w:eastAsia="zh-CN"/>
              </w:rPr>
            </w:pPr>
            <w:r w:rsidRPr="00795B0F">
              <w:rPr>
                <w:rFonts w:eastAsia="SimSun" w:cstheme="minorHAnsi"/>
                <w:sz w:val="22"/>
                <w:szCs w:val="22"/>
                <w:lang w:eastAsia="zh-CN"/>
              </w:rPr>
              <w:t xml:space="preserve">Phonics is integrated in reading and writing activities on a daily basis. Students will be encouraged to use their knowledge of blends, married and family sounds to assist in their reading and writing. The sounds that the children will cover this term are: </w:t>
            </w:r>
            <w:proofErr w:type="spellStart"/>
            <w:r w:rsidRPr="00795B0F">
              <w:rPr>
                <w:rFonts w:eastAsia="SimSun" w:cstheme="minorHAnsi"/>
                <w:sz w:val="22"/>
                <w:szCs w:val="22"/>
                <w:lang w:eastAsia="zh-CN"/>
              </w:rPr>
              <w:t>ss</w:t>
            </w:r>
            <w:proofErr w:type="spellEnd"/>
            <w:r w:rsidRPr="00795B0F">
              <w:rPr>
                <w:rFonts w:eastAsia="SimSun" w:cstheme="minorHAnsi"/>
                <w:sz w:val="22"/>
                <w:szCs w:val="22"/>
                <w:lang w:eastAsia="zh-CN"/>
              </w:rPr>
              <w:t xml:space="preserve">, </w:t>
            </w:r>
            <w:proofErr w:type="spellStart"/>
            <w:r w:rsidRPr="00795B0F">
              <w:rPr>
                <w:rFonts w:eastAsia="SimSun" w:cstheme="minorHAnsi"/>
                <w:sz w:val="22"/>
                <w:szCs w:val="22"/>
                <w:lang w:eastAsia="zh-CN"/>
              </w:rPr>
              <w:t>zz</w:t>
            </w:r>
            <w:proofErr w:type="spellEnd"/>
            <w:r w:rsidRPr="00795B0F">
              <w:rPr>
                <w:rFonts w:eastAsia="SimSun" w:cstheme="minorHAnsi"/>
                <w:sz w:val="22"/>
                <w:szCs w:val="22"/>
                <w:lang w:eastAsia="zh-CN"/>
              </w:rPr>
              <w:t xml:space="preserve">, </w:t>
            </w:r>
            <w:proofErr w:type="spellStart"/>
            <w:r w:rsidRPr="00795B0F">
              <w:rPr>
                <w:rFonts w:eastAsia="SimSun" w:cstheme="minorHAnsi"/>
                <w:sz w:val="22"/>
                <w:szCs w:val="22"/>
                <w:lang w:eastAsia="zh-CN"/>
              </w:rPr>
              <w:t>ck</w:t>
            </w:r>
            <w:proofErr w:type="spellEnd"/>
            <w:r w:rsidRPr="00795B0F">
              <w:rPr>
                <w:rFonts w:eastAsia="SimSun" w:cstheme="minorHAnsi"/>
                <w:sz w:val="22"/>
                <w:szCs w:val="22"/>
                <w:lang w:eastAsia="zh-CN"/>
              </w:rPr>
              <w:t>, y (</w:t>
            </w:r>
            <w:proofErr w:type="spellStart"/>
            <w:r w:rsidRPr="00795B0F">
              <w:rPr>
                <w:rFonts w:eastAsia="SimSun" w:cstheme="minorHAnsi"/>
                <w:sz w:val="22"/>
                <w:szCs w:val="22"/>
                <w:lang w:eastAsia="zh-CN"/>
              </w:rPr>
              <w:t>ee</w:t>
            </w:r>
            <w:proofErr w:type="spellEnd"/>
            <w:r w:rsidRPr="00795B0F">
              <w:rPr>
                <w:rFonts w:eastAsia="SimSun" w:cstheme="minorHAnsi"/>
                <w:sz w:val="22"/>
                <w:szCs w:val="22"/>
                <w:lang w:eastAsia="zh-CN"/>
              </w:rPr>
              <w:t xml:space="preserve">), short vowel sounds, a-e, </w:t>
            </w:r>
            <w:proofErr w:type="spellStart"/>
            <w:r w:rsidRPr="00795B0F">
              <w:rPr>
                <w:rFonts w:eastAsia="SimSun" w:cstheme="minorHAnsi"/>
                <w:sz w:val="22"/>
                <w:szCs w:val="22"/>
                <w:lang w:eastAsia="zh-CN"/>
              </w:rPr>
              <w:t>i</w:t>
            </w:r>
            <w:proofErr w:type="spellEnd"/>
            <w:r w:rsidRPr="00795B0F">
              <w:rPr>
                <w:rFonts w:eastAsia="SimSun" w:cstheme="minorHAnsi"/>
                <w:sz w:val="22"/>
                <w:szCs w:val="22"/>
                <w:lang w:eastAsia="zh-CN"/>
              </w:rPr>
              <w:t xml:space="preserve">-e, o-e, u-e, </w:t>
            </w:r>
            <w:proofErr w:type="spellStart"/>
            <w:r w:rsidRPr="00795B0F">
              <w:rPr>
                <w:rFonts w:eastAsia="SimSun" w:cstheme="minorHAnsi"/>
                <w:sz w:val="22"/>
                <w:szCs w:val="22"/>
                <w:lang w:eastAsia="zh-CN"/>
              </w:rPr>
              <w:t>wh</w:t>
            </w:r>
            <w:proofErr w:type="spellEnd"/>
            <w:r w:rsidRPr="00795B0F">
              <w:rPr>
                <w:rFonts w:eastAsia="SimSun" w:cstheme="minorHAnsi"/>
                <w:sz w:val="22"/>
                <w:szCs w:val="22"/>
                <w:lang w:eastAsia="zh-CN"/>
              </w:rPr>
              <w:t xml:space="preserve"> for w sounds.</w:t>
            </w:r>
          </w:p>
          <w:p w:rsidR="00917013" w:rsidP="00765396" w:rsidRDefault="00917013" w14:paraId="7D62D461" wp14:textId="77777777">
            <w:pPr>
              <w:ind w:left="720"/>
              <w:rPr>
                <w:rFonts w:eastAsia="SimSun" w:asciiTheme="minorHAnsi" w:hAnsiTheme="minorHAnsi" w:cstheme="minorHAnsi"/>
                <w:sz w:val="22"/>
                <w:szCs w:val="22"/>
                <w:lang w:eastAsia="zh-CN"/>
              </w:rPr>
            </w:pPr>
          </w:p>
          <w:p w:rsidRPr="00795B0F" w:rsidR="00615471" w:rsidP="00765396" w:rsidRDefault="00615471" w14:paraId="078B034E" wp14:textId="77777777">
            <w:pPr>
              <w:ind w:left="720"/>
              <w:rPr>
                <w:rFonts w:eastAsia="SimSun" w:asciiTheme="minorHAnsi" w:hAnsiTheme="minorHAnsi" w:cstheme="minorHAnsi"/>
                <w:sz w:val="22"/>
                <w:szCs w:val="22"/>
                <w:lang w:eastAsia="zh-CN"/>
              </w:rPr>
            </w:pPr>
          </w:p>
          <w:p w:rsidRPr="00795B0F" w:rsidR="00917013" w:rsidP="003361EE" w:rsidRDefault="003361EE" w14:paraId="4E22CC6C" wp14:textId="77777777">
            <w:pPr>
              <w:rPr>
                <w:rFonts w:eastAsia="Times New Roman" w:asciiTheme="minorHAnsi" w:hAnsiTheme="minorHAnsi" w:cstheme="minorHAnsi"/>
                <w:b/>
                <w:bCs/>
                <w:sz w:val="22"/>
                <w:szCs w:val="22"/>
                <w:u w:val="single"/>
              </w:rPr>
            </w:pPr>
            <w:r w:rsidRPr="00795B0F">
              <w:rPr>
                <w:rFonts w:eastAsia="Times New Roman" w:asciiTheme="minorHAnsi" w:hAnsiTheme="minorHAnsi" w:cstheme="minorHAnsi"/>
                <w:b/>
                <w:bCs/>
                <w:sz w:val="22"/>
                <w:szCs w:val="22"/>
                <w:u w:val="single"/>
              </w:rPr>
              <w:t>Handwriting and using digital technologies</w:t>
            </w:r>
          </w:p>
          <w:p w:rsidRPr="00795B0F" w:rsidR="00097AA3" w:rsidP="003361EE" w:rsidRDefault="00097AA3" w14:paraId="492506DD" wp14:textId="77777777">
            <w:pPr>
              <w:rPr>
                <w:rFonts w:eastAsia="Times New Roman" w:asciiTheme="minorHAnsi" w:hAnsiTheme="minorHAnsi" w:cstheme="minorHAnsi"/>
                <w:b/>
                <w:bCs/>
                <w:sz w:val="22"/>
                <w:szCs w:val="22"/>
                <w:u w:val="single"/>
              </w:rPr>
            </w:pPr>
          </w:p>
          <w:p w:rsidRPr="00795B0F" w:rsidR="003361EE" w:rsidP="003361EE" w:rsidRDefault="003361EE" w14:paraId="04F7B9FE" wp14:textId="77777777">
            <w:pPr>
              <w:rPr>
                <w:rFonts w:eastAsia="SimSun" w:asciiTheme="minorHAnsi" w:hAnsiTheme="minorHAnsi" w:cstheme="minorHAnsi"/>
                <w:sz w:val="22"/>
                <w:szCs w:val="22"/>
                <w:lang w:eastAsia="zh-CN"/>
              </w:rPr>
            </w:pPr>
            <w:r w:rsidRPr="00795B0F">
              <w:rPr>
                <w:rFonts w:eastAsia="SimSun" w:asciiTheme="minorHAnsi" w:hAnsiTheme="minorHAnsi" w:cstheme="minorHAnsi"/>
                <w:sz w:val="22"/>
                <w:szCs w:val="22"/>
                <w:lang w:eastAsia="zh-CN"/>
              </w:rPr>
              <w:t>Students will understand that handwriting and presentation of work needs to reflect audience and purpose in order to communicate effectively.</w:t>
            </w:r>
            <w:r w:rsidRPr="00795B0F" w:rsidR="00917013">
              <w:rPr>
                <w:rFonts w:eastAsia="SimSun" w:asciiTheme="minorHAnsi" w:hAnsiTheme="minorHAnsi" w:cstheme="minorHAnsi"/>
                <w:sz w:val="22"/>
                <w:szCs w:val="22"/>
                <w:lang w:eastAsia="zh-CN"/>
              </w:rPr>
              <w:t xml:space="preserve"> Students construct texts featuring print, visual and audio elements using software, including word processing programs. </w:t>
            </w:r>
            <w:r w:rsidRPr="00795B0F">
              <w:rPr>
                <w:rFonts w:eastAsia="SimSun" w:asciiTheme="minorHAnsi" w:hAnsiTheme="minorHAnsi" w:cstheme="minorHAnsi"/>
                <w:sz w:val="22"/>
                <w:szCs w:val="22"/>
                <w:lang w:eastAsia="zh-CN"/>
              </w:rPr>
              <w:t xml:space="preserve"> </w:t>
            </w:r>
          </w:p>
          <w:p w:rsidRPr="00795B0F" w:rsidR="003361EE" w:rsidP="00765396" w:rsidRDefault="003361EE" w14:paraId="31CD0C16" wp14:textId="77777777">
            <w:pPr>
              <w:ind w:left="720"/>
              <w:rPr>
                <w:rFonts w:eastAsia="SimSun" w:asciiTheme="minorHAnsi" w:hAnsiTheme="minorHAnsi" w:cstheme="minorHAnsi"/>
                <w:sz w:val="22"/>
                <w:szCs w:val="22"/>
                <w:lang w:eastAsia="zh-CN"/>
              </w:rPr>
            </w:pPr>
          </w:p>
          <w:p w:rsidRPr="00795B0F" w:rsidR="00795B0F" w:rsidP="00795B0F" w:rsidRDefault="00795B0F" w14:paraId="2F1748D8" wp14:textId="77777777">
            <w:pPr>
              <w:rPr>
                <w:rFonts w:eastAsia="SimSun" w:cstheme="minorHAnsi"/>
                <w:sz w:val="22"/>
                <w:szCs w:val="22"/>
                <w:u w:val="single"/>
                <w:lang w:eastAsia="zh-CN"/>
              </w:rPr>
            </w:pPr>
            <w:r w:rsidRPr="00795B0F">
              <w:rPr>
                <w:rFonts w:eastAsia="SimSun" w:cstheme="minorHAnsi"/>
                <w:sz w:val="22"/>
                <w:szCs w:val="22"/>
                <w:lang w:eastAsia="zh-CN"/>
              </w:rPr>
              <w:t>Handwriting lessons are modelled using the text ‘Targeting Handwriting- Book One’. Students are taught using the NSW Foundation Style.</w:t>
            </w:r>
          </w:p>
          <w:p w:rsidRPr="00795B0F" w:rsidR="00795B0F" w:rsidP="00795B0F" w:rsidRDefault="00795B0F" w14:paraId="57F78BF6" wp14:textId="77777777">
            <w:pPr>
              <w:rPr>
                <w:rFonts w:eastAsia="SimSun" w:cstheme="minorHAnsi"/>
                <w:sz w:val="22"/>
                <w:szCs w:val="22"/>
                <w:lang w:eastAsia="zh-CN"/>
              </w:rPr>
            </w:pPr>
            <w:r w:rsidRPr="00795B0F">
              <w:rPr>
                <w:rFonts w:eastAsia="SimSun" w:cstheme="minorHAnsi"/>
                <w:sz w:val="22"/>
                <w:szCs w:val="22"/>
                <w:lang w:eastAsia="zh-CN"/>
              </w:rPr>
              <w:t xml:space="preserve">Students will focus on the letters </w:t>
            </w:r>
            <w:r>
              <w:rPr>
                <w:rFonts w:eastAsia="SimSun" w:cstheme="minorHAnsi"/>
                <w:sz w:val="22"/>
                <w:szCs w:val="22"/>
                <w:lang w:eastAsia="zh-CN"/>
              </w:rPr>
              <w:t>m, n, r, h, b, p, k and numbers 1-10</w:t>
            </w:r>
          </w:p>
          <w:p w:rsidRPr="00795B0F" w:rsidR="00097AA3" w:rsidP="00917013" w:rsidRDefault="00097AA3" w14:paraId="7FD8715F" wp14:textId="77777777">
            <w:pPr>
              <w:rPr>
                <w:rFonts w:eastAsia="SimSun" w:asciiTheme="minorHAnsi" w:hAnsiTheme="minorHAnsi" w:cstheme="minorHAnsi"/>
                <w:sz w:val="22"/>
                <w:szCs w:val="22"/>
                <w:lang w:eastAsia="zh-CN"/>
              </w:rPr>
            </w:pPr>
          </w:p>
          <w:p w:rsidRPr="00795B0F" w:rsidR="00097AA3" w:rsidP="00917013" w:rsidRDefault="00097AA3" w14:paraId="6BDFDFC2" wp14:textId="77777777">
            <w:pPr>
              <w:rPr>
                <w:rFonts w:eastAsia="Times New Roman" w:asciiTheme="minorHAnsi" w:hAnsiTheme="minorHAnsi" w:cstheme="minorHAnsi"/>
                <w:b/>
                <w:sz w:val="22"/>
                <w:szCs w:val="22"/>
                <w:u w:val="single"/>
                <w:lang w:eastAsia="zh-CN"/>
              </w:rPr>
            </w:pPr>
          </w:p>
          <w:p w:rsidRPr="00795B0F" w:rsidR="00917013" w:rsidP="00917013" w:rsidRDefault="00917013" w14:paraId="78FE6B0C" wp14:textId="77777777">
            <w:pPr>
              <w:rPr>
                <w:rFonts w:eastAsia="Times New Roman" w:asciiTheme="minorHAnsi" w:hAnsiTheme="minorHAnsi" w:cstheme="minorHAnsi"/>
                <w:b/>
                <w:sz w:val="22"/>
                <w:szCs w:val="22"/>
                <w:u w:val="single"/>
                <w:lang w:eastAsia="zh-CN"/>
              </w:rPr>
            </w:pPr>
            <w:r w:rsidRPr="00795B0F">
              <w:rPr>
                <w:rFonts w:eastAsia="Times New Roman" w:asciiTheme="minorHAnsi" w:hAnsiTheme="minorHAnsi" w:cstheme="minorHAnsi"/>
                <w:b/>
                <w:sz w:val="22"/>
                <w:szCs w:val="22"/>
                <w:u w:val="single"/>
                <w:lang w:eastAsia="zh-CN"/>
              </w:rPr>
              <w:t xml:space="preserve">Grammar, punctuation and vocabulary </w:t>
            </w:r>
          </w:p>
          <w:p w:rsidRPr="00795B0F" w:rsidR="00097AA3" w:rsidP="00917013" w:rsidRDefault="00097AA3" w14:paraId="41F9AE5E" wp14:textId="77777777">
            <w:pPr>
              <w:rPr>
                <w:rFonts w:eastAsia="Times New Roman" w:asciiTheme="minorHAnsi" w:hAnsiTheme="minorHAnsi" w:cstheme="minorHAnsi"/>
                <w:b/>
                <w:sz w:val="22"/>
                <w:szCs w:val="22"/>
                <w:u w:val="single"/>
                <w:lang w:eastAsia="zh-CN"/>
              </w:rPr>
            </w:pPr>
          </w:p>
          <w:p w:rsidR="00765396" w:rsidP="00765396" w:rsidRDefault="00917013" w14:paraId="7A421BC9" wp14:textId="77777777">
            <w:pPr>
              <w:spacing w:line="276" w:lineRule="auto"/>
              <w:contextualSpacing/>
              <w:rPr>
                <w:rFonts w:eastAsia="SimSun" w:asciiTheme="minorHAnsi" w:hAnsiTheme="minorHAnsi" w:cstheme="minorHAnsi"/>
                <w:sz w:val="22"/>
                <w:szCs w:val="22"/>
                <w:lang w:eastAsia="zh-CN"/>
              </w:rPr>
            </w:pPr>
            <w:r w:rsidRPr="00795B0F">
              <w:rPr>
                <w:rFonts w:eastAsia="SimSun" w:asciiTheme="minorHAnsi" w:hAnsiTheme="minorHAnsi" w:cstheme="minorHAnsi"/>
                <w:sz w:val="22"/>
                <w:szCs w:val="22"/>
                <w:lang w:eastAsia="zh-CN"/>
              </w:rPr>
              <w:t xml:space="preserve">Students understand that ideas in texts can be organised to enhance meaning using sentences and paragraphs. </w:t>
            </w:r>
            <w:r w:rsidRPr="00795B0F">
              <w:rPr>
                <w:rFonts w:asciiTheme="minorHAnsi" w:hAnsiTheme="minorHAnsi" w:cstheme="minorHAnsi"/>
                <w:sz w:val="22"/>
                <w:szCs w:val="22"/>
              </w:rPr>
              <w:t xml:space="preserve">Students </w:t>
            </w:r>
            <w:r w:rsidRPr="00795B0F">
              <w:rPr>
                <w:rFonts w:eastAsia="SimSun" w:asciiTheme="minorHAnsi" w:hAnsiTheme="minorHAnsi" w:cstheme="minorHAnsi"/>
                <w:sz w:val="22"/>
                <w:szCs w:val="22"/>
                <w:lang w:eastAsia="zh-CN"/>
              </w:rPr>
              <w:t>recognise that different types of punctuation, including full stops, questi</w:t>
            </w:r>
            <w:r w:rsidR="00795B0F">
              <w:rPr>
                <w:rFonts w:eastAsia="SimSun" w:asciiTheme="minorHAnsi" w:hAnsiTheme="minorHAnsi" w:cstheme="minorHAnsi"/>
                <w:sz w:val="22"/>
                <w:szCs w:val="22"/>
                <w:lang w:eastAsia="zh-CN"/>
              </w:rPr>
              <w:t xml:space="preserve">on marks and exclamation marks </w:t>
            </w:r>
            <w:r w:rsidRPr="00795B0F">
              <w:rPr>
                <w:rFonts w:eastAsia="SimSun" w:asciiTheme="minorHAnsi" w:hAnsiTheme="minorHAnsi" w:cstheme="minorHAnsi"/>
                <w:sz w:val="22"/>
                <w:szCs w:val="22"/>
                <w:lang w:eastAsia="zh-CN"/>
              </w:rPr>
              <w:t xml:space="preserve">signal sentences that make statements, ask questions, express emotion or give commands. Students begin to understand that choice of vocabulary adds to the effectiveness of text. </w:t>
            </w:r>
          </w:p>
          <w:p w:rsidRPr="00795B0F" w:rsidR="00795B0F" w:rsidP="00765396" w:rsidRDefault="00795B0F" w14:paraId="00F03A6D" wp14:textId="77777777">
            <w:pPr>
              <w:spacing w:line="276" w:lineRule="auto"/>
              <w:contextualSpacing/>
              <w:rPr>
                <w:rFonts w:eastAsia="Times New Roman" w:asciiTheme="minorHAnsi" w:hAnsiTheme="minorHAnsi" w:cstheme="minorHAnsi"/>
                <w:b/>
                <w:sz w:val="22"/>
                <w:szCs w:val="22"/>
                <w:u w:val="single"/>
              </w:rPr>
            </w:pPr>
          </w:p>
          <w:p w:rsidRPr="00795B0F" w:rsidR="00795B0F" w:rsidP="00795B0F" w:rsidRDefault="00795B0F" w14:paraId="0561DA56" wp14:textId="77777777">
            <w:pPr>
              <w:rPr>
                <w:rFonts w:eastAsia="SimSun" w:cstheme="minorHAnsi"/>
                <w:sz w:val="22"/>
                <w:szCs w:val="22"/>
                <w:lang w:eastAsia="zh-CN"/>
              </w:rPr>
            </w:pPr>
            <w:r w:rsidRPr="00795B0F">
              <w:rPr>
                <w:rFonts w:eastAsia="SimSun" w:cstheme="minorHAnsi"/>
                <w:sz w:val="22"/>
                <w:szCs w:val="22"/>
                <w:lang w:eastAsia="zh-CN"/>
              </w:rPr>
              <w:t>Formally taught and integrated in reading/writing activities. Some concepts include:</w:t>
            </w:r>
          </w:p>
          <w:p w:rsidRPr="00795B0F" w:rsidR="00795B0F" w:rsidP="00795B0F" w:rsidRDefault="00795B0F" w14:paraId="1626D5C7" wp14:textId="77777777">
            <w:pPr>
              <w:numPr>
                <w:ilvl w:val="0"/>
                <w:numId w:val="8"/>
              </w:numPr>
              <w:rPr>
                <w:rFonts w:eastAsia="SimSun" w:cstheme="minorHAnsi"/>
                <w:sz w:val="22"/>
                <w:szCs w:val="22"/>
                <w:lang w:eastAsia="zh-CN"/>
              </w:rPr>
            </w:pPr>
            <w:r w:rsidRPr="00795B0F">
              <w:rPr>
                <w:rFonts w:eastAsia="SimSun" w:cstheme="minorHAnsi"/>
                <w:sz w:val="22"/>
                <w:szCs w:val="22"/>
                <w:lang w:eastAsia="zh-CN"/>
              </w:rPr>
              <w:t>Pronouns</w:t>
            </w:r>
          </w:p>
          <w:p w:rsidRPr="00795B0F" w:rsidR="00795B0F" w:rsidP="00795B0F" w:rsidRDefault="00795B0F" w14:paraId="5A70DD4E" wp14:textId="77777777">
            <w:pPr>
              <w:numPr>
                <w:ilvl w:val="0"/>
                <w:numId w:val="8"/>
              </w:numPr>
              <w:rPr>
                <w:rFonts w:eastAsia="SimSun" w:cstheme="minorHAnsi"/>
                <w:sz w:val="22"/>
                <w:szCs w:val="22"/>
                <w:lang w:eastAsia="zh-CN"/>
              </w:rPr>
            </w:pPr>
            <w:r w:rsidRPr="00795B0F">
              <w:rPr>
                <w:rFonts w:eastAsia="SimSun" w:cstheme="minorHAnsi"/>
                <w:sz w:val="22"/>
                <w:szCs w:val="22"/>
                <w:lang w:eastAsia="zh-CN"/>
              </w:rPr>
              <w:t>Adjectives</w:t>
            </w:r>
          </w:p>
          <w:p w:rsidRPr="00795B0F" w:rsidR="00795B0F" w:rsidP="00795B0F" w:rsidRDefault="00795B0F" w14:paraId="53B26C1C" wp14:textId="77777777">
            <w:pPr>
              <w:numPr>
                <w:ilvl w:val="0"/>
                <w:numId w:val="9"/>
              </w:numPr>
              <w:spacing w:after="200" w:line="276" w:lineRule="auto"/>
              <w:contextualSpacing/>
              <w:rPr>
                <w:rFonts w:eastAsia="SimSun" w:cstheme="minorHAnsi"/>
                <w:sz w:val="22"/>
                <w:szCs w:val="22"/>
                <w:lang w:eastAsia="zh-CN"/>
              </w:rPr>
            </w:pPr>
            <w:r w:rsidRPr="00795B0F">
              <w:rPr>
                <w:rFonts w:eastAsia="SimSun" w:cstheme="minorHAnsi"/>
                <w:sz w:val="22"/>
                <w:szCs w:val="22"/>
                <w:lang w:eastAsia="zh-CN"/>
              </w:rPr>
              <w:t>Plurals</w:t>
            </w:r>
          </w:p>
          <w:p w:rsidRPr="00795B0F" w:rsidR="00795B0F" w:rsidP="00795B0F" w:rsidRDefault="00795B0F" w14:paraId="4153C458" wp14:textId="77777777">
            <w:pPr>
              <w:numPr>
                <w:ilvl w:val="0"/>
                <w:numId w:val="9"/>
              </w:numPr>
              <w:spacing w:after="200" w:line="276" w:lineRule="auto"/>
              <w:contextualSpacing/>
              <w:rPr>
                <w:rFonts w:eastAsia="SimSun" w:cstheme="minorHAnsi"/>
                <w:sz w:val="22"/>
                <w:szCs w:val="22"/>
                <w:lang w:eastAsia="zh-CN"/>
              </w:rPr>
            </w:pPr>
            <w:r w:rsidRPr="00795B0F">
              <w:rPr>
                <w:rFonts w:eastAsia="SimSun" w:cstheme="minorHAnsi"/>
                <w:sz w:val="22"/>
                <w:szCs w:val="22"/>
                <w:lang w:eastAsia="zh-CN"/>
              </w:rPr>
              <w:t>Common and Proper Nouns</w:t>
            </w:r>
          </w:p>
          <w:p w:rsidR="00795B0F" w:rsidP="00795B0F" w:rsidRDefault="00795B0F" w14:paraId="366BCA4A" wp14:textId="77777777">
            <w:pPr>
              <w:numPr>
                <w:ilvl w:val="0"/>
                <w:numId w:val="9"/>
              </w:numPr>
              <w:spacing w:after="200" w:line="276" w:lineRule="auto"/>
              <w:contextualSpacing/>
              <w:rPr>
                <w:rFonts w:eastAsia="SimSun" w:cstheme="minorHAnsi"/>
                <w:sz w:val="22"/>
                <w:szCs w:val="22"/>
                <w:lang w:eastAsia="zh-CN"/>
              </w:rPr>
            </w:pPr>
            <w:r w:rsidRPr="00795B0F">
              <w:rPr>
                <w:rFonts w:eastAsia="SimSun" w:cstheme="minorHAnsi"/>
                <w:sz w:val="22"/>
                <w:szCs w:val="22"/>
                <w:lang w:eastAsia="zh-CN"/>
              </w:rPr>
              <w:t>Alphabetical Order</w:t>
            </w:r>
          </w:p>
          <w:p w:rsidRPr="00795B0F" w:rsidR="00D77E60" w:rsidP="00795B0F" w:rsidRDefault="00D77E60" w14:paraId="747AC5AD" wp14:textId="77777777">
            <w:pPr>
              <w:numPr>
                <w:ilvl w:val="0"/>
                <w:numId w:val="9"/>
              </w:numPr>
              <w:spacing w:after="200" w:line="276" w:lineRule="auto"/>
              <w:contextualSpacing/>
              <w:rPr>
                <w:rFonts w:eastAsia="SimSun" w:cstheme="minorHAnsi"/>
                <w:sz w:val="22"/>
                <w:szCs w:val="22"/>
                <w:lang w:eastAsia="zh-CN"/>
              </w:rPr>
            </w:pPr>
            <w:r>
              <w:rPr>
                <w:rFonts w:eastAsia="SimSun" w:cstheme="minorHAnsi"/>
                <w:sz w:val="22"/>
                <w:szCs w:val="22"/>
                <w:lang w:eastAsia="zh-CN"/>
              </w:rPr>
              <w:t>Verbs</w:t>
            </w:r>
          </w:p>
          <w:p w:rsidRPr="00D77E60" w:rsidR="00795B0F" w:rsidP="00795B0F" w:rsidRDefault="00795B0F" w14:paraId="263DC506" wp14:textId="77777777">
            <w:pPr>
              <w:numPr>
                <w:ilvl w:val="0"/>
                <w:numId w:val="9"/>
              </w:numPr>
              <w:spacing w:after="200" w:line="276" w:lineRule="auto"/>
              <w:contextualSpacing/>
              <w:rPr>
                <w:rFonts w:eastAsia="SimSun" w:cstheme="minorHAnsi"/>
                <w:sz w:val="22"/>
                <w:szCs w:val="22"/>
                <w:lang w:eastAsia="zh-CN"/>
              </w:rPr>
            </w:pPr>
            <w:r w:rsidRPr="00795B0F">
              <w:rPr>
                <w:rFonts w:eastAsia="SimSun" w:cstheme="minorHAnsi"/>
                <w:sz w:val="22"/>
                <w:szCs w:val="22"/>
                <w:lang w:eastAsia="zh-CN"/>
              </w:rPr>
              <w:t>Capital letters and Full stops</w:t>
            </w:r>
          </w:p>
          <w:p w:rsidRPr="00795B0F" w:rsidR="00D77E60" w:rsidP="00795B0F" w:rsidRDefault="00D77E60" w14:paraId="5C55B300" wp14:textId="77777777">
            <w:pPr>
              <w:numPr>
                <w:ilvl w:val="0"/>
                <w:numId w:val="9"/>
              </w:numPr>
              <w:spacing w:after="200" w:line="276" w:lineRule="auto"/>
              <w:contextualSpacing/>
              <w:rPr>
                <w:rFonts w:eastAsia="SimSun" w:cstheme="minorHAnsi"/>
                <w:sz w:val="22"/>
                <w:szCs w:val="22"/>
                <w:lang w:eastAsia="zh-CN"/>
              </w:rPr>
            </w:pPr>
            <w:r w:rsidRPr="00D77E60">
              <w:rPr>
                <w:rFonts w:eastAsia="SimSun" w:cstheme="minorHAnsi"/>
                <w:sz w:val="22"/>
                <w:szCs w:val="22"/>
                <w:lang w:eastAsia="zh-CN"/>
              </w:rPr>
              <w:t xml:space="preserve">Past </w:t>
            </w:r>
            <w:r>
              <w:rPr>
                <w:rFonts w:eastAsia="SimSun" w:cstheme="minorHAnsi"/>
                <w:sz w:val="22"/>
                <w:szCs w:val="22"/>
                <w:lang w:eastAsia="zh-CN"/>
              </w:rPr>
              <w:t xml:space="preserve">and Future </w:t>
            </w:r>
            <w:r w:rsidRPr="00D77E60">
              <w:rPr>
                <w:rFonts w:eastAsia="SimSun" w:cstheme="minorHAnsi"/>
                <w:sz w:val="22"/>
                <w:szCs w:val="22"/>
                <w:lang w:eastAsia="zh-CN"/>
              </w:rPr>
              <w:t>Tense</w:t>
            </w:r>
          </w:p>
          <w:p w:rsidRPr="00795B0F" w:rsidR="00765396" w:rsidP="00765396" w:rsidRDefault="00765396" w14:paraId="6930E822" wp14:textId="77777777">
            <w:pPr>
              <w:ind w:left="720"/>
              <w:contextualSpacing/>
              <w:rPr>
                <w:rFonts w:eastAsia="Times New Roman" w:asciiTheme="minorHAnsi" w:hAnsiTheme="minorHAnsi" w:cstheme="minorHAnsi"/>
                <w:sz w:val="22"/>
                <w:szCs w:val="22"/>
              </w:rPr>
            </w:pPr>
          </w:p>
          <w:p w:rsidRPr="00795B0F" w:rsidR="00765396" w:rsidP="00765396" w:rsidRDefault="00765396" w14:paraId="20E36DAB" wp14:textId="77777777">
            <w:pPr>
              <w:ind w:left="720"/>
              <w:contextualSpacing/>
              <w:rPr>
                <w:rFonts w:eastAsia="Times New Roman" w:asciiTheme="minorHAnsi" w:hAnsiTheme="minorHAnsi" w:cstheme="minorHAnsi"/>
                <w:sz w:val="22"/>
                <w:szCs w:val="22"/>
              </w:rPr>
            </w:pPr>
          </w:p>
        </w:tc>
      </w:tr>
      <w:tr xmlns:wp14="http://schemas.microsoft.com/office/word/2010/wordml" w:rsidRPr="00795B0F" w:rsidR="00765396" w:rsidTr="00B45EE0" w14:paraId="5F6FBAFE" wp14:textId="77777777">
        <w:tc>
          <w:tcPr>
            <w:tcW w:w="1668" w:type="dxa"/>
          </w:tcPr>
          <w:p w:rsidRPr="00795B0F" w:rsidR="00765396" w:rsidP="00765396" w:rsidRDefault="00765396" w14:paraId="43213C69" wp14:textId="77777777">
            <w:pPr>
              <w:rPr>
                <w:rFonts w:eastAsia="Times New Roman" w:asciiTheme="minorHAnsi" w:hAnsiTheme="minorHAnsi" w:cstheme="minorHAnsi"/>
                <w:b/>
                <w:bCs/>
                <w:sz w:val="22"/>
                <w:szCs w:val="22"/>
                <w:lang w:val="en-US"/>
              </w:rPr>
            </w:pPr>
            <w:r w:rsidRPr="00795B0F">
              <w:rPr>
                <w:rFonts w:eastAsia="Times New Roman" w:asciiTheme="minorHAnsi" w:hAnsiTheme="minorHAnsi" w:cstheme="minorHAnsi"/>
                <w:b/>
                <w:bCs/>
                <w:sz w:val="22"/>
                <w:szCs w:val="22"/>
                <w:lang w:val="en-US"/>
              </w:rPr>
              <w:lastRenderedPageBreak/>
              <w:t>Mathematics</w:t>
            </w:r>
          </w:p>
          <w:p w:rsidRPr="00795B0F" w:rsidR="00765396" w:rsidP="00765396" w:rsidRDefault="00765396" w14:paraId="32D85219" wp14:textId="77777777">
            <w:pPr>
              <w:rPr>
                <w:rFonts w:eastAsia="Times New Roman" w:asciiTheme="minorHAnsi" w:hAnsiTheme="minorHAnsi" w:cstheme="minorHAnsi"/>
                <w:b/>
                <w:bCs/>
                <w:sz w:val="22"/>
                <w:szCs w:val="22"/>
                <w:lang w:val="en-US"/>
              </w:rPr>
            </w:pPr>
          </w:p>
          <w:p w:rsidRPr="00795B0F" w:rsidR="00765396" w:rsidP="00765396" w:rsidRDefault="00765396" w14:paraId="0CE19BC3" wp14:textId="77777777">
            <w:pPr>
              <w:rPr>
                <w:rFonts w:eastAsia="Times New Roman" w:asciiTheme="minorHAnsi" w:hAnsiTheme="minorHAnsi" w:cstheme="minorHAnsi"/>
                <w:b/>
                <w:bCs/>
                <w:sz w:val="22"/>
                <w:szCs w:val="22"/>
                <w:lang w:val="en-US"/>
              </w:rPr>
            </w:pPr>
          </w:p>
          <w:p w:rsidRPr="00795B0F" w:rsidR="00765396" w:rsidP="00765396" w:rsidRDefault="00765396" w14:paraId="63966B72" wp14:textId="77777777">
            <w:pPr>
              <w:rPr>
                <w:rFonts w:eastAsia="Times New Roman" w:asciiTheme="minorHAnsi" w:hAnsiTheme="minorHAnsi" w:cstheme="minorHAnsi"/>
                <w:b/>
                <w:bCs/>
                <w:sz w:val="22"/>
                <w:szCs w:val="22"/>
                <w:lang w:val="en-US"/>
              </w:rPr>
            </w:pPr>
          </w:p>
          <w:p w:rsidRPr="00795B0F" w:rsidR="00765396" w:rsidP="00765396" w:rsidRDefault="00765396" w14:paraId="23536548" wp14:textId="77777777">
            <w:pPr>
              <w:rPr>
                <w:rFonts w:eastAsia="Times New Roman" w:asciiTheme="minorHAnsi" w:hAnsiTheme="minorHAnsi" w:cstheme="minorHAnsi"/>
                <w:b/>
                <w:bCs/>
                <w:sz w:val="22"/>
                <w:szCs w:val="22"/>
                <w:lang w:val="en-US"/>
              </w:rPr>
            </w:pPr>
          </w:p>
          <w:p w:rsidRPr="00795B0F" w:rsidR="00765396" w:rsidP="00765396" w:rsidRDefault="00765396" w14:paraId="271AE1F2" wp14:textId="77777777">
            <w:pPr>
              <w:rPr>
                <w:rFonts w:eastAsia="Times New Roman" w:asciiTheme="minorHAnsi" w:hAnsiTheme="minorHAnsi" w:cstheme="minorHAnsi"/>
                <w:b/>
                <w:bCs/>
                <w:sz w:val="22"/>
                <w:szCs w:val="22"/>
                <w:lang w:val="en-US"/>
              </w:rPr>
            </w:pPr>
          </w:p>
          <w:p w:rsidRPr="00795B0F" w:rsidR="00765396" w:rsidP="00765396" w:rsidRDefault="00765396" w14:paraId="4AE5B7AF" wp14:textId="77777777">
            <w:pPr>
              <w:rPr>
                <w:rFonts w:eastAsia="Times New Roman" w:asciiTheme="minorHAnsi" w:hAnsiTheme="minorHAnsi" w:cstheme="minorHAnsi"/>
                <w:b/>
                <w:bCs/>
                <w:sz w:val="22"/>
                <w:szCs w:val="22"/>
                <w:lang w:val="en-US"/>
              </w:rPr>
            </w:pPr>
          </w:p>
          <w:p w:rsidRPr="00795B0F" w:rsidR="00765396" w:rsidP="00765396" w:rsidRDefault="00765396" w14:paraId="3955E093" wp14:textId="77777777">
            <w:pPr>
              <w:rPr>
                <w:rFonts w:eastAsia="Times New Roman" w:asciiTheme="minorHAnsi" w:hAnsiTheme="minorHAnsi" w:cstheme="minorHAnsi"/>
                <w:b/>
                <w:bCs/>
                <w:sz w:val="22"/>
                <w:szCs w:val="22"/>
                <w:lang w:val="en-US"/>
              </w:rPr>
            </w:pPr>
          </w:p>
          <w:p w:rsidRPr="00795B0F" w:rsidR="00765396" w:rsidP="00765396" w:rsidRDefault="00765396" w14:paraId="12C42424" wp14:textId="77777777">
            <w:pPr>
              <w:rPr>
                <w:rFonts w:eastAsia="Times New Roman" w:asciiTheme="minorHAnsi" w:hAnsiTheme="minorHAnsi" w:cstheme="minorHAnsi"/>
                <w:b/>
                <w:bCs/>
                <w:sz w:val="22"/>
                <w:szCs w:val="22"/>
                <w:lang w:val="en-US"/>
              </w:rPr>
            </w:pPr>
          </w:p>
          <w:p w:rsidRPr="00795B0F" w:rsidR="00765396" w:rsidP="00765396" w:rsidRDefault="00765396" w14:paraId="379CA55B" wp14:textId="77777777">
            <w:pPr>
              <w:rPr>
                <w:rFonts w:eastAsia="Times New Roman" w:asciiTheme="minorHAnsi" w:hAnsiTheme="minorHAnsi" w:cstheme="minorHAnsi"/>
                <w:b/>
                <w:bCs/>
                <w:sz w:val="22"/>
                <w:szCs w:val="22"/>
                <w:lang w:val="en-US"/>
              </w:rPr>
            </w:pPr>
          </w:p>
          <w:p w:rsidRPr="00795B0F" w:rsidR="00765396" w:rsidP="00765396" w:rsidRDefault="00765396" w14:paraId="5ABF93C4" wp14:textId="77777777">
            <w:pPr>
              <w:rPr>
                <w:rFonts w:eastAsia="Times New Roman" w:asciiTheme="minorHAnsi" w:hAnsiTheme="minorHAnsi" w:cstheme="minorHAnsi"/>
                <w:b/>
                <w:bCs/>
                <w:sz w:val="22"/>
                <w:szCs w:val="22"/>
                <w:lang w:val="en-US"/>
              </w:rPr>
            </w:pPr>
          </w:p>
          <w:p w:rsidRPr="00795B0F" w:rsidR="00765396" w:rsidP="00765396" w:rsidRDefault="00765396" w14:paraId="71DCB018" wp14:textId="77777777">
            <w:pPr>
              <w:rPr>
                <w:rFonts w:eastAsia="Times New Roman" w:asciiTheme="minorHAnsi" w:hAnsiTheme="minorHAnsi" w:cstheme="minorHAnsi"/>
                <w:b/>
                <w:bCs/>
                <w:sz w:val="22"/>
                <w:szCs w:val="22"/>
                <w:lang w:val="en-US"/>
              </w:rPr>
            </w:pPr>
          </w:p>
          <w:p w:rsidRPr="00795B0F" w:rsidR="00765396" w:rsidP="00765396" w:rsidRDefault="00765396" w14:paraId="4B644A8D" wp14:textId="77777777">
            <w:pPr>
              <w:rPr>
                <w:rFonts w:eastAsia="Times New Roman" w:asciiTheme="minorHAnsi" w:hAnsiTheme="minorHAnsi" w:cstheme="minorHAnsi"/>
                <w:b/>
                <w:bCs/>
                <w:sz w:val="22"/>
                <w:szCs w:val="22"/>
                <w:lang w:val="en-US"/>
              </w:rPr>
            </w:pPr>
          </w:p>
          <w:p w:rsidRPr="00795B0F" w:rsidR="00765396" w:rsidP="00765396" w:rsidRDefault="00765396" w14:paraId="082C48EB" wp14:textId="77777777">
            <w:pPr>
              <w:rPr>
                <w:rFonts w:eastAsia="Times New Roman" w:asciiTheme="minorHAnsi" w:hAnsiTheme="minorHAnsi" w:cstheme="minorHAnsi"/>
                <w:b/>
                <w:bCs/>
                <w:sz w:val="22"/>
                <w:szCs w:val="22"/>
                <w:lang w:val="en-US"/>
              </w:rPr>
            </w:pPr>
          </w:p>
          <w:p w:rsidRPr="00795B0F" w:rsidR="00765396" w:rsidP="00765396" w:rsidRDefault="00765396" w14:paraId="2677290C" wp14:textId="77777777">
            <w:pPr>
              <w:rPr>
                <w:rFonts w:eastAsia="Times New Roman" w:asciiTheme="minorHAnsi" w:hAnsiTheme="minorHAnsi" w:cstheme="minorHAnsi"/>
                <w:b/>
                <w:bCs/>
                <w:sz w:val="22"/>
                <w:szCs w:val="22"/>
                <w:lang w:val="en-US"/>
              </w:rPr>
            </w:pPr>
          </w:p>
          <w:p w:rsidRPr="00795B0F" w:rsidR="00765396" w:rsidP="00765396" w:rsidRDefault="00765396" w14:paraId="249BF8C6" wp14:textId="77777777">
            <w:pPr>
              <w:rPr>
                <w:rFonts w:eastAsia="Times New Roman" w:asciiTheme="minorHAnsi" w:hAnsiTheme="minorHAnsi" w:cstheme="minorHAnsi"/>
                <w:b/>
                <w:bCs/>
                <w:sz w:val="22"/>
                <w:szCs w:val="22"/>
                <w:lang w:val="en-US"/>
              </w:rPr>
            </w:pPr>
          </w:p>
          <w:p w:rsidRPr="00795B0F" w:rsidR="00765396" w:rsidP="00765396" w:rsidRDefault="00765396" w14:paraId="0EF46479" wp14:textId="77777777">
            <w:pPr>
              <w:rPr>
                <w:rFonts w:eastAsia="Times New Roman" w:asciiTheme="minorHAnsi" w:hAnsiTheme="minorHAnsi" w:cstheme="minorHAnsi"/>
                <w:b/>
                <w:bCs/>
                <w:sz w:val="22"/>
                <w:szCs w:val="22"/>
                <w:lang w:val="en-US"/>
              </w:rPr>
            </w:pPr>
          </w:p>
          <w:p w:rsidRPr="00795B0F" w:rsidR="00765396" w:rsidP="00765396" w:rsidRDefault="00765396" w14:paraId="3AB58C42" wp14:textId="77777777">
            <w:pPr>
              <w:rPr>
                <w:rFonts w:eastAsia="Times New Roman" w:asciiTheme="minorHAnsi" w:hAnsiTheme="minorHAnsi" w:cstheme="minorHAnsi"/>
                <w:b/>
                <w:bCs/>
                <w:sz w:val="22"/>
                <w:szCs w:val="22"/>
                <w:lang w:val="en-US"/>
              </w:rPr>
            </w:pPr>
          </w:p>
          <w:p w:rsidRPr="00795B0F" w:rsidR="00765396" w:rsidP="00765396" w:rsidRDefault="00765396" w14:paraId="4EA9BA15" wp14:textId="77777777">
            <w:pPr>
              <w:rPr>
                <w:rFonts w:eastAsia="Times New Roman" w:asciiTheme="minorHAnsi" w:hAnsiTheme="minorHAnsi" w:cstheme="minorHAnsi"/>
                <w:b/>
                <w:bCs/>
                <w:sz w:val="22"/>
                <w:szCs w:val="22"/>
                <w:lang w:val="en-US"/>
              </w:rPr>
            </w:pPr>
          </w:p>
          <w:p w:rsidRPr="00795B0F" w:rsidR="00765396" w:rsidP="00765396" w:rsidRDefault="00765396" w14:paraId="7332107B" wp14:textId="77777777">
            <w:pPr>
              <w:rPr>
                <w:rFonts w:eastAsia="Times New Roman" w:asciiTheme="minorHAnsi" w:hAnsiTheme="minorHAnsi" w:cstheme="minorHAnsi"/>
                <w:b/>
                <w:bCs/>
                <w:sz w:val="22"/>
                <w:szCs w:val="22"/>
                <w:lang w:val="en-US"/>
              </w:rPr>
            </w:pPr>
          </w:p>
          <w:p w:rsidRPr="00795B0F" w:rsidR="00765396" w:rsidP="00765396" w:rsidRDefault="00765396" w14:paraId="5D98A3F1" wp14:textId="77777777">
            <w:pPr>
              <w:rPr>
                <w:rFonts w:eastAsia="Times New Roman" w:asciiTheme="minorHAnsi" w:hAnsiTheme="minorHAnsi" w:cstheme="minorHAnsi"/>
                <w:b/>
                <w:bCs/>
                <w:sz w:val="22"/>
                <w:szCs w:val="22"/>
                <w:lang w:val="en-US"/>
              </w:rPr>
            </w:pPr>
          </w:p>
          <w:p w:rsidRPr="00795B0F" w:rsidR="00765396" w:rsidP="00765396" w:rsidRDefault="00765396" w14:paraId="50C86B8C" wp14:textId="77777777">
            <w:pPr>
              <w:rPr>
                <w:rFonts w:eastAsia="Times New Roman" w:asciiTheme="minorHAnsi" w:hAnsiTheme="minorHAnsi" w:cstheme="minorHAnsi"/>
                <w:b/>
                <w:bCs/>
                <w:sz w:val="22"/>
                <w:szCs w:val="22"/>
                <w:lang w:val="en-US"/>
              </w:rPr>
            </w:pPr>
          </w:p>
          <w:p w:rsidRPr="00795B0F" w:rsidR="00765396" w:rsidP="00765396" w:rsidRDefault="00765396" w14:paraId="60EDCC55" wp14:textId="77777777">
            <w:pPr>
              <w:rPr>
                <w:rFonts w:eastAsia="Times New Roman" w:asciiTheme="minorHAnsi" w:hAnsiTheme="minorHAnsi" w:cstheme="minorHAnsi"/>
                <w:b/>
                <w:bCs/>
                <w:sz w:val="22"/>
                <w:szCs w:val="22"/>
                <w:lang w:val="en-US"/>
              </w:rPr>
            </w:pPr>
          </w:p>
          <w:p w:rsidRPr="00795B0F" w:rsidR="00765396" w:rsidP="00765396" w:rsidRDefault="00765396" w14:paraId="3BBB8815" wp14:textId="77777777">
            <w:pPr>
              <w:rPr>
                <w:rFonts w:eastAsia="Times New Roman" w:asciiTheme="minorHAnsi" w:hAnsiTheme="minorHAnsi" w:cstheme="minorHAnsi"/>
                <w:b/>
                <w:bCs/>
                <w:sz w:val="22"/>
                <w:szCs w:val="22"/>
                <w:lang w:val="en-US"/>
              </w:rPr>
            </w:pPr>
          </w:p>
          <w:p w:rsidRPr="00795B0F" w:rsidR="00765396" w:rsidP="00765396" w:rsidRDefault="00765396" w14:paraId="55B91B0D" wp14:textId="77777777">
            <w:pPr>
              <w:rPr>
                <w:rFonts w:eastAsia="Times New Roman" w:asciiTheme="minorHAnsi" w:hAnsiTheme="minorHAnsi" w:cstheme="minorHAnsi"/>
                <w:b/>
                <w:bCs/>
                <w:sz w:val="22"/>
                <w:szCs w:val="22"/>
                <w:lang w:val="en-US"/>
              </w:rPr>
            </w:pPr>
          </w:p>
          <w:p w:rsidRPr="00795B0F" w:rsidR="00765396" w:rsidP="00765396" w:rsidRDefault="00765396" w14:paraId="6810F0D1" wp14:textId="77777777">
            <w:pPr>
              <w:rPr>
                <w:rFonts w:eastAsia="Times New Roman" w:asciiTheme="minorHAnsi" w:hAnsiTheme="minorHAnsi" w:cstheme="minorHAnsi"/>
                <w:b/>
                <w:bCs/>
                <w:sz w:val="22"/>
                <w:szCs w:val="22"/>
                <w:lang w:val="en-US"/>
              </w:rPr>
            </w:pPr>
          </w:p>
          <w:p w:rsidRPr="00795B0F" w:rsidR="00765396" w:rsidP="00765396" w:rsidRDefault="00765396" w14:paraId="74E797DC" wp14:textId="77777777">
            <w:pPr>
              <w:rPr>
                <w:rFonts w:eastAsia="Times New Roman" w:asciiTheme="minorHAnsi" w:hAnsiTheme="minorHAnsi" w:cstheme="minorHAnsi"/>
                <w:b/>
                <w:bCs/>
                <w:sz w:val="22"/>
                <w:szCs w:val="22"/>
                <w:lang w:val="en-US"/>
              </w:rPr>
            </w:pPr>
          </w:p>
          <w:p w:rsidRPr="00795B0F" w:rsidR="00765396" w:rsidP="00765396" w:rsidRDefault="00765396" w14:paraId="25AF7EAE" wp14:textId="77777777">
            <w:pPr>
              <w:rPr>
                <w:rFonts w:eastAsia="Times New Roman" w:asciiTheme="minorHAnsi" w:hAnsiTheme="minorHAnsi" w:cstheme="minorHAnsi"/>
                <w:b/>
                <w:bCs/>
                <w:sz w:val="22"/>
                <w:szCs w:val="22"/>
                <w:lang w:val="en-US"/>
              </w:rPr>
            </w:pPr>
          </w:p>
          <w:p w:rsidRPr="00795B0F" w:rsidR="00765396" w:rsidP="00765396" w:rsidRDefault="00765396" w14:paraId="2633CEB9" wp14:textId="77777777">
            <w:pPr>
              <w:rPr>
                <w:rFonts w:eastAsia="Times New Roman" w:asciiTheme="minorHAnsi" w:hAnsiTheme="minorHAnsi" w:cstheme="minorHAnsi"/>
                <w:b/>
                <w:bCs/>
                <w:sz w:val="22"/>
                <w:szCs w:val="22"/>
                <w:lang w:val="en-US"/>
              </w:rPr>
            </w:pPr>
          </w:p>
          <w:p w:rsidRPr="00795B0F" w:rsidR="00765396" w:rsidP="00765396" w:rsidRDefault="00765396" w14:paraId="4B1D477B" wp14:textId="77777777">
            <w:pPr>
              <w:rPr>
                <w:rFonts w:eastAsia="Times New Roman" w:asciiTheme="minorHAnsi" w:hAnsiTheme="minorHAnsi" w:cstheme="minorHAnsi"/>
                <w:b/>
                <w:bCs/>
                <w:sz w:val="22"/>
                <w:szCs w:val="22"/>
                <w:lang w:val="en-US"/>
              </w:rPr>
            </w:pPr>
          </w:p>
          <w:p w:rsidRPr="00795B0F" w:rsidR="00765396" w:rsidP="00765396" w:rsidRDefault="00765396" w14:paraId="65BE1F1D" wp14:textId="77777777">
            <w:pPr>
              <w:rPr>
                <w:rFonts w:eastAsia="Times New Roman" w:asciiTheme="minorHAnsi" w:hAnsiTheme="minorHAnsi" w:cstheme="minorHAnsi"/>
                <w:b/>
                <w:bCs/>
                <w:sz w:val="22"/>
                <w:szCs w:val="22"/>
                <w:lang w:val="en-US"/>
              </w:rPr>
            </w:pPr>
          </w:p>
          <w:p w:rsidRPr="00795B0F" w:rsidR="00765396" w:rsidP="00765396" w:rsidRDefault="00765396" w14:paraId="6AFAB436" wp14:textId="77777777">
            <w:pPr>
              <w:rPr>
                <w:rFonts w:eastAsia="Times New Roman" w:asciiTheme="minorHAnsi" w:hAnsiTheme="minorHAnsi" w:cstheme="minorHAnsi"/>
                <w:b/>
                <w:bCs/>
                <w:sz w:val="22"/>
                <w:szCs w:val="22"/>
                <w:lang w:val="en-US"/>
              </w:rPr>
            </w:pPr>
          </w:p>
          <w:p w:rsidRPr="00795B0F" w:rsidR="00765396" w:rsidP="00765396" w:rsidRDefault="00765396" w14:paraId="042C5D41" wp14:textId="77777777">
            <w:pPr>
              <w:rPr>
                <w:rFonts w:eastAsia="Times New Roman" w:asciiTheme="minorHAnsi" w:hAnsiTheme="minorHAnsi" w:cstheme="minorHAnsi"/>
                <w:b/>
                <w:bCs/>
                <w:sz w:val="22"/>
                <w:szCs w:val="22"/>
                <w:lang w:val="en-US"/>
              </w:rPr>
            </w:pPr>
          </w:p>
          <w:p w:rsidRPr="00795B0F" w:rsidR="00765396" w:rsidP="00765396" w:rsidRDefault="00765396" w14:paraId="4D2E12B8" wp14:textId="77777777">
            <w:pPr>
              <w:rPr>
                <w:rFonts w:eastAsia="Times New Roman" w:asciiTheme="minorHAnsi" w:hAnsiTheme="minorHAnsi" w:cstheme="minorHAnsi"/>
                <w:b/>
                <w:bCs/>
                <w:sz w:val="22"/>
                <w:szCs w:val="22"/>
                <w:lang w:val="en-US"/>
              </w:rPr>
            </w:pPr>
          </w:p>
          <w:p w:rsidRPr="00795B0F" w:rsidR="00765396" w:rsidP="00765396" w:rsidRDefault="00765396" w14:paraId="308F224F" wp14:textId="77777777">
            <w:pPr>
              <w:rPr>
                <w:rFonts w:eastAsia="Times New Roman" w:asciiTheme="minorHAnsi" w:hAnsiTheme="minorHAnsi" w:cstheme="minorHAnsi"/>
                <w:b/>
                <w:bCs/>
                <w:sz w:val="22"/>
                <w:szCs w:val="22"/>
                <w:lang w:val="en-US"/>
              </w:rPr>
            </w:pPr>
          </w:p>
          <w:p w:rsidRPr="00795B0F" w:rsidR="00765396" w:rsidP="00765396" w:rsidRDefault="00765396" w14:paraId="5E6D6F63" wp14:textId="77777777">
            <w:pPr>
              <w:rPr>
                <w:rFonts w:eastAsia="Times New Roman" w:asciiTheme="minorHAnsi" w:hAnsiTheme="minorHAnsi" w:cstheme="minorHAnsi"/>
                <w:b/>
                <w:bCs/>
                <w:sz w:val="22"/>
                <w:szCs w:val="22"/>
                <w:lang w:val="en-US"/>
              </w:rPr>
            </w:pPr>
          </w:p>
          <w:p w:rsidRPr="00795B0F" w:rsidR="00765396" w:rsidP="00765396" w:rsidRDefault="00765396" w14:paraId="7B969857" wp14:textId="77777777">
            <w:pPr>
              <w:rPr>
                <w:rFonts w:eastAsia="Times New Roman" w:asciiTheme="minorHAnsi" w:hAnsiTheme="minorHAnsi" w:cstheme="minorHAnsi"/>
                <w:b/>
                <w:bCs/>
                <w:sz w:val="22"/>
                <w:szCs w:val="22"/>
                <w:lang w:val="en-US"/>
              </w:rPr>
            </w:pPr>
          </w:p>
          <w:p w:rsidRPr="00795B0F" w:rsidR="00765396" w:rsidP="00765396" w:rsidRDefault="00765396" w14:paraId="0FE634FD" wp14:textId="77777777">
            <w:pPr>
              <w:rPr>
                <w:rFonts w:eastAsia="Times New Roman" w:asciiTheme="minorHAnsi" w:hAnsiTheme="minorHAnsi" w:cstheme="minorHAnsi"/>
                <w:b/>
                <w:bCs/>
                <w:sz w:val="22"/>
                <w:szCs w:val="22"/>
                <w:lang w:val="en-US"/>
              </w:rPr>
            </w:pPr>
          </w:p>
          <w:p w:rsidRPr="00795B0F" w:rsidR="00765396" w:rsidP="00765396" w:rsidRDefault="00765396" w14:paraId="62A1F980" wp14:textId="77777777">
            <w:pPr>
              <w:rPr>
                <w:rFonts w:eastAsia="Times New Roman" w:asciiTheme="minorHAnsi" w:hAnsiTheme="minorHAnsi" w:cstheme="minorHAnsi"/>
                <w:b/>
                <w:bCs/>
                <w:sz w:val="22"/>
                <w:szCs w:val="22"/>
                <w:lang w:val="en-US"/>
              </w:rPr>
            </w:pPr>
          </w:p>
          <w:p w:rsidRPr="00795B0F" w:rsidR="00765396" w:rsidP="00765396" w:rsidRDefault="00765396" w14:paraId="300079F4" wp14:textId="77777777">
            <w:pPr>
              <w:rPr>
                <w:rFonts w:eastAsia="Times New Roman" w:asciiTheme="minorHAnsi" w:hAnsiTheme="minorHAnsi" w:cstheme="minorHAnsi"/>
                <w:b/>
                <w:bCs/>
                <w:sz w:val="22"/>
                <w:szCs w:val="22"/>
                <w:lang w:val="en-US"/>
              </w:rPr>
            </w:pPr>
          </w:p>
          <w:p w:rsidRPr="00795B0F" w:rsidR="00765396" w:rsidP="00765396" w:rsidRDefault="00765396" w14:paraId="299D8616" wp14:textId="77777777">
            <w:pPr>
              <w:rPr>
                <w:rFonts w:eastAsia="Times New Roman" w:asciiTheme="minorHAnsi" w:hAnsiTheme="minorHAnsi" w:cstheme="minorHAnsi"/>
                <w:b/>
                <w:bCs/>
                <w:sz w:val="22"/>
                <w:szCs w:val="22"/>
                <w:lang w:val="en-US"/>
              </w:rPr>
            </w:pPr>
          </w:p>
          <w:p w:rsidRPr="00795B0F" w:rsidR="00765396" w:rsidP="00765396" w:rsidRDefault="00765396" w14:paraId="491D2769" wp14:textId="77777777">
            <w:pPr>
              <w:rPr>
                <w:rFonts w:eastAsia="Times New Roman" w:asciiTheme="minorHAnsi" w:hAnsiTheme="minorHAnsi" w:cstheme="minorHAnsi"/>
                <w:b/>
                <w:bCs/>
                <w:sz w:val="22"/>
                <w:szCs w:val="22"/>
                <w:lang w:val="en-US"/>
              </w:rPr>
            </w:pPr>
          </w:p>
          <w:p w:rsidRPr="00795B0F" w:rsidR="00765396" w:rsidP="00765396" w:rsidRDefault="00765396" w14:paraId="6F5CD9ED" wp14:textId="77777777">
            <w:pPr>
              <w:rPr>
                <w:rFonts w:eastAsia="Times New Roman" w:asciiTheme="minorHAnsi" w:hAnsiTheme="minorHAnsi" w:cstheme="minorHAnsi"/>
                <w:b/>
                <w:bCs/>
                <w:sz w:val="22"/>
                <w:szCs w:val="22"/>
                <w:lang w:val="en-US"/>
              </w:rPr>
            </w:pPr>
          </w:p>
          <w:p w:rsidRPr="00795B0F" w:rsidR="00765396" w:rsidP="00765396" w:rsidRDefault="00765396" w14:paraId="4EF7FBD7" wp14:textId="77777777">
            <w:pPr>
              <w:rPr>
                <w:rFonts w:eastAsia="Times New Roman" w:asciiTheme="minorHAnsi" w:hAnsiTheme="minorHAnsi" w:cstheme="minorHAnsi"/>
                <w:b/>
                <w:bCs/>
                <w:sz w:val="22"/>
                <w:szCs w:val="22"/>
                <w:lang w:val="en-US"/>
              </w:rPr>
            </w:pPr>
          </w:p>
          <w:p w:rsidRPr="00795B0F" w:rsidR="00765396" w:rsidP="00765396" w:rsidRDefault="00765396" w14:paraId="740C982E" wp14:textId="77777777">
            <w:pPr>
              <w:rPr>
                <w:rFonts w:eastAsia="Times New Roman" w:asciiTheme="minorHAnsi" w:hAnsiTheme="minorHAnsi" w:cstheme="minorHAnsi"/>
                <w:b/>
                <w:bCs/>
                <w:sz w:val="22"/>
                <w:szCs w:val="22"/>
                <w:lang w:val="en-US"/>
              </w:rPr>
            </w:pPr>
          </w:p>
          <w:p w:rsidRPr="00795B0F" w:rsidR="00765396" w:rsidP="00765396" w:rsidRDefault="00765396" w14:paraId="15C78039" wp14:textId="77777777">
            <w:pPr>
              <w:rPr>
                <w:rFonts w:eastAsia="Times New Roman" w:asciiTheme="minorHAnsi" w:hAnsiTheme="minorHAnsi" w:cstheme="minorHAnsi"/>
                <w:b/>
                <w:bCs/>
                <w:sz w:val="22"/>
                <w:szCs w:val="22"/>
                <w:lang w:val="en-US"/>
              </w:rPr>
            </w:pPr>
          </w:p>
          <w:p w:rsidRPr="00795B0F" w:rsidR="00765396" w:rsidP="00765396" w:rsidRDefault="00765396" w14:paraId="527D639D" wp14:textId="77777777">
            <w:pPr>
              <w:rPr>
                <w:rFonts w:eastAsia="Times New Roman" w:asciiTheme="minorHAnsi" w:hAnsiTheme="minorHAnsi" w:cstheme="minorHAnsi"/>
                <w:b/>
                <w:bCs/>
                <w:sz w:val="22"/>
                <w:szCs w:val="22"/>
                <w:lang w:val="en-US"/>
              </w:rPr>
            </w:pPr>
          </w:p>
          <w:p w:rsidRPr="00795B0F" w:rsidR="00765396" w:rsidP="00765396" w:rsidRDefault="00765396" w14:paraId="5101B52C" wp14:textId="77777777">
            <w:pPr>
              <w:rPr>
                <w:rFonts w:eastAsia="Times New Roman" w:asciiTheme="minorHAnsi" w:hAnsiTheme="minorHAnsi" w:cstheme="minorHAnsi"/>
                <w:b/>
                <w:bCs/>
                <w:sz w:val="22"/>
                <w:szCs w:val="22"/>
                <w:lang w:val="en-US"/>
              </w:rPr>
            </w:pPr>
          </w:p>
          <w:p w:rsidRPr="00795B0F" w:rsidR="00765396" w:rsidP="00765396" w:rsidRDefault="00765396" w14:paraId="3C8EC45C" wp14:textId="77777777">
            <w:pPr>
              <w:rPr>
                <w:rFonts w:eastAsia="Times New Roman" w:asciiTheme="minorHAnsi" w:hAnsiTheme="minorHAnsi" w:cstheme="minorHAnsi"/>
                <w:b/>
                <w:bCs/>
                <w:sz w:val="22"/>
                <w:szCs w:val="22"/>
                <w:lang w:val="en-US"/>
              </w:rPr>
            </w:pPr>
          </w:p>
          <w:p w:rsidRPr="00795B0F" w:rsidR="00765396" w:rsidP="00765396" w:rsidRDefault="00765396" w14:paraId="326DC100" wp14:textId="77777777">
            <w:pPr>
              <w:rPr>
                <w:rFonts w:eastAsia="Times New Roman" w:asciiTheme="minorHAnsi" w:hAnsiTheme="minorHAnsi" w:cstheme="minorHAnsi"/>
                <w:b/>
                <w:bCs/>
                <w:sz w:val="22"/>
                <w:szCs w:val="22"/>
                <w:lang w:val="en-US"/>
              </w:rPr>
            </w:pPr>
          </w:p>
          <w:p w:rsidRPr="00795B0F" w:rsidR="00765396" w:rsidP="00765396" w:rsidRDefault="00765396" w14:paraId="0A821549" wp14:textId="77777777">
            <w:pPr>
              <w:rPr>
                <w:rFonts w:eastAsia="Times New Roman" w:asciiTheme="minorHAnsi" w:hAnsiTheme="minorHAnsi" w:cstheme="minorHAnsi"/>
                <w:b/>
                <w:bCs/>
                <w:sz w:val="22"/>
                <w:szCs w:val="22"/>
                <w:lang w:val="en-US"/>
              </w:rPr>
            </w:pPr>
          </w:p>
          <w:p w:rsidRPr="00795B0F" w:rsidR="00765396" w:rsidP="00765396" w:rsidRDefault="00765396" w14:paraId="66FDCF4E" wp14:textId="77777777">
            <w:pPr>
              <w:rPr>
                <w:rFonts w:eastAsia="Times New Roman" w:asciiTheme="minorHAnsi" w:hAnsiTheme="minorHAnsi" w:cstheme="minorHAnsi"/>
                <w:b/>
                <w:bCs/>
                <w:sz w:val="22"/>
                <w:szCs w:val="22"/>
                <w:lang w:val="en-US"/>
              </w:rPr>
            </w:pPr>
          </w:p>
          <w:p w:rsidRPr="00795B0F" w:rsidR="00765396" w:rsidP="00765396" w:rsidRDefault="00765396" w14:paraId="3BEE236D" wp14:textId="77777777">
            <w:pPr>
              <w:rPr>
                <w:rFonts w:eastAsia="Times New Roman" w:asciiTheme="minorHAnsi" w:hAnsiTheme="minorHAnsi" w:cstheme="minorHAnsi"/>
                <w:b/>
                <w:bCs/>
                <w:sz w:val="22"/>
                <w:szCs w:val="22"/>
                <w:lang w:val="en-US"/>
              </w:rPr>
            </w:pPr>
          </w:p>
          <w:p w:rsidRPr="00795B0F" w:rsidR="00765396" w:rsidP="00765396" w:rsidRDefault="00765396" w14:paraId="0CCC0888" wp14:textId="77777777">
            <w:pPr>
              <w:rPr>
                <w:rFonts w:eastAsia="Times New Roman" w:asciiTheme="minorHAnsi" w:hAnsiTheme="minorHAnsi" w:cstheme="minorHAnsi"/>
                <w:b/>
                <w:bCs/>
                <w:sz w:val="22"/>
                <w:szCs w:val="22"/>
                <w:lang w:val="en-US"/>
              </w:rPr>
            </w:pPr>
          </w:p>
          <w:p w:rsidRPr="00795B0F" w:rsidR="00765396" w:rsidP="00765396" w:rsidRDefault="00765396" w14:paraId="4A990D24" wp14:textId="77777777">
            <w:pPr>
              <w:rPr>
                <w:rFonts w:eastAsia="Times New Roman" w:asciiTheme="minorHAnsi" w:hAnsiTheme="minorHAnsi" w:cstheme="minorHAnsi"/>
                <w:b/>
                <w:bCs/>
                <w:sz w:val="22"/>
                <w:szCs w:val="22"/>
                <w:lang w:val="en-US"/>
              </w:rPr>
            </w:pPr>
          </w:p>
          <w:p w:rsidRPr="00795B0F" w:rsidR="00765396" w:rsidP="00765396" w:rsidRDefault="00765396" w14:paraId="603CC4DB" wp14:textId="77777777">
            <w:pPr>
              <w:rPr>
                <w:rFonts w:eastAsia="Times New Roman" w:asciiTheme="minorHAnsi" w:hAnsiTheme="minorHAnsi" w:cstheme="minorHAnsi"/>
                <w:b/>
                <w:bCs/>
                <w:sz w:val="22"/>
                <w:szCs w:val="22"/>
                <w:lang w:val="en-US"/>
              </w:rPr>
            </w:pPr>
          </w:p>
          <w:p w:rsidRPr="00795B0F" w:rsidR="00765396" w:rsidP="00765396" w:rsidRDefault="00765396" w14:paraId="5BAD3425" wp14:textId="77777777">
            <w:pPr>
              <w:rPr>
                <w:rFonts w:eastAsia="Times New Roman" w:asciiTheme="minorHAnsi" w:hAnsiTheme="minorHAnsi" w:cstheme="minorHAnsi"/>
                <w:b/>
                <w:bCs/>
                <w:sz w:val="22"/>
                <w:szCs w:val="22"/>
                <w:lang w:val="en-US"/>
              </w:rPr>
            </w:pPr>
          </w:p>
          <w:p w:rsidRPr="00795B0F" w:rsidR="00765396" w:rsidP="00765396" w:rsidRDefault="00765396" w14:paraId="0C7D08AC" wp14:textId="77777777">
            <w:pPr>
              <w:rPr>
                <w:rFonts w:eastAsia="Times New Roman" w:asciiTheme="minorHAnsi" w:hAnsiTheme="minorHAnsi" w:cstheme="minorHAnsi"/>
                <w:b/>
                <w:bCs/>
                <w:sz w:val="22"/>
                <w:szCs w:val="22"/>
                <w:lang w:val="en-US"/>
              </w:rPr>
            </w:pPr>
          </w:p>
          <w:p w:rsidRPr="00795B0F" w:rsidR="00765396" w:rsidP="00765396" w:rsidRDefault="00765396" w14:paraId="37A31054" wp14:textId="77777777">
            <w:pPr>
              <w:rPr>
                <w:rFonts w:eastAsia="Times New Roman" w:asciiTheme="minorHAnsi" w:hAnsiTheme="minorHAnsi" w:cstheme="minorHAnsi"/>
                <w:b/>
                <w:bCs/>
                <w:sz w:val="22"/>
                <w:szCs w:val="22"/>
                <w:lang w:val="en-US"/>
              </w:rPr>
            </w:pPr>
          </w:p>
          <w:p w:rsidRPr="00795B0F" w:rsidR="00765396" w:rsidP="00765396" w:rsidRDefault="00765396" w14:paraId="7DC8C081" wp14:textId="77777777">
            <w:pPr>
              <w:rPr>
                <w:rFonts w:eastAsia="Times New Roman" w:asciiTheme="minorHAnsi" w:hAnsiTheme="minorHAnsi" w:cstheme="minorHAnsi"/>
                <w:b/>
                <w:bCs/>
                <w:sz w:val="22"/>
                <w:szCs w:val="22"/>
                <w:lang w:val="en-US"/>
              </w:rPr>
            </w:pPr>
          </w:p>
          <w:p w:rsidRPr="00795B0F" w:rsidR="00765396" w:rsidP="00765396" w:rsidRDefault="00765396" w14:paraId="0477E574" wp14:textId="77777777">
            <w:pPr>
              <w:rPr>
                <w:rFonts w:eastAsia="Times New Roman" w:asciiTheme="minorHAnsi" w:hAnsiTheme="minorHAnsi" w:cstheme="minorHAnsi"/>
                <w:b/>
                <w:bCs/>
                <w:sz w:val="22"/>
                <w:szCs w:val="22"/>
                <w:lang w:val="en-US"/>
              </w:rPr>
            </w:pPr>
          </w:p>
          <w:p w:rsidRPr="00795B0F" w:rsidR="00765396" w:rsidP="00765396" w:rsidRDefault="00765396" w14:paraId="3FD9042A" wp14:textId="77777777">
            <w:pPr>
              <w:rPr>
                <w:rFonts w:eastAsia="Times New Roman" w:asciiTheme="minorHAnsi" w:hAnsiTheme="minorHAnsi" w:cstheme="minorHAnsi"/>
                <w:b/>
                <w:bCs/>
                <w:sz w:val="22"/>
                <w:szCs w:val="22"/>
                <w:lang w:val="en-US"/>
              </w:rPr>
            </w:pPr>
          </w:p>
          <w:p w:rsidRPr="00795B0F" w:rsidR="00765396" w:rsidP="00765396" w:rsidRDefault="00765396" w14:paraId="052D4810" wp14:textId="77777777">
            <w:pPr>
              <w:rPr>
                <w:rFonts w:eastAsia="Times New Roman" w:asciiTheme="minorHAnsi" w:hAnsiTheme="minorHAnsi" w:cstheme="minorHAnsi"/>
                <w:b/>
                <w:bCs/>
                <w:sz w:val="22"/>
                <w:szCs w:val="22"/>
                <w:lang w:val="en-US"/>
              </w:rPr>
            </w:pPr>
          </w:p>
          <w:p w:rsidRPr="00795B0F" w:rsidR="00765396" w:rsidP="00765396" w:rsidRDefault="00765396" w14:paraId="62D3F89E" wp14:textId="77777777">
            <w:pPr>
              <w:rPr>
                <w:rFonts w:eastAsia="Times New Roman" w:asciiTheme="minorHAnsi" w:hAnsiTheme="minorHAnsi" w:cstheme="minorHAnsi"/>
                <w:b/>
                <w:bCs/>
                <w:sz w:val="22"/>
                <w:szCs w:val="22"/>
                <w:lang w:val="en-US"/>
              </w:rPr>
            </w:pPr>
          </w:p>
          <w:p w:rsidRPr="00795B0F" w:rsidR="00765396" w:rsidP="00765396" w:rsidRDefault="00765396" w14:paraId="2780AF0D" wp14:textId="77777777">
            <w:pPr>
              <w:rPr>
                <w:rFonts w:eastAsia="Times New Roman" w:asciiTheme="minorHAnsi" w:hAnsiTheme="minorHAnsi" w:cstheme="minorHAnsi"/>
                <w:b/>
                <w:bCs/>
                <w:sz w:val="22"/>
                <w:szCs w:val="22"/>
                <w:lang w:val="en-US"/>
              </w:rPr>
            </w:pPr>
          </w:p>
          <w:p w:rsidRPr="00795B0F" w:rsidR="00765396" w:rsidP="00765396" w:rsidRDefault="00765396" w14:paraId="46FC4A0D" wp14:textId="77777777">
            <w:pPr>
              <w:rPr>
                <w:rFonts w:eastAsia="Times New Roman" w:asciiTheme="minorHAnsi" w:hAnsiTheme="minorHAnsi" w:cstheme="minorHAnsi"/>
                <w:b/>
                <w:bCs/>
                <w:sz w:val="22"/>
                <w:szCs w:val="22"/>
                <w:lang w:val="en-US"/>
              </w:rPr>
            </w:pPr>
          </w:p>
          <w:p w:rsidRPr="00795B0F" w:rsidR="00765396" w:rsidP="00765396" w:rsidRDefault="00765396" w14:paraId="4DC2ECC6" wp14:textId="77777777">
            <w:pPr>
              <w:rPr>
                <w:rFonts w:eastAsia="Times New Roman" w:asciiTheme="minorHAnsi" w:hAnsiTheme="minorHAnsi" w:cstheme="minorHAnsi"/>
                <w:b/>
                <w:bCs/>
                <w:sz w:val="22"/>
                <w:szCs w:val="22"/>
                <w:lang w:val="en-US"/>
              </w:rPr>
            </w:pPr>
          </w:p>
          <w:p w:rsidRPr="00795B0F" w:rsidR="00765396" w:rsidP="00765396" w:rsidRDefault="00765396" w14:paraId="79796693" wp14:textId="77777777">
            <w:pPr>
              <w:rPr>
                <w:rFonts w:eastAsia="Times New Roman" w:asciiTheme="minorHAnsi" w:hAnsiTheme="minorHAnsi" w:cstheme="minorHAnsi"/>
                <w:b/>
                <w:bCs/>
                <w:sz w:val="22"/>
                <w:szCs w:val="22"/>
                <w:lang w:val="en-US"/>
              </w:rPr>
            </w:pPr>
          </w:p>
          <w:p w:rsidRPr="00795B0F" w:rsidR="00765396" w:rsidP="00765396" w:rsidRDefault="00765396" w14:paraId="47297C67" wp14:textId="77777777">
            <w:pPr>
              <w:rPr>
                <w:rFonts w:eastAsia="Times New Roman" w:asciiTheme="minorHAnsi" w:hAnsiTheme="minorHAnsi" w:cstheme="minorHAnsi"/>
                <w:b/>
                <w:bCs/>
                <w:sz w:val="22"/>
                <w:szCs w:val="22"/>
                <w:lang w:val="en-US"/>
              </w:rPr>
            </w:pPr>
          </w:p>
          <w:p w:rsidRPr="00795B0F" w:rsidR="00765396" w:rsidP="00765396" w:rsidRDefault="00765396" w14:paraId="048740F3" wp14:textId="77777777">
            <w:pPr>
              <w:rPr>
                <w:rFonts w:eastAsia="Times New Roman" w:asciiTheme="minorHAnsi" w:hAnsiTheme="minorHAnsi" w:cstheme="minorHAnsi"/>
                <w:b/>
                <w:bCs/>
                <w:sz w:val="22"/>
                <w:szCs w:val="22"/>
                <w:lang w:val="en-US"/>
              </w:rPr>
            </w:pPr>
          </w:p>
          <w:p w:rsidRPr="00795B0F" w:rsidR="00765396" w:rsidP="00765396" w:rsidRDefault="00765396" w14:paraId="51371A77" wp14:textId="77777777">
            <w:pPr>
              <w:rPr>
                <w:rFonts w:eastAsia="Times New Roman" w:asciiTheme="minorHAnsi" w:hAnsiTheme="minorHAnsi" w:cstheme="minorHAnsi"/>
                <w:b/>
                <w:bCs/>
                <w:sz w:val="22"/>
                <w:szCs w:val="22"/>
                <w:lang w:val="en-US"/>
              </w:rPr>
            </w:pPr>
          </w:p>
          <w:p w:rsidRPr="00795B0F" w:rsidR="00765396" w:rsidP="00765396" w:rsidRDefault="00765396" w14:paraId="732434A0" wp14:textId="77777777">
            <w:pPr>
              <w:rPr>
                <w:rFonts w:eastAsia="Times New Roman" w:asciiTheme="minorHAnsi" w:hAnsiTheme="minorHAnsi" w:cstheme="minorHAnsi"/>
                <w:b/>
                <w:bCs/>
                <w:sz w:val="22"/>
                <w:szCs w:val="22"/>
                <w:lang w:val="en-US"/>
              </w:rPr>
            </w:pPr>
          </w:p>
          <w:p w:rsidRPr="00795B0F" w:rsidR="00765396" w:rsidP="00765396" w:rsidRDefault="00765396" w14:paraId="2328BB07" wp14:textId="77777777">
            <w:pPr>
              <w:rPr>
                <w:rFonts w:eastAsia="Times New Roman" w:asciiTheme="minorHAnsi" w:hAnsiTheme="minorHAnsi" w:cstheme="minorHAnsi"/>
                <w:b/>
                <w:bCs/>
                <w:sz w:val="22"/>
                <w:szCs w:val="22"/>
                <w:lang w:val="en-US"/>
              </w:rPr>
            </w:pPr>
          </w:p>
          <w:p w:rsidRPr="00795B0F" w:rsidR="00765396" w:rsidP="00765396" w:rsidRDefault="00765396" w14:paraId="256AC6DA" wp14:textId="77777777">
            <w:pPr>
              <w:rPr>
                <w:rFonts w:eastAsia="Times New Roman" w:asciiTheme="minorHAnsi" w:hAnsiTheme="minorHAnsi" w:cstheme="minorHAnsi"/>
                <w:b/>
                <w:bCs/>
                <w:sz w:val="22"/>
                <w:szCs w:val="22"/>
                <w:lang w:val="en-US"/>
              </w:rPr>
            </w:pPr>
          </w:p>
          <w:p w:rsidRPr="00795B0F" w:rsidR="00765396" w:rsidP="00765396" w:rsidRDefault="00765396" w14:paraId="38AA98D6" wp14:textId="77777777">
            <w:pPr>
              <w:rPr>
                <w:rFonts w:eastAsia="Times New Roman" w:asciiTheme="minorHAnsi" w:hAnsiTheme="minorHAnsi" w:cstheme="minorHAnsi"/>
                <w:b/>
                <w:bCs/>
                <w:sz w:val="22"/>
                <w:szCs w:val="22"/>
                <w:lang w:val="en-US"/>
              </w:rPr>
            </w:pPr>
          </w:p>
          <w:p w:rsidRPr="00795B0F" w:rsidR="00765396" w:rsidP="00765396" w:rsidRDefault="00765396" w14:paraId="665A1408" wp14:textId="77777777">
            <w:pPr>
              <w:rPr>
                <w:rFonts w:eastAsia="Times New Roman" w:asciiTheme="minorHAnsi" w:hAnsiTheme="minorHAnsi" w:cstheme="minorHAnsi"/>
                <w:b/>
                <w:bCs/>
                <w:sz w:val="22"/>
                <w:szCs w:val="22"/>
                <w:lang w:val="en-US"/>
              </w:rPr>
            </w:pPr>
          </w:p>
          <w:p w:rsidRPr="00795B0F" w:rsidR="00765396" w:rsidP="00765396" w:rsidRDefault="00765396" w14:paraId="71049383" wp14:textId="77777777">
            <w:pPr>
              <w:rPr>
                <w:rFonts w:eastAsia="Times New Roman" w:asciiTheme="minorHAnsi" w:hAnsiTheme="minorHAnsi" w:cstheme="minorHAnsi"/>
                <w:b/>
                <w:bCs/>
                <w:sz w:val="22"/>
                <w:szCs w:val="22"/>
                <w:lang w:val="en-US"/>
              </w:rPr>
            </w:pPr>
          </w:p>
          <w:p w:rsidRPr="00795B0F" w:rsidR="00765396" w:rsidP="00765396" w:rsidRDefault="00765396" w14:paraId="4D16AC41" wp14:textId="77777777">
            <w:pPr>
              <w:rPr>
                <w:rFonts w:eastAsia="Times New Roman" w:asciiTheme="minorHAnsi" w:hAnsiTheme="minorHAnsi" w:cstheme="minorHAnsi"/>
                <w:b/>
                <w:bCs/>
                <w:sz w:val="22"/>
                <w:szCs w:val="22"/>
                <w:lang w:val="en-US"/>
              </w:rPr>
            </w:pPr>
          </w:p>
          <w:p w:rsidRPr="00795B0F" w:rsidR="00765396" w:rsidP="00765396" w:rsidRDefault="00765396" w14:paraId="12A4EA11" wp14:textId="77777777">
            <w:pPr>
              <w:rPr>
                <w:rFonts w:eastAsia="Times New Roman" w:asciiTheme="minorHAnsi" w:hAnsiTheme="minorHAnsi" w:cstheme="minorHAnsi"/>
                <w:b/>
                <w:bCs/>
                <w:sz w:val="22"/>
                <w:szCs w:val="22"/>
                <w:lang w:val="en-US"/>
              </w:rPr>
            </w:pPr>
          </w:p>
          <w:p w:rsidRPr="00795B0F" w:rsidR="00765396" w:rsidP="00765396" w:rsidRDefault="00765396" w14:paraId="5A1EA135" wp14:textId="77777777">
            <w:pPr>
              <w:rPr>
                <w:rFonts w:eastAsia="Times New Roman" w:asciiTheme="minorHAnsi" w:hAnsiTheme="minorHAnsi" w:cstheme="minorHAnsi"/>
                <w:b/>
                <w:bCs/>
                <w:sz w:val="22"/>
                <w:szCs w:val="22"/>
                <w:lang w:val="en-US"/>
              </w:rPr>
            </w:pPr>
          </w:p>
          <w:p w:rsidRPr="00795B0F" w:rsidR="00765396" w:rsidP="00765396" w:rsidRDefault="00765396" w14:paraId="58717D39" wp14:textId="77777777">
            <w:pPr>
              <w:rPr>
                <w:rFonts w:eastAsia="Times New Roman" w:asciiTheme="minorHAnsi" w:hAnsiTheme="minorHAnsi" w:cstheme="minorHAnsi"/>
                <w:b/>
                <w:bCs/>
                <w:sz w:val="22"/>
                <w:szCs w:val="22"/>
                <w:lang w:val="en-US"/>
              </w:rPr>
            </w:pPr>
          </w:p>
          <w:p w:rsidRPr="00795B0F" w:rsidR="00765396" w:rsidP="00765396" w:rsidRDefault="00765396" w14:paraId="5338A720" wp14:textId="77777777">
            <w:pPr>
              <w:rPr>
                <w:rFonts w:eastAsia="Times New Roman" w:asciiTheme="minorHAnsi" w:hAnsiTheme="minorHAnsi" w:cstheme="minorHAnsi"/>
                <w:b/>
                <w:bCs/>
                <w:sz w:val="22"/>
                <w:szCs w:val="22"/>
                <w:lang w:val="en-US"/>
              </w:rPr>
            </w:pPr>
          </w:p>
          <w:p w:rsidRPr="00795B0F" w:rsidR="00765396" w:rsidP="00765396" w:rsidRDefault="00765396" w14:paraId="61DAA4D5" wp14:textId="77777777">
            <w:pPr>
              <w:rPr>
                <w:rFonts w:eastAsia="Times New Roman" w:asciiTheme="minorHAnsi" w:hAnsiTheme="minorHAnsi" w:cstheme="minorHAnsi"/>
                <w:b/>
                <w:bCs/>
                <w:sz w:val="22"/>
                <w:szCs w:val="22"/>
                <w:lang w:val="en-US"/>
              </w:rPr>
            </w:pPr>
          </w:p>
        </w:tc>
        <w:tc>
          <w:tcPr>
            <w:tcW w:w="4961" w:type="dxa"/>
          </w:tcPr>
          <w:p w:rsidRPr="00795B0F" w:rsidR="00917013" w:rsidP="00917013" w:rsidRDefault="00765396" w14:paraId="673691CA" wp14:textId="77777777">
            <w:pPr>
              <w:rPr>
                <w:rFonts w:eastAsia="Times New Roman" w:asciiTheme="minorHAnsi" w:hAnsiTheme="minorHAnsi" w:cstheme="minorHAnsi"/>
                <w:b/>
                <w:sz w:val="22"/>
                <w:szCs w:val="22"/>
                <w:u w:val="single"/>
                <w:lang w:val="en-US"/>
              </w:rPr>
            </w:pPr>
            <w:r w:rsidRPr="00795B0F">
              <w:rPr>
                <w:rFonts w:eastAsia="Times New Roman" w:asciiTheme="minorHAnsi" w:hAnsiTheme="minorHAnsi" w:cstheme="minorHAnsi"/>
                <w:b/>
                <w:sz w:val="22"/>
                <w:szCs w:val="22"/>
                <w:u w:val="single"/>
                <w:lang w:val="en-US"/>
              </w:rPr>
              <w:lastRenderedPageBreak/>
              <w:t>Working Mathematically</w:t>
            </w:r>
          </w:p>
          <w:p w:rsidRPr="00795B0F" w:rsidR="00097AA3" w:rsidP="00917013" w:rsidRDefault="00097AA3" w14:paraId="2AEAF47F" wp14:textId="77777777">
            <w:pPr>
              <w:rPr>
                <w:rFonts w:eastAsia="Times New Roman" w:asciiTheme="minorHAnsi" w:hAnsiTheme="minorHAnsi" w:cstheme="minorHAnsi"/>
                <w:b/>
                <w:sz w:val="22"/>
                <w:szCs w:val="22"/>
                <w:u w:val="single"/>
                <w:lang w:val="en-US"/>
              </w:rPr>
            </w:pPr>
          </w:p>
          <w:p w:rsidRPr="00795B0F" w:rsidR="00765396" w:rsidP="00917013" w:rsidRDefault="00765396" w14:paraId="65A16003"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1WM</w:t>
            </w:r>
            <w:r w:rsidRPr="00795B0F">
              <w:rPr>
                <w:rFonts w:eastAsia="Times New Roman" w:asciiTheme="minorHAnsi" w:hAnsiTheme="minorHAnsi" w:cstheme="minorHAnsi"/>
                <w:bCs/>
                <w:sz w:val="22"/>
                <w:szCs w:val="22"/>
                <w:lang w:val="en-US"/>
              </w:rPr>
              <w:t xml:space="preserve"> describes mathematical situations and methods using every day and some mathematical language, actions, materials, diagrams and symbols</w:t>
            </w:r>
          </w:p>
          <w:p w:rsidRPr="00795B0F" w:rsidR="00765396" w:rsidP="00917013" w:rsidRDefault="00765396" w14:paraId="4A934F14"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2WM</w:t>
            </w:r>
            <w:r w:rsidRPr="00795B0F">
              <w:rPr>
                <w:rFonts w:eastAsia="Times New Roman" w:asciiTheme="minorHAnsi" w:hAnsiTheme="minorHAnsi" w:cstheme="minorHAnsi"/>
                <w:bCs/>
                <w:sz w:val="22"/>
                <w:szCs w:val="22"/>
                <w:lang w:val="en-US"/>
              </w:rPr>
              <w:t xml:space="preserve"> uses objects, diagrams and technology to explore mathematical problems</w:t>
            </w:r>
          </w:p>
          <w:p w:rsidRPr="00795B0F" w:rsidR="00765396" w:rsidP="00917013" w:rsidRDefault="00765396" w14:paraId="0198369C"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3WM</w:t>
            </w:r>
            <w:r w:rsidRPr="00795B0F">
              <w:rPr>
                <w:rFonts w:eastAsia="Times New Roman" w:asciiTheme="minorHAnsi" w:hAnsiTheme="minorHAnsi" w:cstheme="minorHAnsi"/>
                <w:bCs/>
                <w:sz w:val="22"/>
                <w:szCs w:val="22"/>
                <w:lang w:val="en-US"/>
              </w:rPr>
              <w:t xml:space="preserve"> supports conclusions by explaining or demonstrating how answers were obtained</w:t>
            </w:r>
          </w:p>
          <w:p w:rsidRPr="00795B0F" w:rsidR="00765396" w:rsidP="00917013" w:rsidRDefault="00765396" w14:paraId="281B37BA" wp14:textId="77777777">
            <w:pPr>
              <w:rPr>
                <w:rFonts w:eastAsia="Times New Roman" w:asciiTheme="minorHAnsi" w:hAnsiTheme="minorHAnsi" w:cstheme="minorHAnsi"/>
                <w:sz w:val="22"/>
                <w:szCs w:val="22"/>
                <w:lang w:val="en-US"/>
              </w:rPr>
            </w:pPr>
          </w:p>
          <w:p w:rsidRPr="00795B0F" w:rsidR="00765396" w:rsidP="00917013" w:rsidRDefault="00765396" w14:paraId="2E500C74" wp14:textId="77777777">
            <w:pPr>
              <w:rPr>
                <w:rFonts w:eastAsia="Times New Roman" w:asciiTheme="minorHAnsi" w:hAnsiTheme="minorHAnsi" w:cstheme="minorHAnsi"/>
                <w:sz w:val="22"/>
                <w:szCs w:val="22"/>
                <w:lang w:val="en-US"/>
              </w:rPr>
            </w:pPr>
          </w:p>
          <w:p w:rsidRPr="00795B0F" w:rsidR="00765396" w:rsidP="00917013" w:rsidRDefault="00765396" w14:paraId="74CD1D1F" wp14:textId="77777777">
            <w:pPr>
              <w:rPr>
                <w:rFonts w:eastAsia="Times New Roman" w:asciiTheme="minorHAnsi" w:hAnsiTheme="minorHAnsi" w:cstheme="minorHAnsi"/>
                <w:sz w:val="22"/>
                <w:szCs w:val="22"/>
                <w:lang w:val="en-US"/>
              </w:rPr>
            </w:pPr>
          </w:p>
          <w:p w:rsidRPr="00795B0F" w:rsidR="00765396" w:rsidP="00917013" w:rsidRDefault="00765396" w14:paraId="1C5BEDD8" wp14:textId="77777777">
            <w:pPr>
              <w:rPr>
                <w:rFonts w:eastAsia="Times New Roman" w:asciiTheme="minorHAnsi" w:hAnsiTheme="minorHAnsi" w:cstheme="minorHAnsi"/>
                <w:sz w:val="22"/>
                <w:szCs w:val="22"/>
                <w:lang w:val="en-US"/>
              </w:rPr>
            </w:pPr>
          </w:p>
          <w:p w:rsidRPr="00795B0F" w:rsidR="00765396" w:rsidP="00917013" w:rsidRDefault="00765396" w14:paraId="02915484" wp14:textId="77777777">
            <w:pPr>
              <w:rPr>
                <w:rFonts w:eastAsia="Times New Roman" w:asciiTheme="minorHAnsi" w:hAnsiTheme="minorHAnsi" w:cstheme="minorHAnsi"/>
                <w:sz w:val="22"/>
                <w:szCs w:val="22"/>
                <w:lang w:val="en-US"/>
              </w:rPr>
            </w:pPr>
          </w:p>
          <w:p w:rsidRPr="00795B0F" w:rsidR="00917013" w:rsidP="00917013" w:rsidRDefault="00917013" w14:paraId="03B94F49" wp14:textId="77777777">
            <w:pPr>
              <w:rPr>
                <w:rFonts w:eastAsia="Times New Roman" w:asciiTheme="minorHAnsi" w:hAnsiTheme="minorHAnsi" w:cstheme="minorHAnsi"/>
                <w:sz w:val="22"/>
                <w:szCs w:val="22"/>
                <w:lang w:val="en-US"/>
              </w:rPr>
            </w:pPr>
          </w:p>
          <w:p w:rsidRPr="00795B0F" w:rsidR="00765396" w:rsidP="00917013" w:rsidRDefault="00765396" w14:paraId="6D846F5D" wp14:textId="77777777">
            <w:pPr>
              <w:ind w:left="360"/>
              <w:rPr>
                <w:rFonts w:eastAsia="Times New Roman" w:asciiTheme="minorHAnsi" w:hAnsiTheme="minorHAnsi" w:cstheme="minorHAnsi"/>
                <w:b/>
                <w:sz w:val="22"/>
                <w:szCs w:val="22"/>
                <w:u w:val="single"/>
                <w:lang w:val="en-US"/>
              </w:rPr>
            </w:pPr>
          </w:p>
          <w:p w:rsidRPr="00795B0F" w:rsidR="00917013" w:rsidP="00917013" w:rsidRDefault="00765396" w14:paraId="38D30A3A" wp14:textId="77777777">
            <w:pPr>
              <w:rPr>
                <w:rFonts w:eastAsia="Times New Roman" w:asciiTheme="minorHAnsi" w:hAnsiTheme="minorHAnsi" w:cstheme="minorHAnsi"/>
                <w:b/>
                <w:sz w:val="22"/>
                <w:szCs w:val="22"/>
                <w:u w:val="single"/>
                <w:lang w:val="en-US"/>
              </w:rPr>
            </w:pPr>
            <w:r w:rsidRPr="00795B0F">
              <w:rPr>
                <w:rFonts w:eastAsia="Times New Roman" w:asciiTheme="minorHAnsi" w:hAnsiTheme="minorHAnsi" w:cstheme="minorHAnsi"/>
                <w:b/>
                <w:sz w:val="22"/>
                <w:szCs w:val="22"/>
                <w:u w:val="single"/>
                <w:lang w:val="en-US"/>
              </w:rPr>
              <w:t>Number and Algebra</w:t>
            </w:r>
          </w:p>
          <w:p w:rsidRPr="00795B0F" w:rsidR="00097AA3" w:rsidP="00917013" w:rsidRDefault="00097AA3" w14:paraId="62F015AF" wp14:textId="77777777">
            <w:pPr>
              <w:rPr>
                <w:rFonts w:eastAsia="Times New Roman" w:asciiTheme="minorHAnsi" w:hAnsiTheme="minorHAnsi" w:cstheme="minorHAnsi"/>
                <w:b/>
                <w:sz w:val="22"/>
                <w:szCs w:val="22"/>
                <w:u w:val="single"/>
                <w:lang w:val="en-US"/>
              </w:rPr>
            </w:pPr>
          </w:p>
          <w:p w:rsidRPr="00795B0F" w:rsidR="00765396" w:rsidP="00917013" w:rsidRDefault="00765396" w14:paraId="250A71AA"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4NA</w:t>
            </w:r>
            <w:r w:rsidRPr="00795B0F">
              <w:rPr>
                <w:rFonts w:eastAsia="Times New Roman" w:asciiTheme="minorHAnsi" w:hAnsiTheme="minorHAnsi" w:cstheme="minorHAnsi"/>
                <w:bCs/>
                <w:sz w:val="22"/>
                <w:szCs w:val="22"/>
                <w:lang w:val="en-US"/>
              </w:rPr>
              <w:t xml:space="preserve"> applies place value, informally, to count, order, read and represent two- and three-digit numbers</w:t>
            </w:r>
          </w:p>
          <w:p w:rsidRPr="00795B0F" w:rsidR="00765396" w:rsidP="00917013" w:rsidRDefault="00765396" w14:paraId="6C6D920D"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6NA</w:t>
            </w:r>
            <w:r w:rsidRPr="00795B0F">
              <w:rPr>
                <w:rFonts w:eastAsia="Times New Roman" w:asciiTheme="minorHAnsi" w:hAnsiTheme="minorHAnsi" w:cstheme="minorHAnsi"/>
                <w:bCs/>
                <w:sz w:val="22"/>
                <w:szCs w:val="22"/>
                <w:lang w:val="en-US"/>
              </w:rPr>
              <w:t xml:space="preserve"> uses a range of mental strategies and concrete materials for multiplication and division</w:t>
            </w:r>
          </w:p>
          <w:p w:rsidRPr="00795B0F" w:rsidR="00765396" w:rsidP="00917013" w:rsidRDefault="00765396" w14:paraId="19AE0826"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8NA</w:t>
            </w:r>
            <w:r w:rsidRPr="00795B0F">
              <w:rPr>
                <w:rFonts w:eastAsia="Times New Roman" w:asciiTheme="minorHAnsi" w:hAnsiTheme="minorHAnsi" w:cstheme="minorHAnsi"/>
                <w:bCs/>
                <w:sz w:val="22"/>
                <w:szCs w:val="22"/>
                <w:lang w:val="en-US"/>
              </w:rPr>
              <w:t xml:space="preserve"> creates, represents and continues a variety of patterns with numbers and objects</w:t>
            </w:r>
          </w:p>
          <w:p w:rsidRPr="00795B0F" w:rsidR="00765396" w:rsidP="00917013" w:rsidRDefault="00765396" w14:paraId="1B15DD1D" wp14:textId="77777777">
            <w:pPr>
              <w:rPr>
                <w:rFonts w:eastAsia="Times New Roman" w:asciiTheme="minorHAnsi" w:hAnsiTheme="minorHAnsi" w:cstheme="minorHAnsi"/>
                <w:b/>
                <w:sz w:val="22"/>
                <w:szCs w:val="22"/>
                <w:u w:val="single"/>
                <w:lang w:val="en-US"/>
              </w:rPr>
            </w:pPr>
          </w:p>
          <w:p w:rsidRPr="00795B0F" w:rsidR="00765396" w:rsidP="00917013" w:rsidRDefault="00765396" w14:paraId="6E681184" wp14:textId="77777777">
            <w:pPr>
              <w:rPr>
                <w:rFonts w:eastAsia="Times New Roman" w:asciiTheme="minorHAnsi" w:hAnsiTheme="minorHAnsi" w:cstheme="minorHAnsi"/>
                <w:b/>
                <w:sz w:val="22"/>
                <w:szCs w:val="22"/>
                <w:u w:val="single"/>
                <w:lang w:val="en-US"/>
              </w:rPr>
            </w:pPr>
          </w:p>
          <w:p w:rsidRPr="00795B0F" w:rsidR="00765396" w:rsidP="00917013" w:rsidRDefault="00765396" w14:paraId="230165FA" wp14:textId="77777777">
            <w:pPr>
              <w:rPr>
                <w:rFonts w:eastAsia="Times New Roman" w:asciiTheme="minorHAnsi" w:hAnsiTheme="minorHAnsi" w:cstheme="minorHAnsi"/>
                <w:b/>
                <w:sz w:val="22"/>
                <w:szCs w:val="22"/>
                <w:u w:val="single"/>
                <w:lang w:val="en-US"/>
              </w:rPr>
            </w:pPr>
          </w:p>
          <w:p w:rsidRPr="00795B0F" w:rsidR="00765396" w:rsidP="00917013" w:rsidRDefault="00765396" w14:paraId="7CB33CA5" wp14:textId="77777777">
            <w:pPr>
              <w:rPr>
                <w:rFonts w:eastAsia="Times New Roman" w:asciiTheme="minorHAnsi" w:hAnsiTheme="minorHAnsi" w:cstheme="minorHAnsi"/>
                <w:b/>
                <w:sz w:val="22"/>
                <w:szCs w:val="22"/>
                <w:u w:val="single"/>
                <w:lang w:val="en-US"/>
              </w:rPr>
            </w:pPr>
          </w:p>
          <w:p w:rsidRPr="00795B0F" w:rsidR="00765396" w:rsidP="00917013" w:rsidRDefault="00765396" w14:paraId="17414610" wp14:textId="77777777">
            <w:pPr>
              <w:rPr>
                <w:rFonts w:eastAsia="Times New Roman" w:asciiTheme="minorHAnsi" w:hAnsiTheme="minorHAnsi" w:cstheme="minorHAnsi"/>
                <w:b/>
                <w:sz w:val="22"/>
                <w:szCs w:val="22"/>
                <w:u w:val="single"/>
                <w:lang w:val="en-US"/>
              </w:rPr>
            </w:pPr>
          </w:p>
          <w:p w:rsidRPr="00795B0F" w:rsidR="00765396" w:rsidP="00917013" w:rsidRDefault="00765396" w14:paraId="781DF2CB" wp14:textId="77777777">
            <w:pPr>
              <w:rPr>
                <w:rFonts w:eastAsia="Times New Roman" w:asciiTheme="minorHAnsi" w:hAnsiTheme="minorHAnsi" w:cstheme="minorHAnsi"/>
                <w:b/>
                <w:sz w:val="22"/>
                <w:szCs w:val="22"/>
                <w:u w:val="single"/>
                <w:lang w:val="en-US"/>
              </w:rPr>
            </w:pPr>
          </w:p>
          <w:p w:rsidRPr="00795B0F" w:rsidR="00765396" w:rsidP="00917013" w:rsidRDefault="00765396" w14:paraId="16788234" wp14:textId="77777777">
            <w:pPr>
              <w:rPr>
                <w:rFonts w:eastAsia="Times New Roman" w:asciiTheme="minorHAnsi" w:hAnsiTheme="minorHAnsi" w:cstheme="minorHAnsi"/>
                <w:b/>
                <w:sz w:val="22"/>
                <w:szCs w:val="22"/>
                <w:u w:val="single"/>
                <w:lang w:val="en-US"/>
              </w:rPr>
            </w:pPr>
          </w:p>
          <w:p w:rsidRPr="00795B0F" w:rsidR="00765396" w:rsidP="00917013" w:rsidRDefault="00765396" w14:paraId="57A6A0F0" wp14:textId="77777777">
            <w:pPr>
              <w:rPr>
                <w:rFonts w:eastAsia="Times New Roman" w:asciiTheme="minorHAnsi" w:hAnsiTheme="minorHAnsi" w:cstheme="minorHAnsi"/>
                <w:b/>
                <w:sz w:val="22"/>
                <w:szCs w:val="22"/>
                <w:u w:val="single"/>
                <w:lang w:val="en-US"/>
              </w:rPr>
            </w:pPr>
          </w:p>
          <w:p w:rsidRPr="00795B0F" w:rsidR="00765396" w:rsidP="00917013" w:rsidRDefault="00765396" w14:paraId="7DF0CA62" wp14:textId="77777777">
            <w:pPr>
              <w:rPr>
                <w:rFonts w:eastAsia="Times New Roman" w:asciiTheme="minorHAnsi" w:hAnsiTheme="minorHAnsi" w:cstheme="minorHAnsi"/>
                <w:b/>
                <w:sz w:val="22"/>
                <w:szCs w:val="22"/>
                <w:u w:val="single"/>
                <w:lang w:val="en-US"/>
              </w:rPr>
            </w:pPr>
          </w:p>
          <w:p w:rsidRPr="00795B0F" w:rsidR="00765396" w:rsidP="00917013" w:rsidRDefault="00765396" w14:paraId="44BA3426" wp14:textId="77777777">
            <w:pPr>
              <w:rPr>
                <w:rFonts w:eastAsia="Times New Roman" w:asciiTheme="minorHAnsi" w:hAnsiTheme="minorHAnsi" w:cstheme="minorHAnsi"/>
                <w:b/>
                <w:sz w:val="22"/>
                <w:szCs w:val="22"/>
                <w:u w:val="single"/>
                <w:lang w:val="en-US"/>
              </w:rPr>
            </w:pPr>
          </w:p>
          <w:p w:rsidRPr="00795B0F" w:rsidR="00765396" w:rsidP="00917013" w:rsidRDefault="00765396" w14:paraId="175D53C2" wp14:textId="77777777">
            <w:pPr>
              <w:rPr>
                <w:rFonts w:eastAsia="Times New Roman" w:asciiTheme="minorHAnsi" w:hAnsiTheme="minorHAnsi" w:cstheme="minorHAnsi"/>
                <w:b/>
                <w:sz w:val="22"/>
                <w:szCs w:val="22"/>
                <w:u w:val="single"/>
                <w:lang w:val="en-US"/>
              </w:rPr>
            </w:pPr>
          </w:p>
          <w:p w:rsidRPr="00795B0F" w:rsidR="00765396" w:rsidP="00917013" w:rsidRDefault="00765396" w14:paraId="7DB1D1D4" wp14:textId="77777777">
            <w:pPr>
              <w:rPr>
                <w:rFonts w:eastAsia="Times New Roman" w:asciiTheme="minorHAnsi" w:hAnsiTheme="minorHAnsi" w:cstheme="minorHAnsi"/>
                <w:b/>
                <w:sz w:val="22"/>
                <w:szCs w:val="22"/>
                <w:u w:val="single"/>
                <w:lang w:val="en-US"/>
              </w:rPr>
            </w:pPr>
          </w:p>
          <w:p w:rsidRPr="00795B0F" w:rsidR="00765396" w:rsidP="00917013" w:rsidRDefault="00765396" w14:paraId="0841E4F5" wp14:textId="77777777">
            <w:pPr>
              <w:rPr>
                <w:rFonts w:eastAsia="Times New Roman" w:asciiTheme="minorHAnsi" w:hAnsiTheme="minorHAnsi" w:cstheme="minorHAnsi"/>
                <w:b/>
                <w:sz w:val="22"/>
                <w:szCs w:val="22"/>
                <w:u w:val="single"/>
                <w:lang w:val="en-US"/>
              </w:rPr>
            </w:pPr>
          </w:p>
          <w:p w:rsidRPr="00795B0F" w:rsidR="00765396" w:rsidP="00917013" w:rsidRDefault="00765396" w14:paraId="711A9A35" wp14:textId="77777777">
            <w:pPr>
              <w:rPr>
                <w:rFonts w:eastAsia="Times New Roman" w:asciiTheme="minorHAnsi" w:hAnsiTheme="minorHAnsi" w:cstheme="minorHAnsi"/>
                <w:b/>
                <w:sz w:val="22"/>
                <w:szCs w:val="22"/>
                <w:u w:val="single"/>
                <w:lang w:val="en-US"/>
              </w:rPr>
            </w:pPr>
          </w:p>
          <w:p w:rsidRPr="00795B0F" w:rsidR="00765396" w:rsidP="00917013" w:rsidRDefault="00765396" w14:paraId="4EE333D4" wp14:textId="77777777">
            <w:pPr>
              <w:rPr>
                <w:rFonts w:eastAsia="Times New Roman" w:asciiTheme="minorHAnsi" w:hAnsiTheme="minorHAnsi" w:cstheme="minorHAnsi"/>
                <w:b/>
                <w:sz w:val="22"/>
                <w:szCs w:val="22"/>
                <w:u w:val="single"/>
                <w:lang w:val="en-US"/>
              </w:rPr>
            </w:pPr>
          </w:p>
          <w:p w:rsidRPr="00795B0F" w:rsidR="00765396" w:rsidP="00917013" w:rsidRDefault="00765396" w14:paraId="0D6BC734" wp14:textId="77777777">
            <w:pPr>
              <w:rPr>
                <w:rFonts w:eastAsia="Times New Roman" w:asciiTheme="minorHAnsi" w:hAnsiTheme="minorHAnsi" w:cstheme="minorHAnsi"/>
                <w:b/>
                <w:sz w:val="22"/>
                <w:szCs w:val="22"/>
                <w:u w:val="single"/>
                <w:lang w:val="en-US"/>
              </w:rPr>
            </w:pPr>
          </w:p>
          <w:p w:rsidRPr="00795B0F" w:rsidR="00765396" w:rsidP="00917013" w:rsidRDefault="00765396" w14:paraId="34A104AC" wp14:textId="77777777">
            <w:pPr>
              <w:rPr>
                <w:rFonts w:eastAsia="Times New Roman" w:asciiTheme="minorHAnsi" w:hAnsiTheme="minorHAnsi" w:cstheme="minorHAnsi"/>
                <w:b/>
                <w:sz w:val="22"/>
                <w:szCs w:val="22"/>
                <w:u w:val="single"/>
                <w:lang w:val="en-US"/>
              </w:rPr>
            </w:pPr>
          </w:p>
          <w:p w:rsidRPr="00795B0F" w:rsidR="00765396" w:rsidP="00917013" w:rsidRDefault="00765396" w14:paraId="114B4F84" wp14:textId="77777777">
            <w:pPr>
              <w:rPr>
                <w:rFonts w:eastAsia="Times New Roman" w:asciiTheme="minorHAnsi" w:hAnsiTheme="minorHAnsi" w:cstheme="minorHAnsi"/>
                <w:b/>
                <w:sz w:val="22"/>
                <w:szCs w:val="22"/>
                <w:u w:val="single"/>
                <w:lang w:val="en-US"/>
              </w:rPr>
            </w:pPr>
          </w:p>
          <w:p w:rsidRPr="00795B0F" w:rsidR="00765396" w:rsidP="00917013" w:rsidRDefault="00765396" w14:paraId="1AABDC09" wp14:textId="77777777">
            <w:pPr>
              <w:rPr>
                <w:rFonts w:eastAsia="Times New Roman" w:asciiTheme="minorHAnsi" w:hAnsiTheme="minorHAnsi" w:cstheme="minorHAnsi"/>
                <w:b/>
                <w:sz w:val="22"/>
                <w:szCs w:val="22"/>
                <w:u w:val="single"/>
                <w:lang w:val="en-US"/>
              </w:rPr>
            </w:pPr>
          </w:p>
          <w:p w:rsidRPr="00795B0F" w:rsidR="00765396" w:rsidP="00917013" w:rsidRDefault="00765396" w14:paraId="3F82752B" wp14:textId="77777777">
            <w:pPr>
              <w:rPr>
                <w:rFonts w:eastAsia="Times New Roman" w:asciiTheme="minorHAnsi" w:hAnsiTheme="minorHAnsi" w:cstheme="minorHAnsi"/>
                <w:b/>
                <w:sz w:val="22"/>
                <w:szCs w:val="22"/>
                <w:u w:val="single"/>
                <w:lang w:val="en-US"/>
              </w:rPr>
            </w:pPr>
          </w:p>
          <w:p w:rsidRPr="00795B0F" w:rsidR="00765396" w:rsidP="00917013" w:rsidRDefault="00765396" w14:paraId="6CA203BD" wp14:textId="77777777">
            <w:pPr>
              <w:rPr>
                <w:rFonts w:eastAsia="Times New Roman" w:asciiTheme="minorHAnsi" w:hAnsiTheme="minorHAnsi" w:cstheme="minorHAnsi"/>
                <w:b/>
                <w:sz w:val="22"/>
                <w:szCs w:val="22"/>
                <w:u w:val="single"/>
                <w:lang w:val="en-US"/>
              </w:rPr>
            </w:pPr>
          </w:p>
          <w:p w:rsidRPr="00795B0F" w:rsidR="00765396" w:rsidP="00917013" w:rsidRDefault="00765396" w14:paraId="1EEB5C65" wp14:textId="77777777">
            <w:pPr>
              <w:rPr>
                <w:rFonts w:eastAsia="Times New Roman" w:asciiTheme="minorHAnsi" w:hAnsiTheme="minorHAnsi" w:cstheme="minorHAnsi"/>
                <w:b/>
                <w:sz w:val="22"/>
                <w:szCs w:val="22"/>
                <w:u w:val="single"/>
                <w:lang w:val="en-US"/>
              </w:rPr>
            </w:pPr>
          </w:p>
          <w:p w:rsidRPr="00795B0F" w:rsidR="00765396" w:rsidP="00917013" w:rsidRDefault="00765396" w14:paraId="27EFE50A" wp14:textId="77777777">
            <w:pPr>
              <w:rPr>
                <w:rFonts w:eastAsia="Times New Roman" w:asciiTheme="minorHAnsi" w:hAnsiTheme="minorHAnsi" w:cstheme="minorHAnsi"/>
                <w:b/>
                <w:sz w:val="22"/>
                <w:szCs w:val="22"/>
                <w:u w:val="single"/>
                <w:lang w:val="en-US"/>
              </w:rPr>
            </w:pPr>
          </w:p>
          <w:p w:rsidRPr="00795B0F" w:rsidR="00765396" w:rsidP="00917013" w:rsidRDefault="00765396" w14:paraId="44D1216F" wp14:textId="77777777">
            <w:pPr>
              <w:rPr>
                <w:rFonts w:eastAsia="Times New Roman" w:asciiTheme="minorHAnsi" w:hAnsiTheme="minorHAnsi" w:cstheme="minorHAnsi"/>
                <w:b/>
                <w:sz w:val="22"/>
                <w:szCs w:val="22"/>
                <w:u w:val="single"/>
                <w:lang w:val="en-US"/>
              </w:rPr>
            </w:pPr>
          </w:p>
          <w:p w:rsidRPr="00795B0F" w:rsidR="00765396" w:rsidP="00917013" w:rsidRDefault="00765396" w14:paraId="3517F98F" wp14:textId="77777777">
            <w:pPr>
              <w:rPr>
                <w:rFonts w:eastAsia="Times New Roman" w:asciiTheme="minorHAnsi" w:hAnsiTheme="minorHAnsi" w:cstheme="minorHAnsi"/>
                <w:b/>
                <w:sz w:val="22"/>
                <w:szCs w:val="22"/>
                <w:u w:val="single"/>
                <w:lang w:val="en-US"/>
              </w:rPr>
            </w:pPr>
          </w:p>
          <w:p w:rsidRPr="00795B0F" w:rsidR="00765396" w:rsidP="00917013" w:rsidRDefault="00765396" w14:paraId="34223B45" wp14:textId="77777777">
            <w:pPr>
              <w:rPr>
                <w:rFonts w:eastAsia="Times New Roman" w:asciiTheme="minorHAnsi" w:hAnsiTheme="minorHAnsi" w:cstheme="minorHAnsi"/>
                <w:b/>
                <w:sz w:val="22"/>
                <w:szCs w:val="22"/>
                <w:u w:val="single"/>
                <w:lang w:val="en-US"/>
              </w:rPr>
            </w:pPr>
          </w:p>
          <w:p w:rsidRPr="00795B0F" w:rsidR="00765396" w:rsidP="00917013" w:rsidRDefault="00765396" w14:paraId="539CD7A1" wp14:textId="77777777">
            <w:pPr>
              <w:rPr>
                <w:rFonts w:eastAsia="Times New Roman" w:asciiTheme="minorHAnsi" w:hAnsiTheme="minorHAnsi" w:cstheme="minorHAnsi"/>
                <w:b/>
                <w:sz w:val="22"/>
                <w:szCs w:val="22"/>
                <w:u w:val="single"/>
                <w:lang w:val="en-US"/>
              </w:rPr>
            </w:pPr>
          </w:p>
          <w:p w:rsidRPr="00795B0F" w:rsidR="00765396" w:rsidP="00917013" w:rsidRDefault="00765396" w14:paraId="6A9A2604" wp14:textId="77777777">
            <w:pPr>
              <w:rPr>
                <w:rFonts w:eastAsia="Times New Roman" w:asciiTheme="minorHAnsi" w:hAnsiTheme="minorHAnsi" w:cstheme="minorHAnsi"/>
                <w:b/>
                <w:sz w:val="22"/>
                <w:szCs w:val="22"/>
                <w:u w:val="single"/>
                <w:lang w:val="en-US"/>
              </w:rPr>
            </w:pPr>
          </w:p>
          <w:p w:rsidRPr="00795B0F" w:rsidR="00765396" w:rsidP="00917013" w:rsidRDefault="00765396" w14:paraId="3DD220FA" wp14:textId="77777777">
            <w:pPr>
              <w:rPr>
                <w:rFonts w:eastAsia="Times New Roman" w:asciiTheme="minorHAnsi" w:hAnsiTheme="minorHAnsi" w:cstheme="minorHAnsi"/>
                <w:b/>
                <w:sz w:val="22"/>
                <w:szCs w:val="22"/>
                <w:u w:val="single"/>
                <w:lang w:val="en-US"/>
              </w:rPr>
            </w:pPr>
          </w:p>
          <w:p w:rsidRPr="00795B0F" w:rsidR="00765396" w:rsidP="00917013" w:rsidRDefault="00765396" w14:paraId="7B186A81" wp14:textId="77777777">
            <w:pPr>
              <w:rPr>
                <w:rFonts w:eastAsia="Times New Roman" w:asciiTheme="minorHAnsi" w:hAnsiTheme="minorHAnsi" w:cstheme="minorHAnsi"/>
                <w:b/>
                <w:sz w:val="22"/>
                <w:szCs w:val="22"/>
                <w:u w:val="single"/>
                <w:lang w:val="en-US"/>
              </w:rPr>
            </w:pPr>
          </w:p>
          <w:p w:rsidRPr="00795B0F" w:rsidR="00765396" w:rsidP="00917013" w:rsidRDefault="00765396" w14:paraId="4F24943C" wp14:textId="77777777">
            <w:pPr>
              <w:rPr>
                <w:rFonts w:eastAsia="Times New Roman" w:asciiTheme="minorHAnsi" w:hAnsiTheme="minorHAnsi" w:cstheme="minorHAnsi"/>
                <w:b/>
                <w:sz w:val="22"/>
                <w:szCs w:val="22"/>
                <w:u w:val="single"/>
                <w:lang w:val="en-US"/>
              </w:rPr>
            </w:pPr>
          </w:p>
          <w:p w:rsidRPr="00795B0F" w:rsidR="00765396" w:rsidP="00917013" w:rsidRDefault="00765396" w14:paraId="6AD9664E" wp14:textId="77777777">
            <w:pPr>
              <w:rPr>
                <w:rFonts w:eastAsia="Times New Roman" w:asciiTheme="minorHAnsi" w:hAnsiTheme="minorHAnsi" w:cstheme="minorHAnsi"/>
                <w:b/>
                <w:sz w:val="22"/>
                <w:szCs w:val="22"/>
                <w:u w:val="single"/>
                <w:lang w:val="en-US"/>
              </w:rPr>
            </w:pPr>
          </w:p>
          <w:p w:rsidRPr="00795B0F" w:rsidR="00765396" w:rsidP="00917013" w:rsidRDefault="00765396" w14:paraId="6BF7610E" wp14:textId="77777777">
            <w:pPr>
              <w:rPr>
                <w:rFonts w:eastAsia="Times New Roman" w:asciiTheme="minorHAnsi" w:hAnsiTheme="minorHAnsi" w:cstheme="minorHAnsi"/>
                <w:b/>
                <w:sz w:val="22"/>
                <w:szCs w:val="22"/>
                <w:u w:val="single"/>
                <w:lang w:val="en-US"/>
              </w:rPr>
            </w:pPr>
          </w:p>
          <w:p w:rsidRPr="00795B0F" w:rsidR="00765396" w:rsidP="00917013" w:rsidRDefault="00765396" w14:paraId="25DC539F" wp14:textId="77777777">
            <w:pPr>
              <w:rPr>
                <w:rFonts w:eastAsia="Times New Roman" w:asciiTheme="minorHAnsi" w:hAnsiTheme="minorHAnsi" w:cstheme="minorHAnsi"/>
                <w:b/>
                <w:sz w:val="22"/>
                <w:szCs w:val="22"/>
                <w:u w:val="single"/>
                <w:lang w:val="en-US"/>
              </w:rPr>
            </w:pPr>
          </w:p>
          <w:p w:rsidRPr="00795B0F" w:rsidR="00765396" w:rsidP="00917013" w:rsidRDefault="00765396" w14:paraId="63E83F18" wp14:textId="77777777">
            <w:pPr>
              <w:rPr>
                <w:rFonts w:eastAsia="Times New Roman" w:asciiTheme="minorHAnsi" w:hAnsiTheme="minorHAnsi" w:cstheme="minorHAnsi"/>
                <w:b/>
                <w:sz w:val="22"/>
                <w:szCs w:val="22"/>
                <w:u w:val="single"/>
                <w:lang w:val="en-US"/>
              </w:rPr>
            </w:pPr>
          </w:p>
          <w:p w:rsidRPr="00795B0F" w:rsidR="00765396" w:rsidP="00917013" w:rsidRDefault="00765396" w14:paraId="6FBAD364" wp14:textId="77777777">
            <w:pPr>
              <w:rPr>
                <w:rFonts w:eastAsia="Times New Roman" w:asciiTheme="minorHAnsi" w:hAnsiTheme="minorHAnsi" w:cstheme="minorHAnsi"/>
                <w:b/>
                <w:sz w:val="22"/>
                <w:szCs w:val="22"/>
                <w:u w:val="single"/>
                <w:lang w:val="en-US"/>
              </w:rPr>
            </w:pPr>
          </w:p>
          <w:p w:rsidRPr="00795B0F" w:rsidR="00765396" w:rsidP="00917013" w:rsidRDefault="00765396" w14:paraId="5DC4596E" wp14:textId="77777777">
            <w:pPr>
              <w:rPr>
                <w:rFonts w:eastAsia="Times New Roman" w:asciiTheme="minorHAnsi" w:hAnsiTheme="minorHAnsi" w:cstheme="minorHAnsi"/>
                <w:b/>
                <w:sz w:val="22"/>
                <w:szCs w:val="22"/>
                <w:u w:val="single"/>
                <w:lang w:val="en-US"/>
              </w:rPr>
            </w:pPr>
          </w:p>
          <w:p w:rsidRPr="00795B0F" w:rsidR="00765396" w:rsidP="00917013" w:rsidRDefault="00765396" w14:paraId="71E9947C" wp14:textId="77777777">
            <w:pPr>
              <w:rPr>
                <w:rFonts w:eastAsia="Times New Roman" w:asciiTheme="minorHAnsi" w:hAnsiTheme="minorHAnsi" w:cstheme="minorHAnsi"/>
                <w:b/>
                <w:sz w:val="22"/>
                <w:szCs w:val="22"/>
                <w:u w:val="single"/>
                <w:lang w:val="en-US"/>
              </w:rPr>
            </w:pPr>
          </w:p>
          <w:p w:rsidRPr="00795B0F" w:rsidR="00765396" w:rsidP="00917013" w:rsidRDefault="00765396" w14:paraId="1413D853" wp14:textId="77777777">
            <w:pPr>
              <w:rPr>
                <w:rFonts w:eastAsia="Times New Roman" w:asciiTheme="minorHAnsi" w:hAnsiTheme="minorHAnsi" w:cstheme="minorHAnsi"/>
                <w:b/>
                <w:sz w:val="22"/>
                <w:szCs w:val="22"/>
                <w:u w:val="single"/>
                <w:lang w:val="en-US"/>
              </w:rPr>
            </w:pPr>
          </w:p>
          <w:p w:rsidRPr="00795B0F" w:rsidR="00765396" w:rsidP="00917013" w:rsidRDefault="00765396" w14:paraId="2A7A9836" wp14:textId="77777777">
            <w:pPr>
              <w:rPr>
                <w:rFonts w:eastAsia="Times New Roman" w:asciiTheme="minorHAnsi" w:hAnsiTheme="minorHAnsi" w:cstheme="minorHAnsi"/>
                <w:b/>
                <w:sz w:val="22"/>
                <w:szCs w:val="22"/>
                <w:u w:val="single"/>
                <w:lang w:val="en-US"/>
              </w:rPr>
            </w:pPr>
          </w:p>
          <w:p w:rsidRPr="00795B0F" w:rsidR="00765396" w:rsidP="00917013" w:rsidRDefault="00765396" w14:paraId="47CE7A2C" wp14:textId="77777777">
            <w:pPr>
              <w:rPr>
                <w:rFonts w:eastAsia="Times New Roman" w:asciiTheme="minorHAnsi" w:hAnsiTheme="minorHAnsi" w:cstheme="minorHAnsi"/>
                <w:b/>
                <w:sz w:val="22"/>
                <w:szCs w:val="22"/>
                <w:u w:val="single"/>
                <w:lang w:val="en-US"/>
              </w:rPr>
            </w:pPr>
          </w:p>
          <w:p w:rsidRPr="00795B0F" w:rsidR="00917013" w:rsidP="00917013" w:rsidRDefault="00917013" w14:paraId="2C7DA92C" wp14:textId="77777777">
            <w:pPr>
              <w:rPr>
                <w:rFonts w:eastAsia="Times New Roman" w:asciiTheme="minorHAnsi" w:hAnsiTheme="minorHAnsi" w:cstheme="minorHAnsi"/>
                <w:b/>
                <w:sz w:val="22"/>
                <w:szCs w:val="22"/>
                <w:u w:val="single"/>
                <w:lang w:val="en-US"/>
              </w:rPr>
            </w:pPr>
          </w:p>
          <w:p w:rsidRPr="00795B0F" w:rsidR="00765396" w:rsidP="00917013" w:rsidRDefault="00765396" w14:paraId="3F904CCB" wp14:textId="77777777">
            <w:pPr>
              <w:rPr>
                <w:rFonts w:eastAsia="Times New Roman" w:asciiTheme="minorHAnsi" w:hAnsiTheme="minorHAnsi" w:cstheme="minorHAnsi"/>
                <w:b/>
                <w:sz w:val="22"/>
                <w:szCs w:val="22"/>
                <w:u w:val="single"/>
                <w:lang w:val="en-US"/>
              </w:rPr>
            </w:pPr>
          </w:p>
          <w:p w:rsidRPr="00795B0F" w:rsidR="00917013" w:rsidP="00917013" w:rsidRDefault="00917013" w14:paraId="040360B8" wp14:textId="77777777">
            <w:pPr>
              <w:rPr>
                <w:rFonts w:eastAsia="Times New Roman" w:asciiTheme="minorHAnsi" w:hAnsiTheme="minorHAnsi" w:cstheme="minorHAnsi"/>
                <w:b/>
                <w:sz w:val="22"/>
                <w:szCs w:val="22"/>
                <w:u w:val="single"/>
                <w:lang w:val="en-US"/>
              </w:rPr>
            </w:pPr>
          </w:p>
          <w:p w:rsidRPr="00795B0F" w:rsidR="00F67112" w:rsidP="00917013" w:rsidRDefault="00F67112" w14:paraId="17A1CA98" wp14:textId="77777777">
            <w:pPr>
              <w:rPr>
                <w:rFonts w:eastAsia="Times New Roman" w:asciiTheme="minorHAnsi" w:hAnsiTheme="minorHAnsi" w:cstheme="minorHAnsi"/>
                <w:b/>
                <w:sz w:val="22"/>
                <w:szCs w:val="22"/>
                <w:u w:val="single"/>
                <w:lang w:val="en-US"/>
              </w:rPr>
            </w:pPr>
          </w:p>
          <w:p w:rsidRPr="00795B0F" w:rsidR="009C0635" w:rsidP="00917013" w:rsidRDefault="009C0635" w14:paraId="1A55251A" wp14:textId="77777777">
            <w:pPr>
              <w:rPr>
                <w:rFonts w:eastAsia="Times New Roman" w:asciiTheme="minorHAnsi" w:hAnsiTheme="minorHAnsi" w:cstheme="minorHAnsi"/>
                <w:b/>
                <w:sz w:val="22"/>
                <w:szCs w:val="22"/>
                <w:u w:val="single"/>
                <w:lang w:val="en-US"/>
              </w:rPr>
            </w:pPr>
          </w:p>
          <w:p w:rsidRPr="00795B0F" w:rsidR="00765396" w:rsidP="00917013" w:rsidRDefault="00765396" w14:paraId="18F6D913" wp14:textId="77777777">
            <w:pPr>
              <w:rPr>
                <w:rFonts w:eastAsia="Times New Roman" w:asciiTheme="minorHAnsi" w:hAnsiTheme="minorHAnsi" w:cstheme="minorHAnsi"/>
                <w:b/>
                <w:sz w:val="22"/>
                <w:szCs w:val="22"/>
                <w:u w:val="single"/>
                <w:lang w:val="en-US"/>
              </w:rPr>
            </w:pPr>
            <w:r w:rsidRPr="00795B0F">
              <w:rPr>
                <w:rFonts w:eastAsia="Times New Roman" w:asciiTheme="minorHAnsi" w:hAnsiTheme="minorHAnsi" w:cstheme="minorHAnsi"/>
                <w:b/>
                <w:sz w:val="22"/>
                <w:szCs w:val="22"/>
                <w:u w:val="single"/>
                <w:lang w:val="en-US"/>
              </w:rPr>
              <w:t>Measurement and Geometry</w:t>
            </w:r>
          </w:p>
          <w:p w:rsidRPr="00795B0F" w:rsidR="00097AA3" w:rsidP="00917013" w:rsidRDefault="00097AA3" w14:paraId="4F6D2C48" wp14:textId="77777777">
            <w:pPr>
              <w:rPr>
                <w:rFonts w:eastAsia="Times New Roman" w:asciiTheme="minorHAnsi" w:hAnsiTheme="minorHAnsi" w:cstheme="minorHAnsi"/>
                <w:b/>
                <w:sz w:val="22"/>
                <w:szCs w:val="22"/>
                <w:u w:val="single"/>
                <w:lang w:val="en-US"/>
              </w:rPr>
            </w:pPr>
          </w:p>
          <w:p w:rsidRPr="00795B0F" w:rsidR="00765396" w:rsidP="00917013" w:rsidRDefault="00765396" w14:paraId="6B566F54"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9MG</w:t>
            </w:r>
            <w:r w:rsidRPr="00795B0F">
              <w:rPr>
                <w:rFonts w:eastAsia="Times New Roman" w:asciiTheme="minorHAnsi" w:hAnsiTheme="minorHAnsi" w:cstheme="minorHAnsi"/>
                <w:bCs/>
                <w:sz w:val="22"/>
                <w:szCs w:val="22"/>
                <w:lang w:val="en-US"/>
              </w:rPr>
              <w:t xml:space="preserve"> measures, records, compares and estimates lengths and distances using uniform informal units, </w:t>
            </w:r>
            <w:proofErr w:type="spellStart"/>
            <w:r w:rsidRPr="00795B0F">
              <w:rPr>
                <w:rFonts w:eastAsia="Times New Roman" w:asciiTheme="minorHAnsi" w:hAnsiTheme="minorHAnsi" w:cstheme="minorHAnsi"/>
                <w:bCs/>
                <w:sz w:val="22"/>
                <w:szCs w:val="22"/>
                <w:lang w:val="en-US"/>
              </w:rPr>
              <w:t>metres</w:t>
            </w:r>
            <w:proofErr w:type="spellEnd"/>
            <w:r w:rsidRPr="00795B0F">
              <w:rPr>
                <w:rFonts w:eastAsia="Times New Roman" w:asciiTheme="minorHAnsi" w:hAnsiTheme="minorHAnsi" w:cstheme="minorHAnsi"/>
                <w:bCs/>
                <w:sz w:val="22"/>
                <w:szCs w:val="22"/>
                <w:lang w:val="en-US"/>
              </w:rPr>
              <w:t xml:space="preserve"> and centimeters</w:t>
            </w:r>
          </w:p>
          <w:p w:rsidRPr="00795B0F" w:rsidR="00765396" w:rsidP="00917013" w:rsidRDefault="00765396" w14:paraId="2F75446C"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11MG</w:t>
            </w:r>
            <w:r w:rsidRPr="00795B0F">
              <w:rPr>
                <w:rFonts w:eastAsia="Times New Roman" w:asciiTheme="minorHAnsi" w:hAnsiTheme="minorHAnsi" w:cstheme="minorHAnsi"/>
                <w:bCs/>
                <w:sz w:val="22"/>
                <w:szCs w:val="22"/>
                <w:lang w:val="en-US"/>
              </w:rPr>
              <w:t xml:space="preserve"> measures, records, compares and estimates volumes and capacities using uniform informal units</w:t>
            </w:r>
          </w:p>
          <w:p w:rsidRPr="00795B0F" w:rsidR="00765396" w:rsidP="00917013" w:rsidRDefault="00765396" w14:paraId="6BDB490A"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12MG</w:t>
            </w:r>
            <w:r w:rsidRPr="00795B0F">
              <w:rPr>
                <w:rFonts w:eastAsia="Times New Roman" w:asciiTheme="minorHAnsi" w:hAnsiTheme="minorHAnsi" w:cstheme="minorHAnsi"/>
                <w:bCs/>
                <w:sz w:val="22"/>
                <w:szCs w:val="22"/>
                <w:lang w:val="en-US"/>
              </w:rPr>
              <w:t xml:space="preserve"> measures, records, compares and estimates the masses of objects using uniform informal units</w:t>
            </w:r>
          </w:p>
          <w:p w:rsidRPr="00795B0F" w:rsidR="00765396" w:rsidP="00917013" w:rsidRDefault="00765396" w14:paraId="35724EE3" wp14:textId="77777777">
            <w:pPr>
              <w:spacing w:before="40" w:after="40"/>
              <w:rPr>
                <w:rFonts w:eastAsia="Times New Roman" w:asciiTheme="minorHAnsi" w:hAnsiTheme="minorHAnsi" w:cstheme="minorHAnsi"/>
                <w:bCs/>
                <w:sz w:val="22"/>
                <w:szCs w:val="22"/>
                <w:lang w:val="en-US"/>
              </w:rPr>
            </w:pPr>
            <w:r w:rsidRPr="00795B0F">
              <w:rPr>
                <w:rFonts w:eastAsia="Times New Roman" w:asciiTheme="minorHAnsi" w:hAnsiTheme="minorHAnsi" w:cstheme="minorHAnsi"/>
                <w:b/>
                <w:sz w:val="22"/>
                <w:szCs w:val="22"/>
                <w:lang w:val="en-US"/>
              </w:rPr>
              <w:t>MA1</w:t>
            </w:r>
            <w:r w:rsidRPr="00795B0F">
              <w:rPr>
                <w:rFonts w:eastAsia="Times New Roman" w:asciiTheme="minorHAnsi" w:hAnsiTheme="minorHAnsi" w:cstheme="minorHAnsi"/>
                <w:b/>
                <w:sz w:val="22"/>
                <w:szCs w:val="22"/>
                <w:lang w:val="en-US"/>
              </w:rPr>
              <w:noBreakHyphen/>
              <w:t>13MG</w:t>
            </w:r>
            <w:r w:rsidRPr="00795B0F">
              <w:rPr>
                <w:rFonts w:eastAsia="Times New Roman" w:asciiTheme="minorHAnsi" w:hAnsiTheme="minorHAnsi" w:cstheme="minorHAnsi"/>
                <w:bCs/>
                <w:sz w:val="22"/>
                <w:szCs w:val="22"/>
                <w:lang w:val="en-US"/>
              </w:rPr>
              <w:t xml:space="preserve"> describes, compares and orders durations of events, and reads half- and quarter-hour time</w:t>
            </w:r>
          </w:p>
          <w:p w:rsidRPr="00795B0F" w:rsidR="00765396" w:rsidP="00917013" w:rsidRDefault="00765396" w14:paraId="31F27C88" wp14:textId="77777777">
            <w:pPr>
              <w:rPr>
                <w:rFonts w:eastAsia="Times New Roman" w:asciiTheme="minorHAnsi" w:hAnsiTheme="minorHAnsi" w:cstheme="minorHAnsi"/>
                <w:b/>
                <w:sz w:val="22"/>
                <w:szCs w:val="22"/>
                <w:u w:val="single"/>
                <w:lang w:val="en-US"/>
              </w:rPr>
            </w:pPr>
          </w:p>
          <w:p w:rsidRPr="00795B0F" w:rsidR="00765396" w:rsidP="00917013" w:rsidRDefault="00765396" w14:paraId="29D6B04F" wp14:textId="77777777">
            <w:pPr>
              <w:ind w:right="113"/>
              <w:rPr>
                <w:rFonts w:eastAsia="Times New Roman" w:asciiTheme="minorHAnsi" w:hAnsiTheme="minorHAnsi" w:cstheme="minorHAnsi"/>
                <w:bCs/>
                <w:sz w:val="22"/>
                <w:szCs w:val="22"/>
                <w:lang w:val="en-US"/>
              </w:rPr>
            </w:pPr>
            <w:r w:rsidRPr="00795B0F">
              <w:rPr>
                <w:rFonts w:eastAsia="Times New Roman" w:asciiTheme="minorHAnsi" w:hAnsiTheme="minorHAnsi" w:cstheme="minorHAnsi"/>
                <w:bCs/>
                <w:sz w:val="22"/>
                <w:szCs w:val="22"/>
                <w:lang w:val="en-US"/>
              </w:rPr>
              <w:t xml:space="preserve"> </w:t>
            </w:r>
          </w:p>
        </w:tc>
        <w:tc>
          <w:tcPr>
            <w:tcW w:w="3544" w:type="dxa"/>
          </w:tcPr>
          <w:p w:rsidRPr="00795B0F" w:rsidR="00765396" w:rsidP="00765396" w:rsidRDefault="00765396" w14:paraId="1C9E5A00" wp14:textId="77777777">
            <w:pPr>
              <w:rPr>
                <w:rFonts w:eastAsia="Times New Roman" w:asciiTheme="minorHAnsi" w:hAnsiTheme="minorHAnsi" w:cstheme="minorHAnsi"/>
                <w:sz w:val="22"/>
                <w:szCs w:val="22"/>
                <w:lang w:eastAsia="zh-CN"/>
              </w:rPr>
            </w:pPr>
            <w:r w:rsidRPr="00795B0F">
              <w:rPr>
                <w:rFonts w:eastAsia="Times New Roman" w:asciiTheme="minorHAnsi" w:hAnsiTheme="minorHAnsi" w:cstheme="minorHAnsi"/>
                <w:sz w:val="22"/>
                <w:szCs w:val="22"/>
                <w:lang w:eastAsia="zh-CN"/>
              </w:rPr>
              <w:lastRenderedPageBreak/>
              <w:t>In Mathematics the teaching and learning activities are ongoing and planned around the four syllabus strands.  These are:</w:t>
            </w:r>
          </w:p>
          <w:p w:rsidRPr="00795B0F" w:rsidR="00765396" w:rsidP="00765396" w:rsidRDefault="00765396" w14:paraId="79B88F8C" wp14:textId="77777777">
            <w:pPr>
              <w:rPr>
                <w:rFonts w:eastAsia="Times New Roman" w:asciiTheme="minorHAnsi" w:hAnsiTheme="minorHAnsi" w:cstheme="minorHAnsi"/>
                <w:sz w:val="22"/>
                <w:szCs w:val="22"/>
                <w:lang w:eastAsia="zh-CN"/>
              </w:rPr>
            </w:pPr>
          </w:p>
          <w:p w:rsidRPr="00795B0F" w:rsidR="00097AA3" w:rsidP="00765396" w:rsidRDefault="00765396" w14:paraId="789D58A5" wp14:textId="77777777">
            <w:pPr>
              <w:autoSpaceDE w:val="0"/>
              <w:autoSpaceDN w:val="0"/>
              <w:adjustRightInd w:val="0"/>
              <w:rPr>
                <w:rFonts w:eastAsia="Times New Roman" w:asciiTheme="minorHAnsi" w:hAnsiTheme="minorHAnsi" w:cstheme="minorHAnsi"/>
                <w:sz w:val="22"/>
                <w:szCs w:val="22"/>
              </w:rPr>
            </w:pPr>
            <w:r w:rsidRPr="00795B0F">
              <w:rPr>
                <w:rFonts w:eastAsia="Times New Roman" w:asciiTheme="minorHAnsi" w:hAnsiTheme="minorHAnsi" w:cstheme="minorHAnsi"/>
                <w:b/>
                <w:bCs/>
                <w:sz w:val="22"/>
                <w:szCs w:val="22"/>
                <w:u w:val="single"/>
                <w:lang w:eastAsia="zh-CN"/>
              </w:rPr>
              <w:t>Working Mathematically</w:t>
            </w:r>
            <w:r w:rsidRPr="00795B0F">
              <w:rPr>
                <w:rFonts w:eastAsia="Times New Roman" w:asciiTheme="minorHAnsi" w:hAnsiTheme="minorHAnsi" w:cstheme="minorHAnsi"/>
                <w:b/>
                <w:bCs/>
                <w:sz w:val="22"/>
                <w:szCs w:val="22"/>
                <w:lang w:eastAsia="zh-CN"/>
              </w:rPr>
              <w:t xml:space="preserve">: </w:t>
            </w:r>
            <w:r w:rsidRPr="00795B0F">
              <w:rPr>
                <w:rFonts w:eastAsia="Times New Roman" w:asciiTheme="minorHAnsi" w:hAnsiTheme="minorHAnsi" w:cstheme="minorHAnsi"/>
                <w:sz w:val="22"/>
                <w:szCs w:val="22"/>
              </w:rPr>
              <w:t xml:space="preserve"> </w:t>
            </w:r>
          </w:p>
          <w:p w:rsidRPr="00795B0F" w:rsidR="00097AA3" w:rsidP="00765396" w:rsidRDefault="00097AA3" w14:paraId="145C11DD" wp14:textId="77777777">
            <w:pPr>
              <w:autoSpaceDE w:val="0"/>
              <w:autoSpaceDN w:val="0"/>
              <w:adjustRightInd w:val="0"/>
              <w:rPr>
                <w:rFonts w:eastAsia="Times New Roman" w:asciiTheme="minorHAnsi" w:hAnsiTheme="minorHAnsi" w:cstheme="minorHAnsi"/>
                <w:sz w:val="22"/>
                <w:szCs w:val="22"/>
              </w:rPr>
            </w:pPr>
          </w:p>
          <w:p w:rsidRPr="00795B0F" w:rsidR="00765396" w:rsidP="00765396" w:rsidRDefault="00765396" w14:paraId="1FFA4B8C" wp14:textId="77777777">
            <w:pPr>
              <w:autoSpaceDE w:val="0"/>
              <w:autoSpaceDN w:val="0"/>
              <w:adjustRightInd w:val="0"/>
              <w:rPr>
                <w:rFonts w:eastAsia="Times New Roman" w:asciiTheme="minorHAnsi" w:hAnsiTheme="minorHAnsi" w:cstheme="minorHAnsi"/>
                <w:sz w:val="22"/>
                <w:szCs w:val="22"/>
              </w:rPr>
            </w:pPr>
            <w:r w:rsidRPr="00795B0F">
              <w:rPr>
                <w:rFonts w:eastAsia="Times New Roman" w:asciiTheme="minorHAnsi" w:hAnsiTheme="minorHAnsi" w:cstheme="minorHAnsi"/>
                <w:sz w:val="22"/>
                <w:szCs w:val="22"/>
              </w:rPr>
              <w:t xml:space="preserve">Students are challenged to ask questions and use objects, diagrams and technology to explore mathematical problems. They link mathematical ideas and use everyday </w:t>
            </w:r>
            <w:r w:rsidRPr="00795B0F">
              <w:rPr>
                <w:rFonts w:eastAsia="Times New Roman" w:asciiTheme="minorHAnsi" w:hAnsiTheme="minorHAnsi" w:cstheme="minorHAnsi"/>
                <w:sz w:val="22"/>
                <w:szCs w:val="22"/>
              </w:rPr>
              <w:lastRenderedPageBreak/>
              <w:t>language, mathematical language and diagrams to explain how answers were achieved.</w:t>
            </w:r>
          </w:p>
          <w:p w:rsidRPr="00795B0F" w:rsidR="00765396" w:rsidP="00765396" w:rsidRDefault="00765396" w14:paraId="6B40E7A7" wp14:textId="77777777">
            <w:pPr>
              <w:ind w:left="720"/>
              <w:rPr>
                <w:rFonts w:eastAsia="Times New Roman" w:asciiTheme="minorHAnsi" w:hAnsiTheme="minorHAnsi" w:cstheme="minorHAnsi"/>
                <w:b/>
                <w:bCs/>
                <w:sz w:val="22"/>
                <w:szCs w:val="22"/>
                <w:lang w:eastAsia="zh-CN"/>
              </w:rPr>
            </w:pPr>
          </w:p>
          <w:p w:rsidRPr="00795B0F" w:rsidR="00765396" w:rsidP="00765396" w:rsidRDefault="00765396" w14:paraId="3FFF7D4A" wp14:textId="77777777">
            <w:pPr>
              <w:autoSpaceDE w:val="0"/>
              <w:autoSpaceDN w:val="0"/>
              <w:adjustRightInd w:val="0"/>
              <w:rPr>
                <w:rFonts w:eastAsia="Times New Roman" w:asciiTheme="minorHAnsi" w:hAnsiTheme="minorHAnsi" w:cstheme="minorHAnsi"/>
                <w:b/>
                <w:bCs/>
                <w:sz w:val="22"/>
                <w:szCs w:val="22"/>
                <w:u w:val="single"/>
                <w:lang w:eastAsia="zh-CN"/>
              </w:rPr>
            </w:pPr>
          </w:p>
          <w:p w:rsidRPr="00795B0F" w:rsidR="00765396" w:rsidP="00765396" w:rsidRDefault="00765396" w14:paraId="6525BC53" wp14:textId="77777777">
            <w:pPr>
              <w:autoSpaceDE w:val="0"/>
              <w:autoSpaceDN w:val="0"/>
              <w:adjustRightInd w:val="0"/>
              <w:rPr>
                <w:rFonts w:eastAsia="Times New Roman" w:asciiTheme="minorHAnsi" w:hAnsiTheme="minorHAnsi" w:cstheme="minorHAnsi"/>
                <w:b/>
                <w:bCs/>
                <w:sz w:val="22"/>
                <w:szCs w:val="22"/>
                <w:u w:val="single"/>
                <w:lang w:eastAsia="zh-CN"/>
              </w:rPr>
            </w:pPr>
            <w:r w:rsidRPr="00795B0F">
              <w:rPr>
                <w:rFonts w:eastAsia="Times New Roman" w:asciiTheme="minorHAnsi" w:hAnsiTheme="minorHAnsi" w:cstheme="minorHAnsi"/>
                <w:b/>
                <w:bCs/>
                <w:sz w:val="22"/>
                <w:szCs w:val="22"/>
                <w:u w:val="single"/>
                <w:lang w:eastAsia="zh-CN"/>
              </w:rPr>
              <w:t xml:space="preserve">Number and Algebra </w:t>
            </w:r>
          </w:p>
          <w:p w:rsidRPr="00795B0F" w:rsidR="00097AA3" w:rsidP="00765396" w:rsidRDefault="00097AA3" w14:paraId="287B69A3" wp14:textId="77777777">
            <w:pPr>
              <w:autoSpaceDE w:val="0"/>
              <w:autoSpaceDN w:val="0"/>
              <w:adjustRightInd w:val="0"/>
              <w:rPr>
                <w:rFonts w:eastAsia="Times New Roman" w:asciiTheme="minorHAnsi" w:hAnsiTheme="minorHAnsi" w:cstheme="minorHAnsi"/>
                <w:sz w:val="22"/>
                <w:szCs w:val="22"/>
                <w:u w:val="single"/>
              </w:rPr>
            </w:pPr>
          </w:p>
          <w:p w:rsidRPr="00795B0F" w:rsidR="00765396" w:rsidP="00765396" w:rsidRDefault="00765396" w14:paraId="67C3681B"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-Counts forwards and backwards by 10’s on and off the decade.</w:t>
            </w:r>
          </w:p>
          <w:p w:rsidRPr="00795B0F" w:rsidR="00765396" w:rsidP="00765396" w:rsidRDefault="00765396" w14:paraId="420B6ED6"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-Counts and represents large sets of objects by grouping in tens.</w:t>
            </w:r>
          </w:p>
          <w:p w:rsidRPr="00795B0F" w:rsidR="00765396" w:rsidP="00765396" w:rsidRDefault="00765396" w14:paraId="23EC56AD"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-Stating the place value of a given digit.</w:t>
            </w:r>
          </w:p>
          <w:p w:rsidRPr="00795B0F" w:rsidR="00765396" w:rsidP="00765396" w:rsidRDefault="00765396" w14:paraId="4BA40166"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-Understanding the value of 0 in a number.</w:t>
            </w:r>
          </w:p>
          <w:p w:rsidRPr="00795B0F" w:rsidR="00765396" w:rsidP="00765396" w:rsidRDefault="00765396" w14:paraId="65EF6A7B"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-Develop a range of mental strategies and informal recording methods for addition and subtraction.</w:t>
            </w:r>
          </w:p>
          <w:p w:rsidRPr="00795B0F" w:rsidR="00765396" w:rsidP="00765396" w:rsidRDefault="00765396" w14:paraId="1E3B0AC9"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Jump strategy</w:t>
            </w:r>
          </w:p>
          <w:p w:rsidRPr="00795B0F" w:rsidR="00765396" w:rsidP="00765396" w:rsidRDefault="00765396" w14:paraId="35C14F82"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-Counting on and back from a given number.</w:t>
            </w:r>
          </w:p>
          <w:p w:rsidRPr="00795B0F" w:rsidR="00765396" w:rsidP="00765396" w:rsidRDefault="00765396" w14:paraId="6B354226"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-Doubles and near doubles.</w:t>
            </w:r>
          </w:p>
          <w:p w:rsidRPr="00795B0F" w:rsidR="00765396" w:rsidP="00765396" w:rsidRDefault="00765396" w14:paraId="0C8A9433"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-Records number sentences using drawings, numerals, symbols and words.</w:t>
            </w:r>
          </w:p>
          <w:p w:rsidRPr="00795B0F" w:rsidR="00765396" w:rsidP="00765396" w:rsidRDefault="00765396" w14:paraId="392BFE9D"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-Models and uses strategies for multiplication including arrays, equal groups and repeated addition.</w:t>
            </w:r>
          </w:p>
          <w:p w:rsidRPr="00795B0F" w:rsidR="00765396" w:rsidP="00765396" w:rsidRDefault="00765396" w14:paraId="01A7B3A5"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-Models and describes half or a quarter of a collection of objects.</w:t>
            </w:r>
          </w:p>
          <w:p w:rsidRPr="00795B0F" w:rsidR="00765396" w:rsidP="00765396" w:rsidRDefault="00765396" w14:paraId="0CC4A601"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w:t>
            </w:r>
            <w:proofErr w:type="spellStart"/>
            <w:r w:rsidRPr="00795B0F">
              <w:rPr>
                <w:rFonts w:eastAsia="Times New Roman" w:asciiTheme="minorHAnsi" w:hAnsiTheme="minorHAnsi" w:cstheme="minorHAnsi"/>
                <w:sz w:val="22"/>
                <w:szCs w:val="22"/>
                <w:lang w:val="en-US"/>
              </w:rPr>
              <w:t>Recognises</w:t>
            </w:r>
            <w:proofErr w:type="spellEnd"/>
            <w:r w:rsidRPr="00795B0F">
              <w:rPr>
                <w:rFonts w:eastAsia="Times New Roman" w:asciiTheme="minorHAnsi" w:hAnsiTheme="minorHAnsi" w:cstheme="minorHAnsi"/>
                <w:sz w:val="22"/>
                <w:szCs w:val="22"/>
                <w:lang w:val="en-US"/>
              </w:rPr>
              <w:t xml:space="preserve"> the element of chance in familiar daily activities.</w:t>
            </w:r>
          </w:p>
          <w:p w:rsidRPr="00795B0F" w:rsidR="00765396" w:rsidP="00765396" w:rsidRDefault="00765396" w14:paraId="592AB6BE"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-Counts forwards and backwards by 1’s, 2’s, 5’s and 10’s.</w:t>
            </w:r>
          </w:p>
          <w:p w:rsidRPr="00795B0F" w:rsidR="00765396" w:rsidP="00765396" w:rsidRDefault="00765396" w14:paraId="76287DB7" wp14:textId="77777777">
            <w:pPr>
              <w:rPr>
                <w:rFonts w:eastAsia="Times New Roman" w:asciiTheme="minorHAnsi" w:hAnsiTheme="minorHAnsi" w:cstheme="minorHAnsi"/>
                <w:b/>
                <w:sz w:val="22"/>
                <w:szCs w:val="22"/>
                <w:u w:val="single"/>
                <w:lang w:val="en-US"/>
              </w:rPr>
            </w:pPr>
            <w:r w:rsidRPr="00795B0F">
              <w:rPr>
                <w:rFonts w:eastAsia="Times New Roman" w:asciiTheme="minorHAnsi" w:hAnsiTheme="minorHAnsi" w:cstheme="minorHAnsi"/>
                <w:sz w:val="22"/>
                <w:szCs w:val="22"/>
                <w:lang w:val="en-US"/>
              </w:rPr>
              <w:t>- Create, represent and continue a variety of number patterns and supply missing elements.</w:t>
            </w:r>
          </w:p>
          <w:p w:rsidRPr="00795B0F" w:rsidR="00765396" w:rsidP="00765396" w:rsidRDefault="00765396" w14:paraId="5BF157D5"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Build number relationships by relating addition and subtraction facts to at least 20.</w:t>
            </w:r>
          </w:p>
          <w:p w:rsidRPr="00795B0F" w:rsidR="00765396" w:rsidP="00765396" w:rsidRDefault="00765396" w14:paraId="63A0829D" wp14:textId="77777777">
            <w:pPr>
              <w:rPr>
                <w:rFonts w:eastAsia="Times New Roman" w:asciiTheme="minorHAnsi" w:hAnsiTheme="minorHAnsi" w:cstheme="minorHAnsi"/>
                <w:sz w:val="22"/>
                <w:szCs w:val="22"/>
                <w:lang w:val="en-US"/>
              </w:rPr>
            </w:pPr>
          </w:p>
          <w:p w:rsidRPr="00795B0F" w:rsidR="00765396" w:rsidP="00765396" w:rsidRDefault="00765396" w14:paraId="39CA8924" wp14:textId="77777777">
            <w:pPr>
              <w:rPr>
                <w:rFonts w:eastAsia="Times New Roman" w:asciiTheme="minorHAnsi" w:hAnsiTheme="minorHAnsi" w:cstheme="minorHAnsi"/>
                <w:sz w:val="22"/>
                <w:szCs w:val="22"/>
                <w:lang w:val="en-US"/>
              </w:rPr>
            </w:pPr>
          </w:p>
          <w:p w:rsidRPr="00795B0F" w:rsidR="00097AA3" w:rsidP="00765396" w:rsidRDefault="00765396" w14:paraId="582D32DC" wp14:textId="77777777">
            <w:pPr>
              <w:rPr>
                <w:rFonts w:eastAsia="Times New Roman" w:asciiTheme="minorHAnsi" w:hAnsiTheme="minorHAnsi" w:cstheme="minorHAnsi"/>
                <w:b/>
                <w:sz w:val="22"/>
                <w:szCs w:val="22"/>
                <w:u w:val="single"/>
                <w:lang w:eastAsia="zh-CN"/>
              </w:rPr>
            </w:pPr>
            <w:r w:rsidRPr="00795B0F">
              <w:rPr>
                <w:rFonts w:eastAsia="Times New Roman" w:asciiTheme="minorHAnsi" w:hAnsiTheme="minorHAnsi" w:cstheme="minorHAnsi"/>
                <w:b/>
                <w:sz w:val="22"/>
                <w:szCs w:val="22"/>
                <w:u w:val="single"/>
                <w:lang w:eastAsia="zh-CN"/>
              </w:rPr>
              <w:t>Count Me in Too –</w:t>
            </w:r>
          </w:p>
          <w:p w:rsidRPr="00795B0F" w:rsidR="00097AA3" w:rsidP="00765396" w:rsidRDefault="00097AA3" w14:paraId="1BB6F150" wp14:textId="77777777">
            <w:pPr>
              <w:rPr>
                <w:rFonts w:eastAsia="Times New Roman" w:asciiTheme="minorHAnsi" w:hAnsiTheme="minorHAnsi" w:cstheme="minorHAnsi"/>
                <w:b/>
                <w:sz w:val="22"/>
                <w:szCs w:val="22"/>
                <w:u w:val="single"/>
                <w:lang w:eastAsia="zh-CN"/>
              </w:rPr>
            </w:pPr>
          </w:p>
          <w:p w:rsidRPr="00795B0F" w:rsidR="00765396" w:rsidP="00765396" w:rsidRDefault="00765396" w14:paraId="76B7A620" wp14:textId="77777777">
            <w:pPr>
              <w:rPr>
                <w:rFonts w:eastAsia="Times New Roman" w:asciiTheme="minorHAnsi" w:hAnsiTheme="minorHAnsi" w:cstheme="minorHAnsi"/>
                <w:sz w:val="22"/>
                <w:szCs w:val="22"/>
                <w:lang w:eastAsia="zh-CN"/>
              </w:rPr>
            </w:pPr>
            <w:r w:rsidRPr="00795B0F">
              <w:rPr>
                <w:rFonts w:eastAsia="Times New Roman" w:asciiTheme="minorHAnsi" w:hAnsiTheme="minorHAnsi" w:cstheme="minorHAnsi"/>
                <w:sz w:val="22"/>
                <w:szCs w:val="22"/>
                <w:lang w:eastAsia="zh-CN"/>
              </w:rPr>
              <w:t xml:space="preserve">Number Strand – During number lessons the students participate in ‘hands on’ activities.  </w:t>
            </w:r>
          </w:p>
          <w:p w:rsidRPr="00795B0F" w:rsidR="00765396" w:rsidP="00765396" w:rsidRDefault="00765396" w14:paraId="4FDF6C4F" wp14:textId="77777777">
            <w:pPr>
              <w:rPr>
                <w:rFonts w:eastAsia="Times New Roman" w:asciiTheme="minorHAnsi" w:hAnsiTheme="minorHAnsi" w:cstheme="minorHAnsi"/>
                <w:sz w:val="22"/>
                <w:szCs w:val="22"/>
                <w:lang w:eastAsia="zh-CN"/>
              </w:rPr>
            </w:pPr>
            <w:r w:rsidRPr="00795B0F">
              <w:rPr>
                <w:rFonts w:eastAsia="Times New Roman" w:asciiTheme="minorHAnsi" w:hAnsiTheme="minorHAnsi" w:cstheme="minorHAnsi"/>
                <w:sz w:val="22"/>
                <w:szCs w:val="22"/>
                <w:lang w:eastAsia="zh-CN"/>
              </w:rPr>
              <w:t xml:space="preserve">The students are assessed continuously with the </w:t>
            </w:r>
            <w:proofErr w:type="spellStart"/>
            <w:r w:rsidRPr="00795B0F">
              <w:rPr>
                <w:rFonts w:eastAsia="Times New Roman" w:asciiTheme="minorHAnsi" w:hAnsiTheme="minorHAnsi" w:cstheme="minorHAnsi"/>
                <w:sz w:val="22"/>
                <w:szCs w:val="22"/>
                <w:lang w:eastAsia="zh-CN"/>
              </w:rPr>
              <w:t>Sena</w:t>
            </w:r>
            <w:proofErr w:type="spellEnd"/>
            <w:r w:rsidRPr="00795B0F">
              <w:rPr>
                <w:rFonts w:eastAsia="Times New Roman" w:asciiTheme="minorHAnsi" w:hAnsiTheme="minorHAnsi" w:cstheme="minorHAnsi"/>
                <w:sz w:val="22"/>
                <w:szCs w:val="22"/>
                <w:lang w:eastAsia="zh-CN"/>
              </w:rPr>
              <w:t xml:space="preserve"> 1 and 2 tests to determine the mathematical skills level for each student.  This information is then used to inform the student group levels and decide the activities for the students at their level.  Mixed ability groups are also used within the year one classrooms.</w:t>
            </w:r>
          </w:p>
          <w:p w:rsidRPr="00795B0F" w:rsidR="00765396" w:rsidP="00765396" w:rsidRDefault="00765396" w14:paraId="04338875" wp14:textId="77777777">
            <w:pPr>
              <w:autoSpaceDE w:val="0"/>
              <w:autoSpaceDN w:val="0"/>
              <w:adjustRightInd w:val="0"/>
              <w:rPr>
                <w:rFonts w:eastAsia="Times New Roman" w:asciiTheme="minorHAnsi" w:hAnsiTheme="minorHAnsi" w:cstheme="minorHAnsi"/>
                <w:b/>
                <w:bCs/>
                <w:sz w:val="22"/>
                <w:szCs w:val="22"/>
                <w:u w:val="single"/>
                <w:lang w:eastAsia="zh-CN"/>
              </w:rPr>
            </w:pPr>
          </w:p>
          <w:p w:rsidRPr="00795B0F" w:rsidR="00097AA3" w:rsidP="00765396" w:rsidRDefault="00097AA3" w14:paraId="2CCB938B" wp14:textId="77777777">
            <w:pPr>
              <w:autoSpaceDE w:val="0"/>
              <w:autoSpaceDN w:val="0"/>
              <w:adjustRightInd w:val="0"/>
              <w:rPr>
                <w:rFonts w:eastAsia="Times New Roman" w:asciiTheme="minorHAnsi" w:hAnsiTheme="minorHAnsi" w:cstheme="minorHAnsi"/>
                <w:b/>
                <w:bCs/>
                <w:sz w:val="22"/>
                <w:szCs w:val="22"/>
                <w:u w:val="single"/>
                <w:lang w:eastAsia="zh-CN"/>
              </w:rPr>
            </w:pPr>
          </w:p>
          <w:p w:rsidRPr="00795B0F" w:rsidR="00765396" w:rsidP="00765396" w:rsidRDefault="00765396" w14:paraId="7E111BFD" wp14:textId="77777777">
            <w:pPr>
              <w:autoSpaceDE w:val="0"/>
              <w:autoSpaceDN w:val="0"/>
              <w:adjustRightInd w:val="0"/>
              <w:rPr>
                <w:rFonts w:eastAsia="Times New Roman" w:asciiTheme="minorHAnsi" w:hAnsiTheme="minorHAnsi" w:cstheme="minorHAnsi"/>
                <w:b/>
                <w:bCs/>
                <w:sz w:val="22"/>
                <w:szCs w:val="22"/>
                <w:u w:val="single"/>
                <w:lang w:eastAsia="zh-CN"/>
              </w:rPr>
            </w:pPr>
            <w:r w:rsidRPr="00795B0F">
              <w:rPr>
                <w:rFonts w:eastAsia="Times New Roman" w:asciiTheme="minorHAnsi" w:hAnsiTheme="minorHAnsi" w:cstheme="minorHAnsi"/>
                <w:b/>
                <w:bCs/>
                <w:sz w:val="22"/>
                <w:szCs w:val="22"/>
                <w:u w:val="single"/>
                <w:lang w:eastAsia="zh-CN"/>
              </w:rPr>
              <w:t xml:space="preserve">Measurement and Geometry </w:t>
            </w:r>
          </w:p>
          <w:p w:rsidRPr="00795B0F" w:rsidR="00097AA3" w:rsidP="00765396" w:rsidRDefault="00097AA3" w14:paraId="796B98D5" wp14:textId="77777777">
            <w:pPr>
              <w:autoSpaceDE w:val="0"/>
              <w:autoSpaceDN w:val="0"/>
              <w:adjustRightInd w:val="0"/>
              <w:rPr>
                <w:rFonts w:eastAsia="Times New Roman" w:asciiTheme="minorHAnsi" w:hAnsiTheme="minorHAnsi" w:cstheme="minorHAnsi"/>
                <w:sz w:val="22"/>
                <w:szCs w:val="22"/>
                <w:u w:val="single"/>
              </w:rPr>
            </w:pPr>
          </w:p>
          <w:p w:rsidRPr="00795B0F" w:rsidR="00765396" w:rsidP="00765396" w:rsidRDefault="00765396" w14:paraId="7BB1F9BC"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-Uses appropriate informal units to estimate and measure area.</w:t>
            </w:r>
          </w:p>
          <w:p w:rsidRPr="00795B0F" w:rsidR="00765396" w:rsidP="00765396" w:rsidRDefault="00765396" w14:paraId="13865D2C"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-Compare and order two or more areas.</w:t>
            </w:r>
          </w:p>
          <w:p w:rsidRPr="00795B0F" w:rsidR="00765396" w:rsidP="00765396" w:rsidRDefault="00765396" w14:paraId="11C14735"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-Record measurements by referring to the number and type of informal units used.</w:t>
            </w:r>
          </w:p>
          <w:p w:rsidRPr="00795B0F" w:rsidR="00765396" w:rsidP="00765396" w:rsidRDefault="00765396" w14:paraId="71D0E99D"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-Uses informal units to compare and measure the duration of events.</w:t>
            </w:r>
          </w:p>
          <w:p w:rsidRPr="00795B0F" w:rsidR="00765396" w:rsidP="00765396" w:rsidRDefault="00765396" w14:paraId="29A580A5" wp14:textId="77777777">
            <w:pPr>
              <w:autoSpaceDE w:val="0"/>
              <w:autoSpaceDN w:val="0"/>
              <w:adjustRightInd w:val="0"/>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-Names and orders the months and seasons of the year.</w:t>
            </w:r>
          </w:p>
          <w:p w:rsidRPr="00795B0F" w:rsidR="00765396" w:rsidP="00765396" w:rsidRDefault="00765396" w14:paraId="4E76F8BB"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xml:space="preserve">- </w:t>
            </w:r>
            <w:r w:rsidRPr="00795B0F" w:rsidR="009C0635">
              <w:rPr>
                <w:rFonts w:asciiTheme="minorHAnsi" w:hAnsiTheme="minorHAnsi" w:cstheme="minorHAnsi"/>
                <w:sz w:val="22"/>
                <w:szCs w:val="22"/>
              </w:rPr>
              <w:t xml:space="preserve"> </w:t>
            </w:r>
            <w:r w:rsidRPr="00795B0F" w:rsidR="009C0635">
              <w:rPr>
                <w:rFonts w:eastAsia="Times New Roman" w:asciiTheme="minorHAnsi" w:hAnsiTheme="minorHAnsi" w:cstheme="minorHAnsi"/>
                <w:sz w:val="22"/>
                <w:szCs w:val="22"/>
                <w:lang w:val="en-US"/>
              </w:rPr>
              <w:t xml:space="preserve">Use a calendar to identify the date and determine the number of days in each month </w:t>
            </w:r>
          </w:p>
          <w:p w:rsidRPr="00795B0F" w:rsidR="00765396" w:rsidP="00765396" w:rsidRDefault="009C0635" w14:paraId="7078F1DF" wp14:textId="77777777">
            <w:pPr>
              <w:autoSpaceDE w:val="0"/>
              <w:autoSpaceDN w:val="0"/>
              <w:adjustRightInd w:val="0"/>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xml:space="preserve">- </w:t>
            </w:r>
            <w:r w:rsidRPr="00795B0F">
              <w:rPr>
                <w:rFonts w:asciiTheme="minorHAnsi" w:hAnsiTheme="minorHAnsi" w:cstheme="minorHAnsi"/>
                <w:sz w:val="22"/>
                <w:szCs w:val="22"/>
              </w:rPr>
              <w:t xml:space="preserve"> </w:t>
            </w:r>
            <w:r w:rsidRPr="00795B0F">
              <w:rPr>
                <w:rFonts w:eastAsia="Times New Roman" w:asciiTheme="minorHAnsi" w:hAnsiTheme="minorHAnsi" w:cstheme="minorHAnsi"/>
                <w:sz w:val="22"/>
                <w:szCs w:val="22"/>
                <w:lang w:val="en-US"/>
              </w:rPr>
              <w:t xml:space="preserve">use uniform informal units to measure the capacities of containers by counting the number of times a smaller container can be </w:t>
            </w:r>
            <w:r w:rsidRPr="00795B0F">
              <w:rPr>
                <w:rFonts w:eastAsia="Times New Roman" w:asciiTheme="minorHAnsi" w:hAnsiTheme="minorHAnsi" w:cstheme="minorHAnsi"/>
                <w:sz w:val="22"/>
                <w:szCs w:val="22"/>
                <w:lang w:val="en-US"/>
              </w:rPr>
              <w:lastRenderedPageBreak/>
              <w:t xml:space="preserve">filled and emptied into the container being measured </w:t>
            </w:r>
          </w:p>
          <w:p w:rsidRPr="00795B0F" w:rsidR="00765396" w:rsidP="00765396" w:rsidRDefault="00765396" w14:paraId="344BE600" wp14:textId="77777777">
            <w:pPr>
              <w:rPr>
                <w:rFonts w:eastAsia="Times New Roman" w:asciiTheme="minorHAnsi" w:hAnsiTheme="minorHAnsi" w:cstheme="minorHAnsi"/>
                <w:bCs/>
                <w:sz w:val="22"/>
                <w:szCs w:val="22"/>
                <w:lang w:val="en-US"/>
              </w:rPr>
            </w:pPr>
          </w:p>
        </w:tc>
      </w:tr>
      <w:tr xmlns:wp14="http://schemas.microsoft.com/office/word/2010/wordml" w:rsidRPr="00795B0F" w:rsidR="00765396" w:rsidTr="00B45EE0" w14:paraId="0745E09F" wp14:textId="77777777">
        <w:tc>
          <w:tcPr>
            <w:tcW w:w="1668" w:type="dxa"/>
          </w:tcPr>
          <w:p w:rsidRPr="00795B0F" w:rsidR="00765396" w:rsidP="00765396" w:rsidRDefault="00765396" w14:paraId="32235081" wp14:textId="77777777">
            <w:pPr>
              <w:rPr>
                <w:rFonts w:eastAsia="Times New Roman" w:asciiTheme="minorHAnsi" w:hAnsiTheme="minorHAnsi" w:cstheme="minorHAnsi"/>
                <w:b/>
                <w:bCs/>
                <w:sz w:val="22"/>
                <w:szCs w:val="22"/>
                <w:lang w:val="en-US"/>
              </w:rPr>
            </w:pPr>
            <w:r w:rsidRPr="00795B0F">
              <w:rPr>
                <w:rFonts w:eastAsia="Times New Roman" w:asciiTheme="minorHAnsi" w:hAnsiTheme="minorHAnsi" w:cstheme="minorHAnsi"/>
                <w:b/>
                <w:bCs/>
                <w:sz w:val="22"/>
                <w:szCs w:val="22"/>
                <w:lang w:val="en-US"/>
              </w:rPr>
              <w:lastRenderedPageBreak/>
              <w:t>Religion</w:t>
            </w:r>
          </w:p>
        </w:tc>
        <w:tc>
          <w:tcPr>
            <w:tcW w:w="4961" w:type="dxa"/>
          </w:tcPr>
          <w:p w:rsidRPr="00795B0F" w:rsidR="00765396" w:rsidP="00F67112" w:rsidRDefault="00765396" w14:paraId="1D77A1C2" wp14:textId="77777777">
            <w:pPr>
              <w:spacing w:before="40" w:after="40"/>
              <w:rPr>
                <w:rFonts w:eastAsia="Arial Unicode MS" w:asciiTheme="minorHAnsi" w:hAnsiTheme="minorHAnsi" w:cstheme="minorHAnsi"/>
                <w:b/>
                <w:sz w:val="22"/>
                <w:szCs w:val="22"/>
                <w:u w:val="single"/>
                <w:lang w:val="en-US"/>
              </w:rPr>
            </w:pPr>
            <w:r w:rsidRPr="00795B0F">
              <w:rPr>
                <w:rFonts w:eastAsia="Arial Unicode MS" w:asciiTheme="minorHAnsi" w:hAnsiTheme="minorHAnsi" w:cstheme="minorHAnsi"/>
                <w:b/>
                <w:sz w:val="22"/>
                <w:szCs w:val="22"/>
                <w:u w:val="single"/>
                <w:lang w:val="en-US"/>
              </w:rPr>
              <w:t>O1 - God</w:t>
            </w:r>
          </w:p>
          <w:p w:rsidRPr="00795B0F" w:rsidR="00765396" w:rsidP="00765396" w:rsidRDefault="00765396" w14:paraId="4267012B" wp14:textId="77777777">
            <w:pPr>
              <w:spacing w:before="40" w:after="40"/>
              <w:ind w:left="170" w:hanging="170"/>
              <w:rPr>
                <w:rFonts w:eastAsia="Arial Unicode MS" w:asciiTheme="minorHAnsi" w:hAnsiTheme="minorHAnsi" w:cstheme="minorHAnsi"/>
                <w:sz w:val="22"/>
                <w:szCs w:val="22"/>
                <w:lang w:val="en-US"/>
              </w:rPr>
            </w:pPr>
            <w:r w:rsidRPr="00795B0F">
              <w:rPr>
                <w:rFonts w:eastAsia="Arial Unicode MS" w:asciiTheme="minorHAnsi" w:hAnsiTheme="minorHAnsi" w:cstheme="minorHAnsi"/>
                <w:b/>
                <w:i/>
                <w:sz w:val="22"/>
                <w:szCs w:val="22"/>
                <w:lang w:val="en-US"/>
              </w:rPr>
              <w:t>Outcome:</w:t>
            </w:r>
            <w:r w:rsidRPr="00795B0F">
              <w:rPr>
                <w:rFonts w:eastAsia="Arial Unicode MS" w:asciiTheme="minorHAnsi" w:hAnsiTheme="minorHAnsi" w:cstheme="minorHAnsi"/>
                <w:sz w:val="22"/>
                <w:szCs w:val="22"/>
                <w:lang w:val="en-US"/>
              </w:rPr>
              <w:t xml:space="preserve">  demonstrate an understanding and appreciation of God as our loving creator, ever-present and experienced in people and the world around us.</w:t>
            </w:r>
          </w:p>
          <w:p w:rsidRPr="00795B0F" w:rsidR="00097AA3" w:rsidP="00765396" w:rsidRDefault="00097AA3" w14:paraId="7EE3B4B9" wp14:textId="77777777">
            <w:pPr>
              <w:spacing w:before="40" w:after="40"/>
              <w:ind w:left="170" w:hanging="170"/>
              <w:rPr>
                <w:rFonts w:eastAsia="Arial Unicode MS" w:asciiTheme="minorHAnsi" w:hAnsiTheme="minorHAnsi" w:cstheme="minorHAnsi"/>
                <w:sz w:val="22"/>
                <w:szCs w:val="22"/>
                <w:lang w:val="en-US"/>
              </w:rPr>
            </w:pPr>
          </w:p>
          <w:p w:rsidRPr="00795B0F" w:rsidR="00765396" w:rsidP="00765396" w:rsidRDefault="00765396" w14:paraId="524160ED" wp14:textId="77777777">
            <w:pPr>
              <w:spacing w:before="40" w:after="40"/>
              <w:ind w:left="170" w:hanging="170"/>
              <w:rPr>
                <w:rFonts w:eastAsia="Arial Unicode MS" w:asciiTheme="minorHAnsi" w:hAnsiTheme="minorHAnsi" w:cstheme="minorHAnsi"/>
                <w:b/>
                <w:sz w:val="22"/>
                <w:szCs w:val="22"/>
                <w:u w:val="single"/>
                <w:lang w:val="en-US"/>
              </w:rPr>
            </w:pPr>
            <w:r w:rsidRPr="00795B0F">
              <w:rPr>
                <w:rFonts w:eastAsia="Arial Unicode MS" w:asciiTheme="minorHAnsi" w:hAnsiTheme="minorHAnsi" w:cstheme="minorHAnsi"/>
                <w:b/>
                <w:sz w:val="22"/>
                <w:szCs w:val="22"/>
                <w:u w:val="single"/>
                <w:lang w:val="en-US"/>
              </w:rPr>
              <w:t>O2 - Jesus</w:t>
            </w:r>
          </w:p>
          <w:p w:rsidRPr="00795B0F" w:rsidR="00765396" w:rsidP="00765396" w:rsidRDefault="00765396" w14:paraId="3AFC6880" wp14:textId="77777777">
            <w:pPr>
              <w:spacing w:before="40" w:after="40"/>
              <w:ind w:left="170" w:hanging="170"/>
              <w:rPr>
                <w:rFonts w:eastAsia="Arial Unicode MS" w:asciiTheme="minorHAnsi" w:hAnsiTheme="minorHAnsi" w:cstheme="minorHAnsi"/>
                <w:sz w:val="22"/>
                <w:szCs w:val="22"/>
                <w:lang w:val="en-US"/>
              </w:rPr>
            </w:pPr>
            <w:r w:rsidRPr="00795B0F">
              <w:rPr>
                <w:rFonts w:eastAsia="Arial Unicode MS" w:asciiTheme="minorHAnsi" w:hAnsiTheme="minorHAnsi" w:cstheme="minorHAnsi"/>
                <w:b/>
                <w:i/>
                <w:sz w:val="22"/>
                <w:szCs w:val="22"/>
                <w:lang w:val="en-US"/>
              </w:rPr>
              <w:t>Outcome</w:t>
            </w:r>
            <w:r w:rsidRPr="00795B0F">
              <w:rPr>
                <w:rFonts w:eastAsia="Arial Unicode MS" w:asciiTheme="minorHAnsi" w:hAnsiTheme="minorHAnsi" w:cstheme="minorHAnsi"/>
                <w:b/>
                <w:sz w:val="22"/>
                <w:szCs w:val="22"/>
                <w:lang w:val="en-US"/>
              </w:rPr>
              <w:t>:</w:t>
            </w:r>
            <w:r w:rsidRPr="00795B0F">
              <w:rPr>
                <w:rFonts w:eastAsia="Arial Unicode MS" w:asciiTheme="minorHAnsi" w:hAnsiTheme="minorHAnsi" w:cstheme="minorHAnsi"/>
                <w:sz w:val="22"/>
                <w:szCs w:val="22"/>
                <w:lang w:val="en-US"/>
              </w:rPr>
              <w:t xml:space="preserve"> demonstrate an understanding and appreciation of Jesus as the incarnate Son of God who loves us and invites us to grow in relationship with him.</w:t>
            </w:r>
          </w:p>
          <w:p w:rsidRPr="00795B0F" w:rsidR="00097AA3" w:rsidP="00765396" w:rsidRDefault="00097AA3" w14:paraId="17D63EA2" wp14:textId="77777777">
            <w:pPr>
              <w:spacing w:before="40" w:after="40"/>
              <w:ind w:left="170" w:hanging="170"/>
              <w:rPr>
                <w:rFonts w:eastAsia="Arial Unicode MS" w:asciiTheme="minorHAnsi" w:hAnsiTheme="minorHAnsi" w:cstheme="minorHAnsi"/>
                <w:b/>
                <w:sz w:val="22"/>
                <w:szCs w:val="22"/>
                <w:u w:val="single"/>
                <w:lang w:val="en-US"/>
              </w:rPr>
            </w:pPr>
          </w:p>
          <w:p w:rsidRPr="00795B0F" w:rsidR="00765396" w:rsidP="00765396" w:rsidRDefault="00765396" w14:paraId="3A37095B" wp14:textId="77777777">
            <w:pPr>
              <w:spacing w:before="40" w:after="40"/>
              <w:ind w:left="170" w:hanging="170"/>
              <w:rPr>
                <w:rFonts w:eastAsia="Arial Unicode MS" w:asciiTheme="minorHAnsi" w:hAnsiTheme="minorHAnsi" w:cstheme="minorHAnsi"/>
                <w:b/>
                <w:sz w:val="22"/>
                <w:szCs w:val="22"/>
                <w:u w:val="single"/>
                <w:lang w:val="en-US"/>
              </w:rPr>
            </w:pPr>
            <w:r w:rsidRPr="00795B0F">
              <w:rPr>
                <w:rFonts w:eastAsia="Arial Unicode MS" w:asciiTheme="minorHAnsi" w:hAnsiTheme="minorHAnsi" w:cstheme="minorHAnsi"/>
                <w:b/>
                <w:sz w:val="22"/>
                <w:szCs w:val="22"/>
                <w:u w:val="single"/>
                <w:lang w:val="en-US"/>
              </w:rPr>
              <w:t>O4 - Sacraments</w:t>
            </w:r>
          </w:p>
          <w:p w:rsidRPr="00795B0F" w:rsidR="00765396" w:rsidP="00765396" w:rsidRDefault="00765396" w14:paraId="7075BB5D" wp14:textId="77777777">
            <w:pPr>
              <w:spacing w:before="40" w:after="40"/>
              <w:ind w:left="170" w:hanging="170"/>
              <w:rPr>
                <w:rFonts w:eastAsia="Arial Unicode MS" w:asciiTheme="minorHAnsi" w:hAnsiTheme="minorHAnsi" w:cstheme="minorHAnsi"/>
                <w:b/>
                <w:sz w:val="22"/>
                <w:szCs w:val="22"/>
                <w:lang w:val="en-US"/>
              </w:rPr>
            </w:pPr>
            <w:r w:rsidRPr="00795B0F">
              <w:rPr>
                <w:rFonts w:eastAsia="Arial Unicode MS" w:asciiTheme="minorHAnsi" w:hAnsiTheme="minorHAnsi" w:cstheme="minorHAnsi"/>
                <w:b/>
                <w:i/>
                <w:sz w:val="22"/>
                <w:szCs w:val="22"/>
                <w:lang w:val="en-US"/>
              </w:rPr>
              <w:t>Outcome:</w:t>
            </w:r>
            <w:r w:rsidRPr="00795B0F">
              <w:rPr>
                <w:rFonts w:eastAsia="Arial Unicode MS" w:asciiTheme="minorHAnsi" w:hAnsiTheme="minorHAnsi" w:cstheme="minorHAnsi"/>
                <w:i/>
                <w:sz w:val="22"/>
                <w:szCs w:val="22"/>
                <w:lang w:val="en-US"/>
              </w:rPr>
              <w:t xml:space="preserve"> </w:t>
            </w:r>
            <w:r w:rsidRPr="00795B0F">
              <w:rPr>
                <w:rFonts w:eastAsia="Arial Unicode MS" w:asciiTheme="minorHAnsi" w:hAnsiTheme="minorHAnsi" w:cstheme="minorHAnsi"/>
                <w:sz w:val="22"/>
                <w:szCs w:val="22"/>
                <w:lang w:val="en-US"/>
              </w:rPr>
              <w:t xml:space="preserve"> demonstrate an understanding and appreciation of the Church’s sacraments as sacred actions by which we are welcomed to community, reconciled and invited to share the special presence of Jesus.</w:t>
            </w:r>
          </w:p>
          <w:p w:rsidRPr="00795B0F" w:rsidR="00765396" w:rsidP="00765396" w:rsidRDefault="00765396" w14:paraId="7B06BE2A" wp14:textId="77777777">
            <w:pPr>
              <w:spacing w:before="40" w:after="40"/>
              <w:rPr>
                <w:rFonts w:eastAsia="Arial Unicode MS" w:asciiTheme="minorHAnsi" w:hAnsiTheme="minorHAnsi" w:cstheme="minorHAnsi"/>
                <w:b/>
                <w:sz w:val="22"/>
                <w:szCs w:val="22"/>
                <w:u w:val="single"/>
                <w:lang w:val="en-US"/>
              </w:rPr>
            </w:pPr>
            <w:r w:rsidRPr="00795B0F">
              <w:rPr>
                <w:rFonts w:eastAsia="Arial Unicode MS" w:asciiTheme="minorHAnsi" w:hAnsiTheme="minorHAnsi" w:cstheme="minorHAnsi"/>
                <w:b/>
                <w:sz w:val="22"/>
                <w:szCs w:val="22"/>
                <w:u w:val="single"/>
                <w:lang w:val="en-US"/>
              </w:rPr>
              <w:t xml:space="preserve"> O3 </w:t>
            </w:r>
            <w:r w:rsidRPr="00795B0F" w:rsidR="00097AA3">
              <w:rPr>
                <w:rFonts w:eastAsia="Arial Unicode MS" w:asciiTheme="minorHAnsi" w:hAnsiTheme="minorHAnsi" w:cstheme="minorHAnsi"/>
                <w:b/>
                <w:sz w:val="22"/>
                <w:szCs w:val="22"/>
                <w:u w:val="single"/>
                <w:lang w:val="en-US"/>
              </w:rPr>
              <w:t>–</w:t>
            </w:r>
            <w:r w:rsidRPr="00795B0F">
              <w:rPr>
                <w:rFonts w:eastAsia="Arial Unicode MS" w:asciiTheme="minorHAnsi" w:hAnsiTheme="minorHAnsi" w:cstheme="minorHAnsi"/>
                <w:b/>
                <w:sz w:val="22"/>
                <w:szCs w:val="22"/>
                <w:u w:val="single"/>
                <w:lang w:val="en-US"/>
              </w:rPr>
              <w:t xml:space="preserve"> Church</w:t>
            </w:r>
          </w:p>
          <w:p w:rsidRPr="00795B0F" w:rsidR="00097AA3" w:rsidP="00765396" w:rsidRDefault="00097AA3" w14:paraId="52E608EF" wp14:textId="77777777">
            <w:pPr>
              <w:spacing w:before="40" w:after="40"/>
              <w:rPr>
                <w:rFonts w:eastAsia="Arial Unicode MS" w:asciiTheme="minorHAnsi" w:hAnsiTheme="minorHAnsi" w:cstheme="minorHAnsi"/>
                <w:b/>
                <w:sz w:val="22"/>
                <w:szCs w:val="22"/>
                <w:u w:val="single"/>
                <w:lang w:val="en-US"/>
              </w:rPr>
            </w:pPr>
          </w:p>
          <w:p w:rsidRPr="00795B0F" w:rsidR="00765396" w:rsidP="00765396" w:rsidRDefault="00765396" w14:paraId="03906A1D" wp14:textId="77777777">
            <w:pPr>
              <w:spacing w:before="40" w:after="40"/>
              <w:ind w:left="170" w:hanging="170"/>
              <w:rPr>
                <w:rFonts w:eastAsia="Arial Unicode MS" w:asciiTheme="minorHAnsi" w:hAnsiTheme="minorHAnsi" w:cstheme="minorHAnsi"/>
                <w:b/>
                <w:sz w:val="22"/>
                <w:szCs w:val="22"/>
                <w:u w:val="single"/>
                <w:lang w:val="en-US"/>
              </w:rPr>
            </w:pPr>
            <w:r w:rsidRPr="00795B0F">
              <w:rPr>
                <w:rFonts w:eastAsia="Arial Unicode MS" w:asciiTheme="minorHAnsi" w:hAnsiTheme="minorHAnsi" w:cstheme="minorHAnsi"/>
                <w:b/>
                <w:i/>
                <w:sz w:val="22"/>
                <w:szCs w:val="22"/>
                <w:lang w:val="en-US"/>
              </w:rPr>
              <w:t>Outcome</w:t>
            </w:r>
            <w:r w:rsidRPr="00795B0F">
              <w:rPr>
                <w:rFonts w:eastAsia="Arial Unicode MS" w:asciiTheme="minorHAnsi" w:hAnsiTheme="minorHAnsi" w:cstheme="minorHAnsi"/>
                <w:b/>
                <w:sz w:val="22"/>
                <w:szCs w:val="22"/>
                <w:lang w:val="en-US"/>
              </w:rPr>
              <w:t>:</w:t>
            </w:r>
            <w:r w:rsidRPr="00795B0F">
              <w:rPr>
                <w:rFonts w:eastAsia="Arial Unicode MS" w:asciiTheme="minorHAnsi" w:hAnsiTheme="minorHAnsi" w:cstheme="minorHAnsi"/>
                <w:sz w:val="22"/>
                <w:szCs w:val="22"/>
                <w:lang w:val="en-US"/>
              </w:rPr>
              <w:t xml:space="preserve"> demonstrate an understanding and appreciation of the Church as a special community described as God’s family.</w:t>
            </w:r>
          </w:p>
          <w:p w:rsidRPr="00795B0F" w:rsidR="00765396" w:rsidP="00765396" w:rsidRDefault="00765396" w14:paraId="074E47F7" wp14:textId="77777777">
            <w:pPr>
              <w:jc w:val="both"/>
              <w:rPr>
                <w:rFonts w:eastAsia="Times New Roman" w:asciiTheme="minorHAnsi" w:hAnsiTheme="minorHAnsi" w:cstheme="minorHAnsi"/>
                <w:sz w:val="22"/>
                <w:szCs w:val="22"/>
                <w:lang w:val="en-US"/>
              </w:rPr>
            </w:pPr>
          </w:p>
        </w:tc>
        <w:tc>
          <w:tcPr>
            <w:tcW w:w="3544" w:type="dxa"/>
          </w:tcPr>
          <w:p w:rsidRPr="00795B0F" w:rsidR="00765396" w:rsidP="00D1576E" w:rsidRDefault="00765396" w14:paraId="55D195EF" wp14:textId="77777777">
            <w:pPr>
              <w:rPr>
                <w:rFonts w:eastAsia="Times New Roman" w:asciiTheme="minorHAnsi" w:hAnsiTheme="minorHAnsi" w:cstheme="minorHAnsi"/>
                <w:sz w:val="22"/>
                <w:szCs w:val="22"/>
              </w:rPr>
            </w:pPr>
            <w:r w:rsidRPr="00795B0F">
              <w:rPr>
                <w:rFonts w:eastAsia="Times New Roman" w:asciiTheme="minorHAnsi" w:hAnsiTheme="minorHAnsi" w:cstheme="minorHAnsi"/>
                <w:sz w:val="22"/>
                <w:szCs w:val="22"/>
                <w:lang w:eastAsia="zh-CN"/>
              </w:rPr>
              <w:t xml:space="preserve">Studies in Religion are based on Christianity and in particular the Maronite faith. </w:t>
            </w:r>
            <w:r w:rsidRPr="00795B0F">
              <w:rPr>
                <w:rFonts w:eastAsia="Times New Roman" w:asciiTheme="minorHAnsi" w:hAnsiTheme="minorHAnsi" w:cstheme="minorHAnsi"/>
                <w:sz w:val="22"/>
                <w:szCs w:val="22"/>
              </w:rPr>
              <w:t>The students will study the Feast Days and important times of the religious calendar, whilst also studying the Bible and its teachings.</w:t>
            </w:r>
          </w:p>
          <w:p w:rsidRPr="00795B0F" w:rsidR="00765396" w:rsidP="00D1576E" w:rsidRDefault="00D17330" w14:paraId="6DB4A65E" wp14:textId="77777777">
            <w:pPr>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eastAsia="zh-CN"/>
              </w:rPr>
              <w:t xml:space="preserve">The unit title is ‘Jesus Our Friend’. </w:t>
            </w:r>
            <w:r w:rsidRPr="00795B0F" w:rsidR="00765396">
              <w:rPr>
                <w:rFonts w:eastAsia="Times New Roman" w:asciiTheme="minorHAnsi" w:hAnsiTheme="minorHAnsi" w:cstheme="minorHAnsi"/>
                <w:sz w:val="22"/>
                <w:szCs w:val="22"/>
                <w:lang w:val="en-US" w:eastAsia="zh-CN"/>
              </w:rPr>
              <w:t>The students will demonstrate an understanding and appreciation of Jesus as the incarnate Son of God who loves us and invites us to grow in relationship with him.</w:t>
            </w:r>
          </w:p>
          <w:p w:rsidRPr="00795B0F" w:rsidR="00765396" w:rsidP="00D1576E" w:rsidRDefault="00765396" w14:paraId="4A852BA6" wp14:textId="77777777">
            <w:pPr>
              <w:rPr>
                <w:rFonts w:eastAsia="Times New Roman" w:asciiTheme="minorHAnsi" w:hAnsiTheme="minorHAnsi" w:cstheme="minorHAnsi"/>
                <w:sz w:val="22"/>
                <w:szCs w:val="22"/>
                <w:lang w:val="en-US"/>
              </w:rPr>
            </w:pPr>
          </w:p>
          <w:p w:rsidRPr="00795B0F" w:rsidR="00765396" w:rsidP="00D1576E" w:rsidRDefault="00765396" w14:paraId="39727749"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The topics studied follow the Sharing Our Story document developed by the Catholic Education Office, Diocese of Parramatta.</w:t>
            </w:r>
          </w:p>
          <w:p w:rsidRPr="00795B0F" w:rsidR="00765396" w:rsidP="00D1576E" w:rsidRDefault="00765396" w14:paraId="0BCE57B5" wp14:textId="77777777">
            <w:pPr>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eastAsia="zh-CN"/>
              </w:rPr>
              <w:t>The concepts looked at are:</w:t>
            </w:r>
          </w:p>
          <w:p w:rsidRPr="00795B0F" w:rsidR="00765396" w:rsidP="00D1576E" w:rsidRDefault="00765396" w14:paraId="1299FC03" wp14:textId="77777777">
            <w:pPr>
              <w:rPr>
                <w:rFonts w:eastAsia="Times New Roman" w:asciiTheme="minorHAnsi" w:hAnsiTheme="minorHAnsi" w:cstheme="minorHAnsi"/>
                <w:sz w:val="22"/>
                <w:szCs w:val="22"/>
                <w:lang w:val="en-US" w:eastAsia="zh-CN"/>
              </w:rPr>
            </w:pPr>
          </w:p>
          <w:p w:rsidRPr="00795B0F" w:rsidR="00765396" w:rsidP="00D1576E" w:rsidRDefault="00765396" w14:paraId="18DF860F" wp14:textId="77777777">
            <w:pPr>
              <w:numPr>
                <w:ilvl w:val="0"/>
                <w:numId w:val="7"/>
              </w:numPr>
              <w:contextualSpacing/>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eastAsia="zh-CN"/>
              </w:rPr>
              <w:t>A look at our own family and the roles and responsibilities of each family member</w:t>
            </w:r>
          </w:p>
          <w:p w:rsidRPr="00795B0F" w:rsidR="00097AA3" w:rsidP="00D1576E" w:rsidRDefault="00097AA3" w14:paraId="6DF65568" wp14:textId="77777777">
            <w:pPr>
              <w:numPr>
                <w:ilvl w:val="0"/>
                <w:numId w:val="7"/>
              </w:numPr>
              <w:contextualSpacing/>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eastAsia="zh-CN"/>
              </w:rPr>
              <w:t>Baptism</w:t>
            </w:r>
          </w:p>
          <w:p w:rsidRPr="00795B0F" w:rsidR="00765396" w:rsidP="00D1576E" w:rsidRDefault="00765396" w14:paraId="380FAD20" wp14:textId="77777777">
            <w:pPr>
              <w:numPr>
                <w:ilvl w:val="0"/>
                <w:numId w:val="7"/>
              </w:numPr>
              <w:contextualSpacing/>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eastAsia="zh-CN"/>
              </w:rPr>
              <w:t>The son of God became human</w:t>
            </w:r>
          </w:p>
          <w:p w:rsidRPr="00795B0F" w:rsidR="00765396" w:rsidP="00D1576E" w:rsidRDefault="00765396" w14:paraId="6DE657AC" wp14:textId="77777777">
            <w:pPr>
              <w:numPr>
                <w:ilvl w:val="0"/>
                <w:numId w:val="7"/>
              </w:numPr>
              <w:contextualSpacing/>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eastAsia="zh-CN"/>
              </w:rPr>
              <w:t>A member of a family</w:t>
            </w:r>
          </w:p>
          <w:p w:rsidRPr="00795B0F" w:rsidR="00765396" w:rsidP="00D1576E" w:rsidRDefault="00765396" w14:paraId="328FB695" wp14:textId="77777777">
            <w:pPr>
              <w:numPr>
                <w:ilvl w:val="0"/>
                <w:numId w:val="7"/>
              </w:numPr>
              <w:contextualSpacing/>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eastAsia="zh-CN"/>
              </w:rPr>
              <w:t>Our brother and friends</w:t>
            </w:r>
          </w:p>
          <w:p w:rsidRPr="00795B0F" w:rsidR="00765396" w:rsidP="00D1576E" w:rsidRDefault="00765396" w14:paraId="7CA37E89" wp14:textId="77777777">
            <w:pPr>
              <w:numPr>
                <w:ilvl w:val="0"/>
                <w:numId w:val="7"/>
              </w:numPr>
              <w:contextualSpacing/>
              <w:rPr>
                <w:rFonts w:eastAsia="Times New Roman" w:asciiTheme="minorHAnsi" w:hAnsiTheme="minorHAnsi" w:cstheme="minorHAnsi"/>
                <w:sz w:val="22"/>
                <w:szCs w:val="22"/>
                <w:lang w:val="en-US" w:eastAsia="zh-CN"/>
              </w:rPr>
            </w:pPr>
            <w:r w:rsidRPr="00795B0F">
              <w:rPr>
                <w:rFonts w:eastAsia="Times New Roman" w:asciiTheme="minorHAnsi" w:hAnsiTheme="minorHAnsi" w:cstheme="minorHAnsi"/>
                <w:sz w:val="22"/>
                <w:szCs w:val="22"/>
                <w:lang w:val="en-US" w:eastAsia="zh-CN"/>
              </w:rPr>
              <w:t>One who shows how God wants us to live</w:t>
            </w:r>
          </w:p>
          <w:p w:rsidRPr="00795B0F" w:rsidR="00765396" w:rsidP="00D1576E" w:rsidRDefault="00765396" w14:paraId="540823B9" wp14:textId="77777777">
            <w:pPr>
              <w:numPr>
                <w:ilvl w:val="0"/>
                <w:numId w:val="7"/>
              </w:numPr>
              <w:spacing w:after="120"/>
              <w:ind w:right="-999"/>
              <w:contextualSpacing/>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eastAsia="zh-CN"/>
              </w:rPr>
              <w:t>Sending the Holy Spirit</w:t>
            </w:r>
          </w:p>
        </w:tc>
      </w:tr>
      <w:tr xmlns:wp14="http://schemas.microsoft.com/office/word/2010/wordml" w:rsidRPr="00795B0F" w:rsidR="00765396" w:rsidTr="00B45EE0" w14:paraId="397DA798" wp14:textId="77777777">
        <w:tc>
          <w:tcPr>
            <w:tcW w:w="1668" w:type="dxa"/>
          </w:tcPr>
          <w:p w:rsidRPr="00795B0F" w:rsidR="00765396" w:rsidP="00765396" w:rsidRDefault="00765396" w14:paraId="5423C818" wp14:textId="77777777">
            <w:pPr>
              <w:rPr>
                <w:rFonts w:eastAsia="Times New Roman" w:asciiTheme="minorHAnsi" w:hAnsiTheme="minorHAnsi" w:cstheme="minorHAnsi"/>
                <w:b/>
                <w:bCs/>
                <w:sz w:val="22"/>
                <w:szCs w:val="22"/>
                <w:lang w:val="en-US"/>
              </w:rPr>
            </w:pPr>
            <w:r w:rsidRPr="00795B0F">
              <w:rPr>
                <w:rFonts w:eastAsia="Times New Roman" w:asciiTheme="minorHAnsi" w:hAnsiTheme="minorHAnsi" w:cstheme="minorHAnsi"/>
                <w:b/>
                <w:bCs/>
                <w:sz w:val="22"/>
                <w:szCs w:val="22"/>
                <w:lang w:val="en-US"/>
              </w:rPr>
              <w:t xml:space="preserve">History </w:t>
            </w:r>
          </w:p>
        </w:tc>
        <w:tc>
          <w:tcPr>
            <w:tcW w:w="4961" w:type="dxa"/>
          </w:tcPr>
          <w:p w:rsidRPr="00795B0F" w:rsidR="00765396" w:rsidP="00765396" w:rsidRDefault="00765396" w14:paraId="29A9FF87" wp14:textId="77777777">
            <w:pPr>
              <w:rPr>
                <w:rFonts w:eastAsia="Times New Roman" w:asciiTheme="minorHAnsi" w:hAnsiTheme="minorHAnsi" w:cstheme="minorHAnsi"/>
                <w:b/>
                <w:sz w:val="22"/>
                <w:szCs w:val="22"/>
                <w:lang w:val="en-US"/>
              </w:rPr>
            </w:pPr>
            <w:r w:rsidRPr="00795B0F">
              <w:rPr>
                <w:rFonts w:eastAsia="Times New Roman" w:asciiTheme="minorHAnsi" w:hAnsiTheme="minorHAnsi" w:cstheme="minorHAnsi"/>
                <w:b/>
                <w:sz w:val="22"/>
                <w:szCs w:val="22"/>
                <w:lang w:val="en-US"/>
              </w:rPr>
              <w:t xml:space="preserve">HT1-1: </w:t>
            </w:r>
            <w:r w:rsidRPr="00795B0F">
              <w:rPr>
                <w:rFonts w:eastAsia="Times New Roman" w:asciiTheme="minorHAnsi" w:hAnsiTheme="minorHAnsi" w:cstheme="minorHAnsi"/>
                <w:sz w:val="22"/>
                <w:szCs w:val="22"/>
                <w:lang w:val="en-US"/>
              </w:rPr>
              <w:t>communicates an understanding of change and continuity in family life using appropriate historical terms.</w:t>
            </w:r>
          </w:p>
          <w:p w:rsidRPr="00795B0F" w:rsidR="00765396" w:rsidP="00765396" w:rsidRDefault="00765396" w14:paraId="53508331" wp14:textId="77777777">
            <w:pPr>
              <w:rPr>
                <w:rFonts w:eastAsia="Times New Roman" w:asciiTheme="minorHAnsi" w:hAnsiTheme="minorHAnsi" w:cstheme="minorHAnsi"/>
                <w:b/>
                <w:sz w:val="22"/>
                <w:szCs w:val="22"/>
                <w:lang w:val="en-US"/>
              </w:rPr>
            </w:pPr>
          </w:p>
          <w:p w:rsidRPr="00795B0F" w:rsidR="00765396" w:rsidP="00765396" w:rsidRDefault="00765396" w14:paraId="4EDA23CC" wp14:textId="77777777">
            <w:pPr>
              <w:rPr>
                <w:rFonts w:eastAsia="Times New Roman" w:asciiTheme="minorHAnsi" w:hAnsiTheme="minorHAnsi" w:cstheme="minorHAnsi"/>
                <w:b/>
                <w:sz w:val="22"/>
                <w:szCs w:val="22"/>
                <w:lang w:val="en-US"/>
              </w:rPr>
            </w:pPr>
            <w:r w:rsidRPr="00795B0F">
              <w:rPr>
                <w:rFonts w:eastAsia="Times New Roman" w:asciiTheme="minorHAnsi" w:hAnsiTheme="minorHAnsi" w:cstheme="minorHAnsi"/>
                <w:b/>
                <w:sz w:val="22"/>
                <w:szCs w:val="22"/>
                <w:lang w:val="en-US"/>
              </w:rPr>
              <w:t xml:space="preserve">HT1-4: </w:t>
            </w:r>
            <w:r w:rsidRPr="00795B0F">
              <w:rPr>
                <w:rFonts w:eastAsia="Times New Roman" w:asciiTheme="minorHAnsi" w:hAnsiTheme="minorHAnsi" w:cstheme="minorHAnsi"/>
                <w:sz w:val="22"/>
                <w:szCs w:val="22"/>
                <w:lang w:val="en-US"/>
              </w:rPr>
              <w:t xml:space="preserve">demonstrates skills of historical inquiry and communication. </w:t>
            </w:r>
          </w:p>
          <w:p w:rsidRPr="00795B0F" w:rsidR="00765396" w:rsidP="00765396" w:rsidRDefault="00765396" w14:paraId="4C694B97" wp14:textId="77777777">
            <w:pPr>
              <w:rPr>
                <w:rFonts w:eastAsia="Times New Roman" w:asciiTheme="minorHAnsi" w:hAnsiTheme="minorHAnsi" w:cstheme="minorHAnsi"/>
                <w:sz w:val="22"/>
                <w:szCs w:val="22"/>
                <w:lang w:val="en-US" w:eastAsia="zh-CN"/>
              </w:rPr>
            </w:pPr>
          </w:p>
          <w:p w:rsidRPr="00795B0F" w:rsidR="00765396" w:rsidP="00765396" w:rsidRDefault="00765396" w14:paraId="5EB26D91" wp14:textId="77777777">
            <w:pPr>
              <w:rPr>
                <w:rFonts w:eastAsia="Times New Roman" w:asciiTheme="minorHAnsi" w:hAnsiTheme="minorHAnsi" w:cstheme="minorHAnsi"/>
                <w:sz w:val="22"/>
                <w:szCs w:val="22"/>
                <w:lang w:val="en-US" w:eastAsia="zh-CN"/>
              </w:rPr>
            </w:pPr>
          </w:p>
        </w:tc>
        <w:tc>
          <w:tcPr>
            <w:tcW w:w="3544" w:type="dxa"/>
          </w:tcPr>
          <w:p w:rsidRPr="00795B0F" w:rsidR="00765396" w:rsidP="00765396" w:rsidRDefault="00765396" w14:paraId="7BC9AEB1" wp14:textId="77777777">
            <w:pPr>
              <w:rPr>
                <w:rFonts w:eastAsia="Arial Unicode MS" w:asciiTheme="minorHAnsi" w:hAnsiTheme="minorHAnsi" w:cstheme="minorHAnsi"/>
                <w:sz w:val="22"/>
                <w:szCs w:val="22"/>
                <w:lang w:val="en-US"/>
              </w:rPr>
            </w:pPr>
            <w:r w:rsidRPr="00795B0F">
              <w:rPr>
                <w:rFonts w:eastAsia="Arial Unicode MS" w:asciiTheme="minorHAnsi" w:hAnsiTheme="minorHAnsi" w:cstheme="minorHAnsi"/>
                <w:sz w:val="22"/>
                <w:szCs w:val="22"/>
                <w:lang w:val="en-US"/>
              </w:rPr>
              <w:t>The aim of the History syllabus is to stimulate students' interest in and enjoyment of exploring the past, to develop a critical understanding of the past and its impact on the present, to develop the critical skills of historical inquiry and to enable students to participate as active, informed and responsible citizens.</w:t>
            </w:r>
          </w:p>
          <w:p w:rsidRPr="00795B0F" w:rsidR="00765396" w:rsidP="00765396" w:rsidRDefault="00765396" w14:paraId="3BC8F9AD" wp14:textId="77777777">
            <w:pPr>
              <w:rPr>
                <w:rFonts w:eastAsia="Times New Roman" w:asciiTheme="minorHAnsi" w:hAnsiTheme="minorHAnsi" w:cstheme="minorHAnsi"/>
                <w:sz w:val="22"/>
                <w:szCs w:val="22"/>
                <w:lang w:val="en-US" w:eastAsia="zh-CN"/>
              </w:rPr>
            </w:pPr>
          </w:p>
        </w:tc>
      </w:tr>
      <w:tr xmlns:wp14="http://schemas.microsoft.com/office/word/2010/wordml" w:rsidRPr="00795B0F" w:rsidR="00765396" w:rsidTr="00B45EE0" w14:paraId="375E3F1B" wp14:textId="77777777">
        <w:tc>
          <w:tcPr>
            <w:tcW w:w="1668" w:type="dxa"/>
          </w:tcPr>
          <w:p w:rsidRPr="00795B0F" w:rsidR="00097AA3" w:rsidP="00765396" w:rsidRDefault="00097AA3" w14:paraId="62560DE0" wp14:textId="77777777">
            <w:pPr>
              <w:spacing w:after="120"/>
              <w:rPr>
                <w:rFonts w:eastAsia="Times New Roman" w:asciiTheme="minorHAnsi" w:hAnsiTheme="minorHAnsi" w:cstheme="minorHAnsi"/>
                <w:b/>
                <w:bCs/>
                <w:sz w:val="22"/>
                <w:szCs w:val="22"/>
                <w:lang w:val="en-US"/>
              </w:rPr>
            </w:pPr>
            <w:r w:rsidRPr="00795B0F">
              <w:rPr>
                <w:rFonts w:eastAsia="Times New Roman" w:asciiTheme="minorHAnsi" w:hAnsiTheme="minorHAnsi" w:cstheme="minorHAnsi"/>
                <w:b/>
                <w:bCs/>
                <w:sz w:val="22"/>
                <w:szCs w:val="22"/>
                <w:lang w:val="en-US"/>
              </w:rPr>
              <w:t xml:space="preserve">Personal Development, Health </w:t>
            </w:r>
            <w:r w:rsidRPr="00795B0F" w:rsidR="00765396">
              <w:rPr>
                <w:rFonts w:eastAsia="Times New Roman" w:asciiTheme="minorHAnsi" w:hAnsiTheme="minorHAnsi" w:cstheme="minorHAnsi"/>
                <w:b/>
                <w:bCs/>
                <w:sz w:val="22"/>
                <w:szCs w:val="22"/>
                <w:lang w:val="en-US"/>
              </w:rPr>
              <w:t xml:space="preserve"> </w:t>
            </w:r>
          </w:p>
          <w:p w:rsidRPr="00795B0F" w:rsidR="00097AA3" w:rsidP="00765396" w:rsidRDefault="00097AA3" w14:paraId="18D160CB"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61AC30FB"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26B1A375"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211FC6EA"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764ED501"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0AB93745"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49635555"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17A53FC6"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1CDEAE01" wp14:textId="77777777">
            <w:pPr>
              <w:spacing w:after="120"/>
              <w:rPr>
                <w:rFonts w:eastAsia="Times New Roman" w:asciiTheme="minorHAnsi" w:hAnsiTheme="minorHAnsi" w:cstheme="minorHAnsi"/>
                <w:b/>
                <w:bCs/>
                <w:sz w:val="22"/>
                <w:szCs w:val="22"/>
                <w:lang w:val="en-US"/>
              </w:rPr>
            </w:pPr>
          </w:p>
          <w:p w:rsidRPr="00795B0F" w:rsidR="00097AA3" w:rsidP="00765396" w:rsidRDefault="00097AA3" w14:paraId="50F07069"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4C5FB27B" wp14:textId="77777777">
            <w:pPr>
              <w:spacing w:after="120"/>
              <w:rPr>
                <w:rFonts w:eastAsia="Times New Roman" w:asciiTheme="minorHAnsi" w:hAnsiTheme="minorHAnsi" w:cstheme="minorHAnsi"/>
                <w:b/>
                <w:bCs/>
                <w:sz w:val="22"/>
                <w:szCs w:val="22"/>
                <w:lang w:val="en-US"/>
              </w:rPr>
            </w:pPr>
            <w:r w:rsidRPr="00795B0F">
              <w:rPr>
                <w:rFonts w:eastAsia="Times New Roman" w:asciiTheme="minorHAnsi" w:hAnsiTheme="minorHAnsi" w:cstheme="minorHAnsi"/>
                <w:b/>
                <w:bCs/>
                <w:sz w:val="22"/>
                <w:szCs w:val="22"/>
                <w:lang w:val="en-US"/>
              </w:rPr>
              <w:t>Physical Education</w:t>
            </w:r>
          </w:p>
          <w:p w:rsidRPr="00795B0F" w:rsidR="00765396" w:rsidP="00765396" w:rsidRDefault="00765396" w14:paraId="2FF85D32" wp14:textId="77777777">
            <w:pPr>
              <w:spacing w:after="120"/>
              <w:ind w:right="-999"/>
              <w:rPr>
                <w:rFonts w:eastAsia="Times New Roman" w:asciiTheme="minorHAnsi" w:hAnsiTheme="minorHAnsi" w:cstheme="minorHAnsi"/>
                <w:b/>
                <w:bCs/>
                <w:sz w:val="22"/>
                <w:szCs w:val="22"/>
                <w:lang w:val="en-US"/>
              </w:rPr>
            </w:pPr>
          </w:p>
          <w:p w:rsidRPr="00795B0F" w:rsidR="00765396" w:rsidP="00765396" w:rsidRDefault="00765396" w14:paraId="1E954643" wp14:textId="77777777">
            <w:pPr>
              <w:spacing w:after="120"/>
              <w:ind w:right="-999"/>
              <w:rPr>
                <w:rFonts w:eastAsia="Times New Roman" w:asciiTheme="minorHAnsi" w:hAnsiTheme="minorHAnsi" w:cstheme="minorHAnsi"/>
                <w:b/>
                <w:bCs/>
                <w:sz w:val="22"/>
                <w:szCs w:val="22"/>
                <w:lang w:val="en-US"/>
              </w:rPr>
            </w:pPr>
          </w:p>
        </w:tc>
        <w:tc>
          <w:tcPr>
            <w:tcW w:w="4961" w:type="dxa"/>
          </w:tcPr>
          <w:p w:rsidRPr="00795B0F" w:rsidR="00097AA3" w:rsidP="00097AA3" w:rsidRDefault="00097AA3" w14:paraId="7575FEAA" wp14:textId="77777777">
            <w:pPr>
              <w:ind w:right="-999"/>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 xml:space="preserve">MOS1.4 - </w:t>
            </w:r>
            <w:r w:rsidRPr="00795B0F">
              <w:rPr>
                <w:rFonts w:eastAsia="Times New Roman" w:asciiTheme="minorHAnsi" w:hAnsiTheme="minorHAnsi" w:cstheme="minorHAnsi"/>
                <w:sz w:val="22"/>
                <w:szCs w:val="22"/>
              </w:rPr>
              <w:t>demonstrates maturing performance of basic movement and compositional skills in a variety of predictable situations.</w:t>
            </w:r>
            <w:r w:rsidRPr="00795B0F">
              <w:rPr>
                <w:rFonts w:eastAsia="Times New Roman" w:asciiTheme="minorHAnsi" w:hAnsiTheme="minorHAnsi" w:cstheme="minorHAnsi"/>
                <w:b/>
                <w:bCs/>
                <w:sz w:val="22"/>
                <w:szCs w:val="22"/>
              </w:rPr>
              <w:t xml:space="preserve"> </w:t>
            </w:r>
          </w:p>
          <w:p w:rsidRPr="00795B0F" w:rsidR="00097AA3" w:rsidP="00097AA3" w:rsidRDefault="00097AA3" w14:paraId="0277D618" wp14:textId="77777777">
            <w:pPr>
              <w:ind w:right="-999"/>
              <w:rPr>
                <w:rFonts w:eastAsia="Times New Roman" w:asciiTheme="minorHAnsi" w:hAnsiTheme="minorHAnsi" w:cstheme="minorHAnsi"/>
                <w:sz w:val="22"/>
                <w:szCs w:val="22"/>
                <w:lang w:val="en-US"/>
              </w:rPr>
            </w:pPr>
            <w:r w:rsidRPr="00795B0F">
              <w:rPr>
                <w:rFonts w:eastAsia="Times New Roman" w:asciiTheme="minorHAnsi" w:hAnsiTheme="minorHAnsi" w:cstheme="minorHAnsi"/>
                <w:b/>
                <w:bCs/>
                <w:sz w:val="22"/>
                <w:szCs w:val="22"/>
                <w:lang w:val="en-US"/>
              </w:rPr>
              <w:t xml:space="preserve">PHS1.12 </w:t>
            </w:r>
            <w:r w:rsidRPr="00795B0F">
              <w:rPr>
                <w:rFonts w:eastAsia="Times New Roman" w:asciiTheme="minorHAnsi" w:hAnsiTheme="minorHAnsi" w:cstheme="minorHAnsi"/>
                <w:sz w:val="22"/>
                <w:szCs w:val="22"/>
                <w:lang w:val="en-US"/>
              </w:rPr>
              <w:t xml:space="preserve">- </w:t>
            </w:r>
            <w:proofErr w:type="spellStart"/>
            <w:r w:rsidRPr="00795B0F">
              <w:rPr>
                <w:rFonts w:eastAsia="Times New Roman" w:asciiTheme="minorHAnsi" w:hAnsiTheme="minorHAnsi" w:cstheme="minorHAnsi"/>
                <w:sz w:val="22"/>
                <w:szCs w:val="22"/>
                <w:lang w:val="en-US"/>
              </w:rPr>
              <w:t>Recognises</w:t>
            </w:r>
            <w:proofErr w:type="spellEnd"/>
            <w:r w:rsidRPr="00795B0F">
              <w:rPr>
                <w:rFonts w:eastAsia="Times New Roman" w:asciiTheme="minorHAnsi" w:hAnsiTheme="minorHAnsi" w:cstheme="minorHAnsi"/>
                <w:sz w:val="22"/>
                <w:szCs w:val="22"/>
                <w:lang w:val="en-US"/>
              </w:rPr>
              <w:t xml:space="preserve"> that positive health </w:t>
            </w:r>
          </w:p>
          <w:p w:rsidRPr="00795B0F" w:rsidR="00097AA3" w:rsidP="00097AA3" w:rsidRDefault="00097AA3" w14:paraId="607F9DB0" wp14:textId="77777777">
            <w:pPr>
              <w:ind w:right="-999"/>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xml:space="preserve">choices can promote wellbeing. </w:t>
            </w:r>
          </w:p>
          <w:p w:rsidRPr="00795B0F" w:rsidR="00097AA3" w:rsidP="00097AA3" w:rsidRDefault="00097AA3" w14:paraId="047251D9" wp14:textId="77777777">
            <w:pPr>
              <w:ind w:right="-999"/>
              <w:rPr>
                <w:rFonts w:eastAsia="Times New Roman" w:asciiTheme="minorHAnsi" w:hAnsiTheme="minorHAnsi" w:cstheme="minorHAnsi"/>
                <w:sz w:val="22"/>
                <w:szCs w:val="22"/>
                <w:lang w:val="en-US"/>
              </w:rPr>
            </w:pPr>
            <w:r w:rsidRPr="00795B0F">
              <w:rPr>
                <w:rFonts w:eastAsia="Times New Roman" w:asciiTheme="minorHAnsi" w:hAnsiTheme="minorHAnsi" w:cstheme="minorHAnsi"/>
                <w:b/>
                <w:bCs/>
                <w:sz w:val="22"/>
                <w:szCs w:val="22"/>
                <w:lang w:val="en-US"/>
              </w:rPr>
              <w:t>ALS 1.6</w:t>
            </w:r>
            <w:r w:rsidRPr="00795B0F">
              <w:rPr>
                <w:rFonts w:eastAsia="Times New Roman" w:asciiTheme="minorHAnsi" w:hAnsiTheme="minorHAnsi" w:cstheme="minorHAnsi"/>
                <w:sz w:val="22"/>
                <w:szCs w:val="22"/>
                <w:lang w:val="en-US"/>
              </w:rPr>
              <w:t xml:space="preserve"> - Participates in physical activity,</w:t>
            </w:r>
          </w:p>
          <w:p w:rsidRPr="00795B0F" w:rsidR="00097AA3" w:rsidP="00097AA3" w:rsidRDefault="00097AA3" w14:paraId="6FD214C5" wp14:textId="77777777">
            <w:pPr>
              <w:ind w:right="-999"/>
              <w:rPr>
                <w:rFonts w:eastAsia="Times New Roman" w:asciiTheme="minorHAnsi" w:hAnsiTheme="minorHAnsi" w:cstheme="minorHAnsi"/>
                <w:sz w:val="22"/>
                <w:szCs w:val="22"/>
                <w:lang w:val="en-US"/>
              </w:rPr>
            </w:pPr>
            <w:proofErr w:type="spellStart"/>
            <w:r w:rsidRPr="00795B0F">
              <w:rPr>
                <w:rFonts w:eastAsia="Times New Roman" w:asciiTheme="minorHAnsi" w:hAnsiTheme="minorHAnsi" w:cstheme="minorHAnsi"/>
                <w:sz w:val="22"/>
                <w:szCs w:val="22"/>
                <w:lang w:val="en-US"/>
              </w:rPr>
              <w:t>recognising</w:t>
            </w:r>
            <w:proofErr w:type="spellEnd"/>
            <w:r w:rsidRPr="00795B0F">
              <w:rPr>
                <w:rFonts w:eastAsia="Times New Roman" w:asciiTheme="minorHAnsi" w:hAnsiTheme="minorHAnsi" w:cstheme="minorHAnsi"/>
                <w:sz w:val="22"/>
                <w:szCs w:val="22"/>
                <w:lang w:val="en-US"/>
              </w:rPr>
              <w:t xml:space="preserve"> that it can be both enjoyable and</w:t>
            </w:r>
          </w:p>
          <w:p w:rsidRPr="00795B0F" w:rsidR="00097AA3" w:rsidP="00097AA3" w:rsidRDefault="00097AA3" w14:paraId="3E209F24" wp14:textId="77777777">
            <w:pPr>
              <w:autoSpaceDE w:val="0"/>
              <w:autoSpaceDN w:val="0"/>
              <w:adjustRightInd w:val="0"/>
              <w:rPr>
                <w:rFonts w:eastAsia="Times New Roman" w:asciiTheme="minorHAnsi" w:hAnsiTheme="minorHAnsi" w:cstheme="minorHAnsi"/>
                <w:b/>
                <w:bCs/>
                <w:sz w:val="22"/>
                <w:szCs w:val="22"/>
              </w:rPr>
            </w:pPr>
            <w:r w:rsidRPr="00795B0F">
              <w:rPr>
                <w:rFonts w:eastAsia="Times New Roman" w:asciiTheme="minorHAnsi" w:hAnsiTheme="minorHAnsi" w:cstheme="minorHAnsi"/>
                <w:sz w:val="22"/>
                <w:szCs w:val="22"/>
                <w:lang w:val="en-US"/>
              </w:rPr>
              <w:t>important for health.</w:t>
            </w:r>
          </w:p>
          <w:p w:rsidRPr="00795B0F" w:rsidR="00097AA3" w:rsidP="00765396" w:rsidRDefault="00097AA3" w14:paraId="627AA0AC"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5A7AF15D"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06686FEF"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401A7268"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752F30A4"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3048BA75"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3793568E"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081CEB47"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54D4AFED" wp14:textId="77777777">
            <w:pPr>
              <w:autoSpaceDE w:val="0"/>
              <w:autoSpaceDN w:val="0"/>
              <w:adjustRightInd w:val="0"/>
              <w:rPr>
                <w:rFonts w:eastAsia="Times New Roman" w:asciiTheme="minorHAnsi" w:hAnsiTheme="minorHAnsi" w:cstheme="minorHAnsi"/>
                <w:b/>
                <w:bCs/>
                <w:sz w:val="22"/>
                <w:szCs w:val="22"/>
              </w:rPr>
            </w:pPr>
          </w:p>
          <w:p w:rsidRPr="00795B0F" w:rsidR="00F67112" w:rsidP="00765396" w:rsidRDefault="00F67112" w14:paraId="0FBA7733" wp14:textId="77777777">
            <w:pPr>
              <w:autoSpaceDE w:val="0"/>
              <w:autoSpaceDN w:val="0"/>
              <w:adjustRightInd w:val="0"/>
              <w:rPr>
                <w:rFonts w:eastAsia="Times New Roman" w:asciiTheme="minorHAnsi" w:hAnsiTheme="minorHAnsi" w:cstheme="minorHAnsi"/>
                <w:b/>
                <w:bCs/>
                <w:sz w:val="22"/>
                <w:szCs w:val="22"/>
              </w:rPr>
            </w:pPr>
          </w:p>
          <w:p w:rsidRPr="00795B0F" w:rsidR="00097AA3" w:rsidP="00765396" w:rsidRDefault="00097AA3" w14:paraId="506B019F" wp14:textId="77777777">
            <w:pPr>
              <w:autoSpaceDE w:val="0"/>
              <w:autoSpaceDN w:val="0"/>
              <w:adjustRightInd w:val="0"/>
              <w:rPr>
                <w:rFonts w:eastAsia="Times New Roman" w:asciiTheme="minorHAnsi" w:hAnsiTheme="minorHAnsi" w:cstheme="minorHAnsi"/>
                <w:b/>
                <w:bCs/>
                <w:sz w:val="22"/>
                <w:szCs w:val="22"/>
              </w:rPr>
            </w:pPr>
          </w:p>
          <w:p w:rsidRPr="00795B0F" w:rsidR="00765396" w:rsidP="00765396" w:rsidRDefault="00765396" w14:paraId="13E1C944" wp14:textId="77777777">
            <w:pPr>
              <w:autoSpaceDE w:val="0"/>
              <w:autoSpaceDN w:val="0"/>
              <w:adjustRightInd w:val="0"/>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 xml:space="preserve">GSS1.8 </w:t>
            </w:r>
            <w:r w:rsidRPr="00795B0F">
              <w:rPr>
                <w:rFonts w:eastAsia="Times New Roman" w:asciiTheme="minorHAnsi" w:hAnsiTheme="minorHAnsi" w:cstheme="minorHAnsi"/>
                <w:sz w:val="22"/>
                <w:szCs w:val="22"/>
              </w:rPr>
              <w:t>Performs fundamental movement skills</w:t>
            </w:r>
            <w:r w:rsidRPr="00795B0F">
              <w:rPr>
                <w:rFonts w:eastAsia="Times New Roman" w:asciiTheme="minorHAnsi" w:hAnsiTheme="minorHAnsi" w:cstheme="minorHAnsi"/>
                <w:b/>
                <w:bCs/>
                <w:sz w:val="22"/>
                <w:szCs w:val="22"/>
              </w:rPr>
              <w:t xml:space="preserve"> </w:t>
            </w:r>
            <w:r w:rsidRPr="00795B0F">
              <w:rPr>
                <w:rFonts w:eastAsia="Times New Roman" w:asciiTheme="minorHAnsi" w:hAnsiTheme="minorHAnsi" w:cstheme="minorHAnsi"/>
                <w:sz w:val="22"/>
                <w:szCs w:val="22"/>
              </w:rPr>
              <w:t>with equipment in minor games.</w:t>
            </w:r>
          </w:p>
          <w:p w:rsidRPr="00795B0F" w:rsidR="00765396" w:rsidP="00765396" w:rsidRDefault="00765396" w14:paraId="4F7836D1" wp14:textId="77777777">
            <w:pPr>
              <w:ind w:right="-999"/>
              <w:rPr>
                <w:rFonts w:eastAsia="Times New Roman" w:asciiTheme="minorHAnsi" w:hAnsiTheme="minorHAnsi" w:cstheme="minorHAnsi"/>
                <w:sz w:val="22"/>
                <w:szCs w:val="22"/>
                <w:lang w:val="en-US"/>
              </w:rPr>
            </w:pPr>
          </w:p>
        </w:tc>
        <w:tc>
          <w:tcPr>
            <w:tcW w:w="3544" w:type="dxa"/>
          </w:tcPr>
          <w:p w:rsidRPr="00795B0F" w:rsidR="001D48CC" w:rsidP="00097AA3" w:rsidRDefault="001D48CC" w14:paraId="37FB5838" wp14:textId="77777777">
            <w:pPr>
              <w:rPr>
                <w:rFonts w:eastAsia="Times New Roman" w:asciiTheme="minorHAnsi" w:hAnsiTheme="minorHAnsi" w:cstheme="minorHAnsi"/>
                <w:b/>
                <w:sz w:val="22"/>
                <w:szCs w:val="22"/>
                <w:u w:val="single"/>
                <w:lang w:val="en-US"/>
              </w:rPr>
            </w:pPr>
            <w:r w:rsidRPr="00795B0F">
              <w:rPr>
                <w:rFonts w:eastAsia="Times New Roman" w:asciiTheme="minorHAnsi" w:hAnsiTheme="minorHAnsi" w:cstheme="minorHAnsi"/>
                <w:b/>
                <w:sz w:val="22"/>
                <w:szCs w:val="22"/>
                <w:u w:val="single"/>
                <w:lang w:val="en-US"/>
              </w:rPr>
              <w:t>Person</w:t>
            </w:r>
            <w:r w:rsidRPr="00795B0F" w:rsidR="00F67112">
              <w:rPr>
                <w:rFonts w:eastAsia="Times New Roman" w:asciiTheme="minorHAnsi" w:hAnsiTheme="minorHAnsi" w:cstheme="minorHAnsi"/>
                <w:b/>
                <w:sz w:val="22"/>
                <w:szCs w:val="22"/>
                <w:u w:val="single"/>
                <w:lang w:val="en-US"/>
              </w:rPr>
              <w:t xml:space="preserve">al Development, </w:t>
            </w:r>
            <w:r w:rsidRPr="00795B0F">
              <w:rPr>
                <w:rFonts w:eastAsia="Times New Roman" w:asciiTheme="minorHAnsi" w:hAnsiTheme="minorHAnsi" w:cstheme="minorHAnsi"/>
                <w:b/>
                <w:sz w:val="22"/>
                <w:szCs w:val="22"/>
                <w:u w:val="single"/>
                <w:lang w:val="en-US"/>
              </w:rPr>
              <w:t>Health</w:t>
            </w:r>
          </w:p>
          <w:p w:rsidRPr="00795B0F" w:rsidR="00F67112" w:rsidP="00097AA3" w:rsidRDefault="00F67112" w14:paraId="478D7399" wp14:textId="77777777">
            <w:pPr>
              <w:rPr>
                <w:rFonts w:eastAsia="Times New Roman" w:asciiTheme="minorHAnsi" w:hAnsiTheme="minorHAnsi" w:cstheme="minorHAnsi"/>
                <w:b/>
                <w:sz w:val="22"/>
                <w:szCs w:val="22"/>
                <w:u w:val="single"/>
                <w:lang w:val="en-US"/>
              </w:rPr>
            </w:pPr>
          </w:p>
          <w:p w:rsidRPr="00795B0F" w:rsidR="00097AA3" w:rsidP="00097AA3" w:rsidRDefault="00097AA3" w14:paraId="2B51C1C6"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xml:space="preserve">Students describe what people do to stay healthy, </w:t>
            </w:r>
            <w:proofErr w:type="spellStart"/>
            <w:r w:rsidRPr="00795B0F">
              <w:rPr>
                <w:rFonts w:eastAsia="Times New Roman" w:asciiTheme="minorHAnsi" w:hAnsiTheme="minorHAnsi" w:cstheme="minorHAnsi"/>
                <w:sz w:val="22"/>
                <w:szCs w:val="22"/>
                <w:lang w:val="en-US"/>
              </w:rPr>
              <w:t>eg</w:t>
            </w:r>
            <w:proofErr w:type="spellEnd"/>
            <w:r w:rsidRPr="00795B0F">
              <w:rPr>
                <w:rFonts w:eastAsia="Times New Roman" w:asciiTheme="minorHAnsi" w:hAnsiTheme="minorHAnsi" w:cstheme="minorHAnsi"/>
                <w:sz w:val="22"/>
                <w:szCs w:val="22"/>
                <w:lang w:val="en-US"/>
              </w:rPr>
              <w:t xml:space="preserve"> care of teeth, balanced diet. Students </w:t>
            </w:r>
            <w:proofErr w:type="spellStart"/>
            <w:r w:rsidRPr="00795B0F">
              <w:rPr>
                <w:rFonts w:eastAsia="Times New Roman" w:asciiTheme="minorHAnsi" w:hAnsiTheme="minorHAnsi" w:cstheme="minorHAnsi"/>
                <w:sz w:val="22"/>
                <w:szCs w:val="22"/>
                <w:lang w:val="en-US"/>
              </w:rPr>
              <w:t>recognise</w:t>
            </w:r>
            <w:proofErr w:type="spellEnd"/>
            <w:r w:rsidRPr="00795B0F">
              <w:rPr>
                <w:rFonts w:eastAsia="Times New Roman" w:asciiTheme="minorHAnsi" w:hAnsiTheme="minorHAnsi" w:cstheme="minorHAnsi"/>
                <w:sz w:val="22"/>
                <w:szCs w:val="22"/>
                <w:lang w:val="en-US"/>
              </w:rPr>
              <w:t xml:space="preserve"> that a variety of food is needed for good health. Students make personal health choices and gives reasons for their choices. Students identify different foods that can keep them healthy. Students describe how activity, rest, nutrition and sleep are important for lifestyle balance. Students identify physical changes during and after exercise, </w:t>
            </w:r>
            <w:proofErr w:type="spellStart"/>
            <w:r w:rsidRPr="00795B0F">
              <w:rPr>
                <w:rFonts w:eastAsia="Times New Roman" w:asciiTheme="minorHAnsi" w:hAnsiTheme="minorHAnsi" w:cstheme="minorHAnsi"/>
                <w:sz w:val="22"/>
                <w:szCs w:val="22"/>
                <w:lang w:val="en-US"/>
              </w:rPr>
              <w:t>eg</w:t>
            </w:r>
            <w:proofErr w:type="spellEnd"/>
            <w:r w:rsidRPr="00795B0F">
              <w:rPr>
                <w:rFonts w:eastAsia="Times New Roman" w:asciiTheme="minorHAnsi" w:hAnsiTheme="minorHAnsi" w:cstheme="minorHAnsi"/>
                <w:sz w:val="22"/>
                <w:szCs w:val="22"/>
                <w:lang w:val="en-US"/>
              </w:rPr>
              <w:t xml:space="preserve"> heart racing, breathing quickly, feeling hot.</w:t>
            </w:r>
          </w:p>
          <w:p w:rsidRPr="00795B0F" w:rsidR="00097AA3" w:rsidP="00765396" w:rsidRDefault="00097AA3" w14:paraId="1AB2B8F9" wp14:textId="77777777">
            <w:pPr>
              <w:rPr>
                <w:rFonts w:eastAsia="Times New Roman" w:asciiTheme="minorHAnsi" w:hAnsiTheme="minorHAnsi" w:cstheme="minorHAnsi"/>
                <w:sz w:val="22"/>
                <w:szCs w:val="22"/>
                <w:lang w:val="en-US"/>
              </w:rPr>
            </w:pPr>
          </w:p>
          <w:p w:rsidRPr="00795B0F" w:rsidR="00097AA3" w:rsidP="00765396" w:rsidRDefault="00F67112" w14:paraId="1ACC5F01" wp14:textId="77777777">
            <w:pPr>
              <w:rPr>
                <w:rFonts w:eastAsia="Times New Roman" w:asciiTheme="minorHAnsi" w:hAnsiTheme="minorHAnsi" w:cstheme="minorHAnsi"/>
                <w:b/>
                <w:sz w:val="22"/>
                <w:szCs w:val="22"/>
                <w:u w:val="single"/>
                <w:lang w:val="en-US"/>
              </w:rPr>
            </w:pPr>
            <w:r w:rsidRPr="00795B0F">
              <w:rPr>
                <w:rFonts w:eastAsia="Times New Roman" w:asciiTheme="minorHAnsi" w:hAnsiTheme="minorHAnsi" w:cstheme="minorHAnsi"/>
                <w:b/>
                <w:sz w:val="22"/>
                <w:szCs w:val="22"/>
                <w:u w:val="single"/>
                <w:lang w:val="en-US"/>
              </w:rPr>
              <w:t xml:space="preserve">Physical Education </w:t>
            </w:r>
          </w:p>
          <w:p w:rsidRPr="00795B0F" w:rsidR="00F67112" w:rsidP="00765396" w:rsidRDefault="00F67112" w14:paraId="3FBF0C5E" wp14:textId="77777777">
            <w:pPr>
              <w:rPr>
                <w:rFonts w:eastAsia="Times New Roman" w:asciiTheme="minorHAnsi" w:hAnsiTheme="minorHAnsi" w:cstheme="minorHAnsi"/>
                <w:b/>
                <w:sz w:val="22"/>
                <w:szCs w:val="22"/>
                <w:u w:val="single"/>
                <w:lang w:val="en-US"/>
              </w:rPr>
            </w:pPr>
          </w:p>
          <w:p w:rsidRPr="00795B0F" w:rsidR="00097AA3" w:rsidP="00765396" w:rsidRDefault="00097AA3" w14:paraId="1E6F9052"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xml:space="preserve">Components of an active lifestyle will be incorporated this term to develop the student’s awareness of being physically active and the importance of a balanced lifestyle. </w:t>
            </w:r>
          </w:p>
          <w:p w:rsidRPr="00795B0F" w:rsidR="00765396" w:rsidP="001D48CC" w:rsidRDefault="00097AA3" w14:paraId="7220E823"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xml:space="preserve">The students will focus on Athletics </w:t>
            </w:r>
            <w:r w:rsidRPr="00795B0F" w:rsidR="001D48CC">
              <w:rPr>
                <w:rFonts w:eastAsia="Times New Roman" w:asciiTheme="minorHAnsi" w:hAnsiTheme="minorHAnsi" w:cstheme="minorHAnsi"/>
                <w:sz w:val="22"/>
                <w:szCs w:val="22"/>
                <w:lang w:val="en-US"/>
              </w:rPr>
              <w:t>and cover skills such as running, jumping and throwing.</w:t>
            </w:r>
          </w:p>
        </w:tc>
      </w:tr>
      <w:tr xmlns:wp14="http://schemas.microsoft.com/office/word/2010/wordml" w:rsidRPr="00795B0F" w:rsidR="00765396" w:rsidTr="00B45EE0" w14:paraId="2A50538C" wp14:textId="77777777">
        <w:tc>
          <w:tcPr>
            <w:tcW w:w="1668" w:type="dxa"/>
          </w:tcPr>
          <w:p w:rsidRPr="00795B0F" w:rsidR="00765396" w:rsidP="00765396" w:rsidRDefault="00765396" w14:paraId="2489D037" wp14:textId="77777777">
            <w:pPr>
              <w:spacing w:after="120"/>
              <w:rPr>
                <w:rFonts w:eastAsia="Times New Roman" w:asciiTheme="minorHAnsi" w:hAnsiTheme="minorHAnsi" w:cstheme="minorHAnsi"/>
                <w:b/>
                <w:bCs/>
                <w:sz w:val="22"/>
                <w:szCs w:val="22"/>
                <w:lang w:val="en-US"/>
              </w:rPr>
            </w:pPr>
            <w:r w:rsidRPr="00795B0F">
              <w:rPr>
                <w:rFonts w:eastAsia="Times New Roman" w:asciiTheme="minorHAnsi" w:hAnsiTheme="minorHAnsi" w:cstheme="minorHAnsi"/>
                <w:b/>
                <w:bCs/>
                <w:sz w:val="22"/>
                <w:szCs w:val="22"/>
                <w:lang w:val="en-US"/>
              </w:rPr>
              <w:t>Creative Arts</w:t>
            </w:r>
          </w:p>
          <w:p w:rsidRPr="00795B0F" w:rsidR="00765396" w:rsidP="00765396" w:rsidRDefault="00765396" w14:paraId="026B5712" wp14:textId="77777777">
            <w:pPr>
              <w:spacing w:after="120"/>
              <w:ind w:right="-999"/>
              <w:rPr>
                <w:rFonts w:eastAsia="Times New Roman" w:asciiTheme="minorHAnsi" w:hAnsiTheme="minorHAnsi" w:cstheme="minorHAnsi"/>
                <w:b/>
                <w:bCs/>
                <w:sz w:val="22"/>
                <w:szCs w:val="22"/>
                <w:lang w:val="en-US"/>
              </w:rPr>
            </w:pPr>
            <w:r w:rsidRPr="00795B0F">
              <w:rPr>
                <w:rFonts w:eastAsia="Times New Roman" w:asciiTheme="minorHAnsi" w:hAnsiTheme="minorHAnsi" w:cstheme="minorHAnsi"/>
                <w:b/>
                <w:bCs/>
                <w:sz w:val="22"/>
                <w:szCs w:val="22"/>
                <w:lang w:val="en-US"/>
              </w:rPr>
              <w:t>Dance</w:t>
            </w:r>
          </w:p>
          <w:p w:rsidRPr="00795B0F" w:rsidR="00765396" w:rsidP="00765396" w:rsidRDefault="00765396" w14:paraId="7896E9D9"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1B319C6E"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1DCF0334"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2E780729"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7118DC78"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7876FC12"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35703EDE"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5E86F948"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1946BE5E"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51C34A15" wp14:textId="77777777">
            <w:pPr>
              <w:spacing w:after="120"/>
              <w:rPr>
                <w:rFonts w:eastAsia="Times New Roman" w:asciiTheme="minorHAnsi" w:hAnsiTheme="minorHAnsi" w:cstheme="minorHAnsi"/>
                <w:b/>
                <w:bCs/>
                <w:sz w:val="22"/>
                <w:szCs w:val="22"/>
                <w:lang w:val="en-US"/>
              </w:rPr>
            </w:pPr>
          </w:p>
          <w:p w:rsidRPr="00795B0F" w:rsidR="00765396" w:rsidP="00765396" w:rsidRDefault="00765396" w14:paraId="6B3B3690" wp14:textId="77777777">
            <w:pPr>
              <w:spacing w:after="120"/>
              <w:rPr>
                <w:rFonts w:eastAsia="Times New Roman" w:asciiTheme="minorHAnsi" w:hAnsiTheme="minorHAnsi" w:cstheme="minorHAnsi"/>
                <w:b/>
                <w:bCs/>
                <w:sz w:val="22"/>
                <w:szCs w:val="22"/>
                <w:lang w:val="en-US"/>
              </w:rPr>
            </w:pPr>
            <w:r w:rsidRPr="00795B0F">
              <w:rPr>
                <w:rFonts w:eastAsia="Times New Roman" w:asciiTheme="minorHAnsi" w:hAnsiTheme="minorHAnsi" w:cstheme="minorHAnsi"/>
                <w:b/>
                <w:bCs/>
                <w:sz w:val="22"/>
                <w:szCs w:val="22"/>
                <w:lang w:val="en-US"/>
              </w:rPr>
              <w:t>Drama</w:t>
            </w:r>
          </w:p>
        </w:tc>
        <w:tc>
          <w:tcPr>
            <w:tcW w:w="4961" w:type="dxa"/>
          </w:tcPr>
          <w:p w:rsidRPr="00795B0F" w:rsidR="00765396" w:rsidP="00765396" w:rsidRDefault="00765396" w14:paraId="6DB1F6C5" wp14:textId="77777777">
            <w:pPr>
              <w:autoSpaceDE w:val="0"/>
              <w:autoSpaceDN w:val="0"/>
              <w:adjustRightInd w:val="0"/>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lastRenderedPageBreak/>
              <w:t>Performing</w:t>
            </w:r>
          </w:p>
          <w:p w:rsidRPr="00795B0F" w:rsidR="00F67112" w:rsidP="00765396" w:rsidRDefault="00F67112" w14:paraId="7E051CA8" wp14:textId="77777777">
            <w:pPr>
              <w:autoSpaceDE w:val="0"/>
              <w:autoSpaceDN w:val="0"/>
              <w:adjustRightInd w:val="0"/>
              <w:rPr>
                <w:rFonts w:eastAsia="Times New Roman" w:asciiTheme="minorHAnsi" w:hAnsiTheme="minorHAnsi" w:cstheme="minorHAnsi"/>
                <w:b/>
                <w:bCs/>
                <w:sz w:val="22"/>
                <w:szCs w:val="22"/>
              </w:rPr>
            </w:pPr>
          </w:p>
          <w:p w:rsidRPr="00795B0F" w:rsidR="00765396" w:rsidP="00765396" w:rsidRDefault="00765396" w14:paraId="4BAB5655" wp14:textId="77777777">
            <w:pPr>
              <w:autoSpaceDE w:val="0"/>
              <w:autoSpaceDN w:val="0"/>
              <w:adjustRightInd w:val="0"/>
              <w:rPr>
                <w:rFonts w:eastAsia="Times New Roman" w:asciiTheme="minorHAnsi" w:hAnsiTheme="minorHAnsi" w:cstheme="minorHAnsi"/>
                <w:sz w:val="22"/>
                <w:szCs w:val="22"/>
              </w:rPr>
            </w:pPr>
            <w:r w:rsidRPr="00795B0F">
              <w:rPr>
                <w:rFonts w:eastAsia="Times New Roman" w:asciiTheme="minorHAnsi" w:hAnsiTheme="minorHAnsi" w:cstheme="minorHAnsi"/>
                <w:b/>
                <w:bCs/>
                <w:sz w:val="22"/>
                <w:szCs w:val="22"/>
              </w:rPr>
              <w:t xml:space="preserve">DAS1.1 </w:t>
            </w:r>
            <w:r w:rsidRPr="00795B0F">
              <w:rPr>
                <w:rFonts w:eastAsia="Times New Roman" w:asciiTheme="minorHAnsi" w:hAnsiTheme="minorHAnsi" w:cstheme="minorHAnsi"/>
                <w:sz w:val="22"/>
                <w:szCs w:val="22"/>
              </w:rPr>
              <w:t>Performs dances demonstrating expressive qualities and control over a range of locomotor and non-locomotor movement.</w:t>
            </w:r>
          </w:p>
          <w:p w:rsidRPr="00795B0F" w:rsidR="00765396" w:rsidP="00765396" w:rsidRDefault="00765396" w14:paraId="126953D2" wp14:textId="77777777">
            <w:pPr>
              <w:spacing w:after="120"/>
              <w:rPr>
                <w:rFonts w:eastAsia="Times New Roman" w:asciiTheme="minorHAnsi" w:hAnsiTheme="minorHAnsi" w:cstheme="minorHAnsi"/>
                <w:b/>
                <w:bCs/>
                <w:sz w:val="22"/>
                <w:szCs w:val="22"/>
              </w:rPr>
            </w:pPr>
          </w:p>
          <w:p w:rsidRPr="00795B0F" w:rsidR="00765396" w:rsidP="00765396" w:rsidRDefault="00765396" w14:paraId="06966214" wp14:textId="77777777">
            <w:pPr>
              <w:autoSpaceDE w:val="0"/>
              <w:autoSpaceDN w:val="0"/>
              <w:adjustRightInd w:val="0"/>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Composing</w:t>
            </w:r>
          </w:p>
          <w:p w:rsidRPr="00795B0F" w:rsidR="00765396" w:rsidP="00765396" w:rsidRDefault="00765396" w14:paraId="6E1873E4" wp14:textId="77777777">
            <w:pPr>
              <w:autoSpaceDE w:val="0"/>
              <w:autoSpaceDN w:val="0"/>
              <w:adjustRightInd w:val="0"/>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lastRenderedPageBreak/>
              <w:t xml:space="preserve">DAS1.2 </w:t>
            </w:r>
            <w:r w:rsidRPr="00795B0F">
              <w:rPr>
                <w:rFonts w:eastAsia="Times New Roman" w:asciiTheme="minorHAnsi" w:hAnsiTheme="minorHAnsi" w:cstheme="minorHAnsi"/>
                <w:sz w:val="22"/>
                <w:szCs w:val="22"/>
              </w:rPr>
              <w:t>Explores and selects movement using the elements of dance to express ideas, feelings or moods.</w:t>
            </w:r>
          </w:p>
          <w:p w:rsidRPr="00795B0F" w:rsidR="00765396" w:rsidP="00765396" w:rsidRDefault="00765396" w14:paraId="1E5BF58C" wp14:textId="77777777">
            <w:pPr>
              <w:spacing w:after="120"/>
              <w:rPr>
                <w:rFonts w:eastAsia="Times New Roman" w:asciiTheme="minorHAnsi" w:hAnsiTheme="minorHAnsi" w:cstheme="minorHAnsi"/>
                <w:sz w:val="22"/>
                <w:szCs w:val="22"/>
              </w:rPr>
            </w:pPr>
          </w:p>
          <w:p w:rsidRPr="00795B0F" w:rsidR="00765396" w:rsidP="00765396" w:rsidRDefault="00765396" w14:paraId="60CE5ECB" wp14:textId="77777777">
            <w:pPr>
              <w:autoSpaceDE w:val="0"/>
              <w:autoSpaceDN w:val="0"/>
              <w:adjustRightInd w:val="0"/>
              <w:rPr>
                <w:rFonts w:eastAsia="Times New Roman" w:asciiTheme="minorHAnsi" w:hAnsiTheme="minorHAnsi" w:cstheme="minorHAnsi"/>
                <w:b/>
                <w:bCs/>
                <w:sz w:val="22"/>
                <w:szCs w:val="22"/>
              </w:rPr>
            </w:pPr>
            <w:r w:rsidRPr="00795B0F">
              <w:rPr>
                <w:rFonts w:eastAsia="Times New Roman" w:asciiTheme="minorHAnsi" w:hAnsiTheme="minorHAnsi" w:cstheme="minorHAnsi"/>
                <w:b/>
                <w:bCs/>
                <w:sz w:val="22"/>
                <w:szCs w:val="22"/>
              </w:rPr>
              <w:t>Appreciating</w:t>
            </w:r>
          </w:p>
          <w:p w:rsidRPr="00795B0F" w:rsidR="00765396" w:rsidP="00765396" w:rsidRDefault="00765396" w14:paraId="2A316DE5" wp14:textId="77777777">
            <w:pPr>
              <w:autoSpaceDE w:val="0"/>
              <w:autoSpaceDN w:val="0"/>
              <w:adjustRightInd w:val="0"/>
              <w:rPr>
                <w:rFonts w:eastAsia="Times New Roman" w:asciiTheme="minorHAnsi" w:hAnsiTheme="minorHAnsi" w:cstheme="minorHAnsi"/>
                <w:sz w:val="22"/>
                <w:szCs w:val="22"/>
              </w:rPr>
            </w:pPr>
            <w:r w:rsidRPr="00795B0F">
              <w:rPr>
                <w:rFonts w:eastAsia="Times New Roman" w:asciiTheme="minorHAnsi" w:hAnsiTheme="minorHAnsi" w:cstheme="minorHAnsi"/>
                <w:b/>
                <w:bCs/>
                <w:sz w:val="22"/>
                <w:szCs w:val="22"/>
              </w:rPr>
              <w:t xml:space="preserve">DAS1.3 </w:t>
            </w:r>
            <w:r w:rsidRPr="00795B0F">
              <w:rPr>
                <w:rFonts w:eastAsia="Times New Roman" w:asciiTheme="minorHAnsi" w:hAnsiTheme="minorHAnsi" w:cstheme="minorHAnsi"/>
                <w:sz w:val="22"/>
                <w:szCs w:val="22"/>
              </w:rPr>
              <w:t>Gives personal opinions about the dances and their purpose that they view and/or</w:t>
            </w:r>
          </w:p>
          <w:p w:rsidRPr="00795B0F" w:rsidR="00765396" w:rsidP="00765396" w:rsidRDefault="00765396" w14:paraId="53E268B1" wp14:textId="77777777">
            <w:pPr>
              <w:autoSpaceDE w:val="0"/>
              <w:autoSpaceDN w:val="0"/>
              <w:adjustRightInd w:val="0"/>
              <w:rPr>
                <w:rFonts w:eastAsia="Times New Roman" w:asciiTheme="minorHAnsi" w:hAnsiTheme="minorHAnsi" w:cstheme="minorHAnsi"/>
                <w:sz w:val="22"/>
                <w:szCs w:val="22"/>
              </w:rPr>
            </w:pPr>
            <w:r w:rsidRPr="00795B0F">
              <w:rPr>
                <w:rFonts w:eastAsia="Times New Roman" w:asciiTheme="minorHAnsi" w:hAnsiTheme="minorHAnsi" w:cstheme="minorHAnsi"/>
                <w:sz w:val="22"/>
                <w:szCs w:val="22"/>
              </w:rPr>
              <w:t>experience.</w:t>
            </w:r>
          </w:p>
          <w:p w:rsidRPr="00795B0F" w:rsidR="00765396" w:rsidP="00765396" w:rsidRDefault="00765396" w14:paraId="053A08E0" wp14:textId="77777777">
            <w:pPr>
              <w:spacing w:after="120"/>
              <w:ind w:right="-999"/>
              <w:rPr>
                <w:rFonts w:eastAsia="Times New Roman" w:asciiTheme="minorHAnsi" w:hAnsiTheme="minorHAnsi" w:cstheme="minorHAnsi"/>
                <w:sz w:val="22"/>
                <w:szCs w:val="22"/>
                <w:lang w:val="en-US"/>
              </w:rPr>
            </w:pPr>
          </w:p>
          <w:p w:rsidRPr="00795B0F" w:rsidR="001D48CC" w:rsidP="00765396" w:rsidRDefault="001D48CC" w14:paraId="1674D195" wp14:textId="77777777">
            <w:pPr>
              <w:spacing w:after="120"/>
              <w:ind w:right="-999"/>
              <w:rPr>
                <w:rFonts w:eastAsia="Times New Roman" w:asciiTheme="minorHAnsi" w:hAnsiTheme="minorHAnsi" w:cstheme="minorHAnsi"/>
                <w:sz w:val="22"/>
                <w:szCs w:val="22"/>
                <w:lang w:val="en-US"/>
              </w:rPr>
            </w:pPr>
          </w:p>
          <w:p w:rsidRPr="00795B0F" w:rsidR="00765396" w:rsidP="00765396" w:rsidRDefault="00765396" w14:paraId="4E28B4A0" wp14:textId="77777777">
            <w:pPr>
              <w:spacing w:after="120"/>
              <w:rPr>
                <w:rFonts w:eastAsia="Times New Roman" w:asciiTheme="minorHAnsi" w:hAnsiTheme="minorHAnsi" w:cstheme="minorHAnsi"/>
                <w:sz w:val="22"/>
                <w:szCs w:val="22"/>
                <w:lang w:val="en-US"/>
              </w:rPr>
            </w:pPr>
            <w:r w:rsidRPr="00795B0F">
              <w:rPr>
                <w:rFonts w:eastAsia="Times New Roman" w:asciiTheme="minorHAnsi" w:hAnsiTheme="minorHAnsi" w:cstheme="minorHAnsi"/>
                <w:b/>
                <w:bCs/>
                <w:sz w:val="22"/>
                <w:szCs w:val="22"/>
                <w:lang w:val="en-GB"/>
              </w:rPr>
              <w:t>DRAS1.1</w:t>
            </w:r>
            <w:r w:rsidRPr="00795B0F">
              <w:rPr>
                <w:rFonts w:eastAsia="Times New Roman" w:asciiTheme="minorHAnsi" w:hAnsiTheme="minorHAnsi" w:cstheme="minorHAnsi"/>
                <w:sz w:val="22"/>
                <w:szCs w:val="22"/>
                <w:lang w:val="en-GB"/>
              </w:rPr>
              <w:t xml:space="preserve"> </w:t>
            </w:r>
            <w:r w:rsidRPr="00795B0F">
              <w:rPr>
                <w:rFonts w:eastAsia="Times New Roman" w:asciiTheme="minorHAnsi" w:hAnsiTheme="minorHAnsi" w:cstheme="minorHAnsi"/>
                <w:sz w:val="22"/>
                <w:szCs w:val="22"/>
                <w:lang w:val="en-US"/>
              </w:rPr>
              <w:t>Takes on roles in drama to explore familiar and imagined situations.</w:t>
            </w:r>
          </w:p>
          <w:p w:rsidRPr="00795B0F" w:rsidR="00765396" w:rsidP="00765396" w:rsidRDefault="00765396" w14:paraId="5F7F7CAD" wp14:textId="77777777">
            <w:pPr>
              <w:spacing w:after="120"/>
              <w:rPr>
                <w:rFonts w:eastAsia="Times New Roman" w:asciiTheme="minorHAnsi" w:hAnsiTheme="minorHAnsi" w:cstheme="minorHAnsi"/>
                <w:sz w:val="22"/>
                <w:szCs w:val="22"/>
                <w:lang w:val="en-US"/>
              </w:rPr>
            </w:pPr>
            <w:r w:rsidRPr="00795B0F">
              <w:rPr>
                <w:rFonts w:eastAsia="Times New Roman" w:asciiTheme="minorHAnsi" w:hAnsiTheme="minorHAnsi" w:cstheme="minorHAnsi"/>
                <w:b/>
                <w:bCs/>
                <w:sz w:val="22"/>
                <w:szCs w:val="22"/>
                <w:lang w:val="en-GB"/>
              </w:rPr>
              <w:t>DRAS1.3</w:t>
            </w:r>
            <w:r w:rsidRPr="00795B0F">
              <w:rPr>
                <w:rFonts w:eastAsia="Times New Roman" w:asciiTheme="minorHAnsi" w:hAnsiTheme="minorHAnsi" w:cstheme="minorHAnsi"/>
                <w:sz w:val="22"/>
                <w:szCs w:val="22"/>
                <w:lang w:val="en-GB"/>
              </w:rPr>
              <w:t xml:space="preserve"> </w:t>
            </w:r>
            <w:r w:rsidRPr="00795B0F">
              <w:rPr>
                <w:rFonts w:eastAsia="Times New Roman" w:asciiTheme="minorHAnsi" w:hAnsiTheme="minorHAnsi" w:cstheme="minorHAnsi"/>
                <w:sz w:val="22"/>
                <w:szCs w:val="22"/>
                <w:lang w:val="en-US"/>
              </w:rPr>
              <w:t>Interacts collaboratively to communicate the action of the drama with others.</w:t>
            </w:r>
          </w:p>
          <w:p w:rsidRPr="00795B0F" w:rsidR="00765396" w:rsidP="00765396" w:rsidRDefault="00765396" w14:paraId="18F6E304" wp14:textId="77777777">
            <w:pPr>
              <w:spacing w:after="120"/>
              <w:rPr>
                <w:rFonts w:eastAsia="Times New Roman" w:asciiTheme="minorHAnsi" w:hAnsiTheme="minorHAnsi" w:cstheme="minorHAnsi"/>
                <w:sz w:val="22"/>
                <w:szCs w:val="22"/>
                <w:lang w:val="en-US"/>
              </w:rPr>
            </w:pPr>
            <w:r w:rsidRPr="00795B0F">
              <w:rPr>
                <w:rFonts w:eastAsia="Times New Roman" w:asciiTheme="minorHAnsi" w:hAnsiTheme="minorHAnsi" w:cstheme="minorHAnsi"/>
                <w:b/>
                <w:bCs/>
                <w:sz w:val="22"/>
                <w:szCs w:val="22"/>
                <w:lang w:val="en-GB"/>
              </w:rPr>
              <w:t>DRAS1.4</w:t>
            </w:r>
            <w:r w:rsidRPr="00795B0F">
              <w:rPr>
                <w:rFonts w:eastAsia="Times New Roman" w:asciiTheme="minorHAnsi" w:hAnsiTheme="minorHAnsi" w:cstheme="minorHAnsi"/>
                <w:sz w:val="22"/>
                <w:szCs w:val="22"/>
                <w:lang w:val="en-GB"/>
              </w:rPr>
              <w:t xml:space="preserve"> </w:t>
            </w:r>
            <w:r w:rsidRPr="00795B0F">
              <w:rPr>
                <w:rFonts w:eastAsia="Times New Roman" w:asciiTheme="minorHAnsi" w:hAnsiTheme="minorHAnsi" w:cstheme="minorHAnsi"/>
                <w:sz w:val="22"/>
                <w:szCs w:val="22"/>
                <w:lang w:val="en-US"/>
              </w:rPr>
              <w:t>Appreciates dramatic work during the making of their own drama and the drama of others</w:t>
            </w:r>
          </w:p>
        </w:tc>
        <w:tc>
          <w:tcPr>
            <w:tcW w:w="3544" w:type="dxa"/>
          </w:tcPr>
          <w:p w:rsidRPr="00795B0F" w:rsidR="001D48CC" w:rsidP="00765396" w:rsidRDefault="00F67112" w14:paraId="2289067F" wp14:textId="77777777">
            <w:pPr>
              <w:rPr>
                <w:rFonts w:eastAsia="Times New Roman" w:asciiTheme="minorHAnsi" w:hAnsiTheme="minorHAnsi" w:cstheme="minorHAnsi"/>
                <w:b/>
                <w:sz w:val="22"/>
                <w:szCs w:val="22"/>
                <w:u w:val="single"/>
                <w:lang w:val="en-US"/>
              </w:rPr>
            </w:pPr>
            <w:r w:rsidRPr="00795B0F">
              <w:rPr>
                <w:rFonts w:eastAsia="Times New Roman" w:asciiTheme="minorHAnsi" w:hAnsiTheme="minorHAnsi" w:cstheme="minorHAnsi"/>
                <w:b/>
                <w:sz w:val="22"/>
                <w:szCs w:val="22"/>
                <w:u w:val="single"/>
                <w:lang w:val="en-US"/>
              </w:rPr>
              <w:lastRenderedPageBreak/>
              <w:t>Dance</w:t>
            </w:r>
          </w:p>
          <w:p w:rsidRPr="00795B0F" w:rsidR="00F67112" w:rsidP="00765396" w:rsidRDefault="00F67112" w14:paraId="3C72A837" wp14:textId="77777777">
            <w:pPr>
              <w:rPr>
                <w:rFonts w:eastAsia="Times New Roman" w:asciiTheme="minorHAnsi" w:hAnsiTheme="minorHAnsi" w:cstheme="minorHAnsi"/>
                <w:b/>
                <w:sz w:val="22"/>
                <w:szCs w:val="22"/>
                <w:u w:val="single"/>
                <w:lang w:val="en-US"/>
              </w:rPr>
            </w:pPr>
          </w:p>
          <w:p w:rsidRPr="00795B0F" w:rsidR="001D48CC" w:rsidP="00765396" w:rsidRDefault="001D48CC" w14:paraId="12A6FEFC"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xml:space="preserve">In Dance, students will develop knowledge and understanding, skills, values and attitudes in Performing, Composing and Appreciating by engaging with the elements of dance (action dynamics, time, space, relationships and structure) through </w:t>
            </w:r>
            <w:r w:rsidRPr="00795B0F">
              <w:rPr>
                <w:rFonts w:eastAsia="Times New Roman" w:asciiTheme="minorHAnsi" w:hAnsiTheme="minorHAnsi" w:cstheme="minorHAnsi"/>
                <w:sz w:val="22"/>
                <w:szCs w:val="22"/>
                <w:lang w:val="en-US"/>
              </w:rPr>
              <w:lastRenderedPageBreak/>
              <w:t>a range of contexts within a planned and sequential process of teaching and learning.</w:t>
            </w:r>
          </w:p>
          <w:p w:rsidRPr="00795B0F" w:rsidR="001D48CC" w:rsidP="00765396" w:rsidRDefault="001D48CC" w14:paraId="7A9A139D" wp14:textId="77777777">
            <w:pPr>
              <w:rPr>
                <w:rFonts w:eastAsia="Times New Roman" w:asciiTheme="minorHAnsi" w:hAnsiTheme="minorHAnsi" w:cstheme="minorHAnsi"/>
                <w:sz w:val="22"/>
                <w:szCs w:val="22"/>
                <w:lang w:val="en-US"/>
              </w:rPr>
            </w:pPr>
          </w:p>
          <w:p w:rsidRPr="00795B0F" w:rsidR="001D48CC" w:rsidP="00765396" w:rsidRDefault="001D48CC" w14:paraId="0A6959E7" wp14:textId="77777777">
            <w:pPr>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 xml:space="preserve"> </w:t>
            </w:r>
          </w:p>
          <w:p w:rsidRPr="00795B0F" w:rsidR="001D48CC" w:rsidP="00765396" w:rsidRDefault="001D48CC" w14:paraId="56A0069A" wp14:textId="77777777">
            <w:pPr>
              <w:rPr>
                <w:rFonts w:eastAsia="Times New Roman" w:asciiTheme="minorHAnsi" w:hAnsiTheme="minorHAnsi" w:cstheme="minorHAnsi"/>
                <w:sz w:val="22"/>
                <w:szCs w:val="22"/>
                <w:lang w:val="en-US"/>
              </w:rPr>
            </w:pPr>
          </w:p>
          <w:p w:rsidRPr="00795B0F" w:rsidR="001D48CC" w:rsidP="00765396" w:rsidRDefault="001D48CC" w14:paraId="7DF6F7AA" wp14:textId="77777777">
            <w:pPr>
              <w:rPr>
                <w:rFonts w:eastAsia="Times New Roman" w:asciiTheme="minorHAnsi" w:hAnsiTheme="minorHAnsi" w:cstheme="minorHAnsi"/>
                <w:sz w:val="22"/>
                <w:szCs w:val="22"/>
                <w:lang w:val="en-US"/>
              </w:rPr>
            </w:pPr>
          </w:p>
          <w:p w:rsidRPr="00795B0F" w:rsidR="00765396" w:rsidP="00765396" w:rsidRDefault="00F67112" w14:paraId="332D16A5" wp14:textId="77777777">
            <w:pPr>
              <w:rPr>
                <w:rFonts w:eastAsia="Times New Roman" w:asciiTheme="minorHAnsi" w:hAnsiTheme="minorHAnsi" w:cstheme="minorHAnsi"/>
                <w:b/>
                <w:sz w:val="22"/>
                <w:szCs w:val="22"/>
                <w:u w:val="single"/>
                <w:lang w:val="en-US"/>
              </w:rPr>
            </w:pPr>
            <w:r w:rsidRPr="00795B0F">
              <w:rPr>
                <w:rFonts w:eastAsia="Times New Roman" w:asciiTheme="minorHAnsi" w:hAnsiTheme="minorHAnsi" w:cstheme="minorHAnsi"/>
                <w:b/>
                <w:sz w:val="22"/>
                <w:szCs w:val="22"/>
                <w:u w:val="single"/>
                <w:lang w:val="en-US"/>
              </w:rPr>
              <w:t>Drama</w:t>
            </w:r>
          </w:p>
          <w:p w:rsidRPr="00795B0F" w:rsidR="00F67112" w:rsidP="00765396" w:rsidRDefault="00F67112" w14:paraId="320646EB" wp14:textId="77777777">
            <w:pPr>
              <w:rPr>
                <w:rFonts w:eastAsia="Times New Roman" w:asciiTheme="minorHAnsi" w:hAnsiTheme="minorHAnsi" w:cstheme="minorHAnsi"/>
                <w:b/>
                <w:sz w:val="22"/>
                <w:szCs w:val="22"/>
                <w:u w:val="single"/>
                <w:lang w:val="en-US"/>
              </w:rPr>
            </w:pPr>
          </w:p>
          <w:p w:rsidRPr="00795B0F" w:rsidR="00765396" w:rsidP="001D48CC" w:rsidRDefault="001D48CC" w14:paraId="18F38C4C" wp14:textId="77777777">
            <w:pPr>
              <w:spacing w:after="120"/>
              <w:rPr>
                <w:rFonts w:eastAsia="Times New Roman" w:asciiTheme="minorHAnsi" w:hAnsiTheme="minorHAnsi" w:cstheme="minorHAnsi"/>
                <w:sz w:val="22"/>
                <w:szCs w:val="22"/>
                <w:lang w:val="en-US"/>
              </w:rPr>
            </w:pPr>
            <w:r w:rsidRPr="00795B0F">
              <w:rPr>
                <w:rFonts w:eastAsia="Times New Roman" w:asciiTheme="minorHAnsi" w:hAnsiTheme="minorHAnsi" w:cstheme="minorHAnsi"/>
                <w:sz w:val="22"/>
                <w:szCs w:val="22"/>
                <w:lang w:val="en-US"/>
              </w:rPr>
              <w:t>In Drama, students will develop knowledge and understanding, skills, values and attitudes in Making, Performing and Appreciating by engaging in role, dramatic contexts, elements and forms. In making drama, students learn how to investigate their world through devising plays, role-plays and imagined situations. In performance, they develop their skills and appreciation</w:t>
            </w:r>
            <w:r w:rsidRPr="00795B0F" w:rsidR="00F67112">
              <w:rPr>
                <w:rFonts w:eastAsia="Times New Roman" w:asciiTheme="minorHAnsi" w:hAnsiTheme="minorHAnsi" w:cstheme="minorHAnsi"/>
                <w:sz w:val="22"/>
                <w:szCs w:val="22"/>
                <w:lang w:val="en-US"/>
              </w:rPr>
              <w:t xml:space="preserve"> of dramatists.</w:t>
            </w:r>
          </w:p>
        </w:tc>
      </w:tr>
    </w:tbl>
    <w:p xmlns:wp14="http://schemas.microsoft.com/office/word/2010/wordml" w:rsidRPr="00795B0F" w:rsidR="00163909" w:rsidP="00407120" w:rsidRDefault="00163909" w14:paraId="31ED7778" wp14:textId="77777777">
      <w:pPr>
        <w:pStyle w:val="Heading1"/>
        <w:ind w:right="-1043"/>
        <w:rPr>
          <w:rFonts w:asciiTheme="minorHAnsi" w:hAnsiTheme="minorHAnsi" w:cstheme="minorHAnsi"/>
          <w:sz w:val="22"/>
          <w:szCs w:val="22"/>
        </w:rPr>
      </w:pPr>
    </w:p>
    <w:sectPr w:rsidRPr="00795B0F" w:rsidR="00163909" w:rsidSect="00A53099">
      <w:headerReference w:type="first" r:id="rId13"/>
      <w:pgSz w:w="11907" w:h="16840" w:orient="portrait" w:code="9"/>
      <w:pgMar w:top="1440" w:right="1440" w:bottom="851"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D626A" w:rsidRDefault="008D626A" w14:paraId="0FB76C7C" wp14:textId="77777777">
      <w:r>
        <w:separator/>
      </w:r>
    </w:p>
  </w:endnote>
  <w:endnote w:type="continuationSeparator" w:id="0">
    <w:p xmlns:wp14="http://schemas.microsoft.com/office/word/2010/wordml" w:rsidR="008D626A" w:rsidRDefault="008D626A" w14:paraId="00EE7A8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D626A" w:rsidRDefault="008D626A" w14:paraId="532070F0" wp14:textId="77777777">
      <w:r>
        <w:separator/>
      </w:r>
    </w:p>
  </w:footnote>
  <w:footnote w:type="continuationSeparator" w:id="0">
    <w:p xmlns:wp14="http://schemas.microsoft.com/office/word/2010/wordml" w:rsidR="008D626A" w:rsidRDefault="008D626A" w14:paraId="1A9B60E1"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E632D" w:rsidR="00B45EE0" w:rsidP="009E632D" w:rsidRDefault="00B45EE0" w14:paraId="3E190F5E" wp14:textId="77777777">
    <w:pPr>
      <w:pStyle w:val="Header"/>
      <w:tabs>
        <w:tab w:val="clear" w:pos="4320"/>
      </w:tabs>
      <w:jc w:val="center"/>
      <w:rPr>
        <w:rFonts w:ascii="Monotype Corsiva" w:hAnsi="Monotype Corsiva"/>
        <w:i/>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097"/>
    <w:multiLevelType w:val="hybridMultilevel"/>
    <w:tmpl w:val="31A4BB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3992AA6"/>
    <w:multiLevelType w:val="hybridMultilevel"/>
    <w:tmpl w:val="BDA4DA26"/>
    <w:lvl w:ilvl="0" w:tplc="2928388A">
      <w:numFmt w:val="bullet"/>
      <w:lvlText w:val="-"/>
      <w:lvlJc w:val="left"/>
      <w:pPr>
        <w:ind w:left="502" w:hanging="360"/>
      </w:pPr>
      <w:rPr>
        <w:rFonts w:hint="default" w:ascii="Times New Roman" w:hAnsi="Times New Roman" w:eastAsia="SimSun" w:cs="Times New Roman"/>
      </w:rPr>
    </w:lvl>
    <w:lvl w:ilvl="1" w:tplc="0C090003" w:tentative="1">
      <w:start w:val="1"/>
      <w:numFmt w:val="bullet"/>
      <w:lvlText w:val="o"/>
      <w:lvlJc w:val="left"/>
      <w:pPr>
        <w:ind w:left="1222" w:hanging="360"/>
      </w:pPr>
      <w:rPr>
        <w:rFonts w:hint="default" w:ascii="Courier New" w:hAnsi="Courier New" w:cs="Courier New"/>
      </w:rPr>
    </w:lvl>
    <w:lvl w:ilvl="2" w:tplc="0C090005" w:tentative="1">
      <w:start w:val="1"/>
      <w:numFmt w:val="bullet"/>
      <w:lvlText w:val=""/>
      <w:lvlJc w:val="left"/>
      <w:pPr>
        <w:ind w:left="1942" w:hanging="360"/>
      </w:pPr>
      <w:rPr>
        <w:rFonts w:hint="default" w:ascii="Wingdings" w:hAnsi="Wingdings"/>
      </w:rPr>
    </w:lvl>
    <w:lvl w:ilvl="3" w:tplc="0C090001" w:tentative="1">
      <w:start w:val="1"/>
      <w:numFmt w:val="bullet"/>
      <w:lvlText w:val=""/>
      <w:lvlJc w:val="left"/>
      <w:pPr>
        <w:ind w:left="2662" w:hanging="360"/>
      </w:pPr>
      <w:rPr>
        <w:rFonts w:hint="default" w:ascii="Symbol" w:hAnsi="Symbol"/>
      </w:rPr>
    </w:lvl>
    <w:lvl w:ilvl="4" w:tplc="0C090003" w:tentative="1">
      <w:start w:val="1"/>
      <w:numFmt w:val="bullet"/>
      <w:lvlText w:val="o"/>
      <w:lvlJc w:val="left"/>
      <w:pPr>
        <w:ind w:left="3382" w:hanging="360"/>
      </w:pPr>
      <w:rPr>
        <w:rFonts w:hint="default" w:ascii="Courier New" w:hAnsi="Courier New" w:cs="Courier New"/>
      </w:rPr>
    </w:lvl>
    <w:lvl w:ilvl="5" w:tplc="0C090005" w:tentative="1">
      <w:start w:val="1"/>
      <w:numFmt w:val="bullet"/>
      <w:lvlText w:val=""/>
      <w:lvlJc w:val="left"/>
      <w:pPr>
        <w:ind w:left="4102" w:hanging="360"/>
      </w:pPr>
      <w:rPr>
        <w:rFonts w:hint="default" w:ascii="Wingdings" w:hAnsi="Wingdings"/>
      </w:rPr>
    </w:lvl>
    <w:lvl w:ilvl="6" w:tplc="0C090001" w:tentative="1">
      <w:start w:val="1"/>
      <w:numFmt w:val="bullet"/>
      <w:lvlText w:val=""/>
      <w:lvlJc w:val="left"/>
      <w:pPr>
        <w:ind w:left="4822" w:hanging="360"/>
      </w:pPr>
      <w:rPr>
        <w:rFonts w:hint="default" w:ascii="Symbol" w:hAnsi="Symbol"/>
      </w:rPr>
    </w:lvl>
    <w:lvl w:ilvl="7" w:tplc="0C090003" w:tentative="1">
      <w:start w:val="1"/>
      <w:numFmt w:val="bullet"/>
      <w:lvlText w:val="o"/>
      <w:lvlJc w:val="left"/>
      <w:pPr>
        <w:ind w:left="5542" w:hanging="360"/>
      </w:pPr>
      <w:rPr>
        <w:rFonts w:hint="default" w:ascii="Courier New" w:hAnsi="Courier New" w:cs="Courier New"/>
      </w:rPr>
    </w:lvl>
    <w:lvl w:ilvl="8" w:tplc="0C090005" w:tentative="1">
      <w:start w:val="1"/>
      <w:numFmt w:val="bullet"/>
      <w:lvlText w:val=""/>
      <w:lvlJc w:val="left"/>
      <w:pPr>
        <w:ind w:left="6262" w:hanging="360"/>
      </w:pPr>
      <w:rPr>
        <w:rFonts w:hint="default" w:ascii="Wingdings" w:hAnsi="Wingdings"/>
      </w:rPr>
    </w:lvl>
  </w:abstractNum>
  <w:abstractNum w:abstractNumId="2" w15:restartNumberingAfterBreak="0">
    <w:nsid w:val="0AFE6CA4"/>
    <w:multiLevelType w:val="hybridMultilevel"/>
    <w:tmpl w:val="1FDA2E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B85239E"/>
    <w:multiLevelType w:val="hybridMultilevel"/>
    <w:tmpl w:val="5122E7CE"/>
    <w:lvl w:ilvl="0" w:tplc="1F9614EE">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3510366"/>
    <w:multiLevelType w:val="hybridMultilevel"/>
    <w:tmpl w:val="5E3C9E6C"/>
    <w:lvl w:ilvl="0" w:tplc="437A01F0">
      <w:numFmt w:val="bullet"/>
      <w:lvlText w:val=""/>
      <w:lvlJc w:val="left"/>
      <w:pPr>
        <w:ind w:left="720" w:hanging="360"/>
      </w:pPr>
      <w:rPr>
        <w:rFonts w:hint="default" w:ascii="Symbol" w:hAnsi="Symbol" w:eastAsia="SimSun" w:cs="Times New Roman"/>
        <w:color w:val="auto"/>
        <w:u w:val="none"/>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5CFD30B8"/>
    <w:multiLevelType w:val="hybridMultilevel"/>
    <w:tmpl w:val="CB9CD662"/>
    <w:lvl w:ilvl="0" w:tplc="7376F968">
      <w:numFmt w:val="bullet"/>
      <w:lvlText w:val=""/>
      <w:lvlJc w:val="left"/>
      <w:pPr>
        <w:ind w:left="-491" w:hanging="360"/>
      </w:pPr>
      <w:rPr>
        <w:rFonts w:hint="default" w:ascii="Symbol" w:hAnsi="Symbol" w:eastAsia="Times New Roman" w:cs="Times New Roman"/>
      </w:rPr>
    </w:lvl>
    <w:lvl w:ilvl="1" w:tplc="0C090003" w:tentative="1">
      <w:start w:val="1"/>
      <w:numFmt w:val="bullet"/>
      <w:lvlText w:val="o"/>
      <w:lvlJc w:val="left"/>
      <w:pPr>
        <w:ind w:left="229" w:hanging="360"/>
      </w:pPr>
      <w:rPr>
        <w:rFonts w:hint="default" w:ascii="Courier New" w:hAnsi="Courier New" w:cs="Courier New"/>
      </w:rPr>
    </w:lvl>
    <w:lvl w:ilvl="2" w:tplc="0C090005" w:tentative="1">
      <w:start w:val="1"/>
      <w:numFmt w:val="bullet"/>
      <w:lvlText w:val=""/>
      <w:lvlJc w:val="left"/>
      <w:pPr>
        <w:ind w:left="949" w:hanging="360"/>
      </w:pPr>
      <w:rPr>
        <w:rFonts w:hint="default" w:ascii="Wingdings" w:hAnsi="Wingdings"/>
      </w:rPr>
    </w:lvl>
    <w:lvl w:ilvl="3" w:tplc="0C090001" w:tentative="1">
      <w:start w:val="1"/>
      <w:numFmt w:val="bullet"/>
      <w:lvlText w:val=""/>
      <w:lvlJc w:val="left"/>
      <w:pPr>
        <w:ind w:left="1669" w:hanging="360"/>
      </w:pPr>
      <w:rPr>
        <w:rFonts w:hint="default" w:ascii="Symbol" w:hAnsi="Symbol"/>
      </w:rPr>
    </w:lvl>
    <w:lvl w:ilvl="4" w:tplc="0C090003" w:tentative="1">
      <w:start w:val="1"/>
      <w:numFmt w:val="bullet"/>
      <w:lvlText w:val="o"/>
      <w:lvlJc w:val="left"/>
      <w:pPr>
        <w:ind w:left="2389" w:hanging="360"/>
      </w:pPr>
      <w:rPr>
        <w:rFonts w:hint="default" w:ascii="Courier New" w:hAnsi="Courier New" w:cs="Courier New"/>
      </w:rPr>
    </w:lvl>
    <w:lvl w:ilvl="5" w:tplc="0C090005" w:tentative="1">
      <w:start w:val="1"/>
      <w:numFmt w:val="bullet"/>
      <w:lvlText w:val=""/>
      <w:lvlJc w:val="left"/>
      <w:pPr>
        <w:ind w:left="3109" w:hanging="360"/>
      </w:pPr>
      <w:rPr>
        <w:rFonts w:hint="default" w:ascii="Wingdings" w:hAnsi="Wingdings"/>
      </w:rPr>
    </w:lvl>
    <w:lvl w:ilvl="6" w:tplc="0C090001" w:tentative="1">
      <w:start w:val="1"/>
      <w:numFmt w:val="bullet"/>
      <w:lvlText w:val=""/>
      <w:lvlJc w:val="left"/>
      <w:pPr>
        <w:ind w:left="3829" w:hanging="360"/>
      </w:pPr>
      <w:rPr>
        <w:rFonts w:hint="default" w:ascii="Symbol" w:hAnsi="Symbol"/>
      </w:rPr>
    </w:lvl>
    <w:lvl w:ilvl="7" w:tplc="0C090003" w:tentative="1">
      <w:start w:val="1"/>
      <w:numFmt w:val="bullet"/>
      <w:lvlText w:val="o"/>
      <w:lvlJc w:val="left"/>
      <w:pPr>
        <w:ind w:left="4549" w:hanging="360"/>
      </w:pPr>
      <w:rPr>
        <w:rFonts w:hint="default" w:ascii="Courier New" w:hAnsi="Courier New" w:cs="Courier New"/>
      </w:rPr>
    </w:lvl>
    <w:lvl w:ilvl="8" w:tplc="0C090005" w:tentative="1">
      <w:start w:val="1"/>
      <w:numFmt w:val="bullet"/>
      <w:lvlText w:val=""/>
      <w:lvlJc w:val="left"/>
      <w:pPr>
        <w:ind w:left="5269" w:hanging="360"/>
      </w:pPr>
      <w:rPr>
        <w:rFonts w:hint="default" w:ascii="Wingdings" w:hAnsi="Wingdings"/>
      </w:rPr>
    </w:lvl>
  </w:abstractNum>
  <w:abstractNum w:abstractNumId="6" w15:restartNumberingAfterBreak="0">
    <w:nsid w:val="62AB0419"/>
    <w:multiLevelType w:val="hybridMultilevel"/>
    <w:tmpl w:val="E67247C8"/>
    <w:lvl w:ilvl="0" w:tplc="0616CBAA">
      <w:start w:val="1"/>
      <w:numFmt w:val="bullet"/>
      <w:lvlText w:val=""/>
      <w:lvlJc w:val="left"/>
      <w:pPr>
        <w:tabs>
          <w:tab w:val="num" w:pos="360"/>
        </w:tabs>
        <w:ind w:left="340" w:hanging="34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65037BC0"/>
    <w:multiLevelType w:val="hybridMultilevel"/>
    <w:tmpl w:val="7D4073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65F35760"/>
    <w:multiLevelType w:val="hybridMultilevel"/>
    <w:tmpl w:val="94A04844"/>
    <w:lvl w:ilvl="0" w:tplc="0C090001">
      <w:start w:val="1"/>
      <w:numFmt w:val="bullet"/>
      <w:lvlText w:val=""/>
      <w:lvlJc w:val="left"/>
      <w:pPr>
        <w:ind w:left="720" w:hanging="360"/>
      </w:pPr>
      <w:rPr>
        <w:rFonts w:hint="default" w:ascii="Symbol" w:hAnsi="Symbol"/>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2"/>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96"/>
    <w:rsid w:val="00010566"/>
    <w:rsid w:val="000115EA"/>
    <w:rsid w:val="000128CC"/>
    <w:rsid w:val="000156FF"/>
    <w:rsid w:val="0002598D"/>
    <w:rsid w:val="000469EF"/>
    <w:rsid w:val="000474B0"/>
    <w:rsid w:val="000653A4"/>
    <w:rsid w:val="00074E5D"/>
    <w:rsid w:val="000915A4"/>
    <w:rsid w:val="00097AA3"/>
    <w:rsid w:val="000C484E"/>
    <w:rsid w:val="000D0F21"/>
    <w:rsid w:val="000F6A18"/>
    <w:rsid w:val="001418B5"/>
    <w:rsid w:val="00143054"/>
    <w:rsid w:val="00144162"/>
    <w:rsid w:val="00153DA4"/>
    <w:rsid w:val="00155C84"/>
    <w:rsid w:val="00162620"/>
    <w:rsid w:val="001633B0"/>
    <w:rsid w:val="00163909"/>
    <w:rsid w:val="001742E3"/>
    <w:rsid w:val="00190401"/>
    <w:rsid w:val="001B42F4"/>
    <w:rsid w:val="001D4581"/>
    <w:rsid w:val="001D48CC"/>
    <w:rsid w:val="001F4B05"/>
    <w:rsid w:val="002001DF"/>
    <w:rsid w:val="00215A0D"/>
    <w:rsid w:val="00225176"/>
    <w:rsid w:val="00250CEA"/>
    <w:rsid w:val="0025665E"/>
    <w:rsid w:val="00263EB8"/>
    <w:rsid w:val="00266446"/>
    <w:rsid w:val="0029206C"/>
    <w:rsid w:val="00293068"/>
    <w:rsid w:val="002B1C2D"/>
    <w:rsid w:val="002B6F54"/>
    <w:rsid w:val="002D289F"/>
    <w:rsid w:val="0030123B"/>
    <w:rsid w:val="00305DA4"/>
    <w:rsid w:val="00334EDC"/>
    <w:rsid w:val="003361EE"/>
    <w:rsid w:val="003927E2"/>
    <w:rsid w:val="0039520B"/>
    <w:rsid w:val="003A2663"/>
    <w:rsid w:val="003D7AB2"/>
    <w:rsid w:val="00407120"/>
    <w:rsid w:val="004107BB"/>
    <w:rsid w:val="0042628B"/>
    <w:rsid w:val="00451F5A"/>
    <w:rsid w:val="00482FFB"/>
    <w:rsid w:val="004838E5"/>
    <w:rsid w:val="004C70D7"/>
    <w:rsid w:val="004F21AA"/>
    <w:rsid w:val="00523A94"/>
    <w:rsid w:val="00525A64"/>
    <w:rsid w:val="0054073C"/>
    <w:rsid w:val="0055715B"/>
    <w:rsid w:val="005859A8"/>
    <w:rsid w:val="005B0FF5"/>
    <w:rsid w:val="005B76B4"/>
    <w:rsid w:val="005D4729"/>
    <w:rsid w:val="005F1914"/>
    <w:rsid w:val="005F719E"/>
    <w:rsid w:val="006059C5"/>
    <w:rsid w:val="00612AEA"/>
    <w:rsid w:val="00613F0B"/>
    <w:rsid w:val="00615471"/>
    <w:rsid w:val="00642F78"/>
    <w:rsid w:val="0065012E"/>
    <w:rsid w:val="006770AC"/>
    <w:rsid w:val="006A2082"/>
    <w:rsid w:val="006C38FF"/>
    <w:rsid w:val="006C4372"/>
    <w:rsid w:val="006C4766"/>
    <w:rsid w:val="006D2034"/>
    <w:rsid w:val="00704FFF"/>
    <w:rsid w:val="00750C22"/>
    <w:rsid w:val="00752B0A"/>
    <w:rsid w:val="00765396"/>
    <w:rsid w:val="007678AD"/>
    <w:rsid w:val="0077201A"/>
    <w:rsid w:val="00773758"/>
    <w:rsid w:val="00781D57"/>
    <w:rsid w:val="00795B0F"/>
    <w:rsid w:val="007F7553"/>
    <w:rsid w:val="008119C8"/>
    <w:rsid w:val="00813EA5"/>
    <w:rsid w:val="00827D0A"/>
    <w:rsid w:val="0083036F"/>
    <w:rsid w:val="00832610"/>
    <w:rsid w:val="00862DBD"/>
    <w:rsid w:val="00865CC8"/>
    <w:rsid w:val="0086775B"/>
    <w:rsid w:val="00887F64"/>
    <w:rsid w:val="008A5B8B"/>
    <w:rsid w:val="008C1D11"/>
    <w:rsid w:val="008D626A"/>
    <w:rsid w:val="008F05D4"/>
    <w:rsid w:val="008F3094"/>
    <w:rsid w:val="009166F6"/>
    <w:rsid w:val="00917013"/>
    <w:rsid w:val="009265B3"/>
    <w:rsid w:val="009361F2"/>
    <w:rsid w:val="00947B7C"/>
    <w:rsid w:val="0096325F"/>
    <w:rsid w:val="009B39A6"/>
    <w:rsid w:val="009C0635"/>
    <w:rsid w:val="009E181B"/>
    <w:rsid w:val="009E2D8D"/>
    <w:rsid w:val="009E632D"/>
    <w:rsid w:val="00A001C4"/>
    <w:rsid w:val="00A03E3A"/>
    <w:rsid w:val="00A53099"/>
    <w:rsid w:val="00A623AF"/>
    <w:rsid w:val="00A7098D"/>
    <w:rsid w:val="00A9483F"/>
    <w:rsid w:val="00AA7310"/>
    <w:rsid w:val="00AB5C7B"/>
    <w:rsid w:val="00AE13E1"/>
    <w:rsid w:val="00AF15BD"/>
    <w:rsid w:val="00AF5B1F"/>
    <w:rsid w:val="00AF7D8E"/>
    <w:rsid w:val="00B15926"/>
    <w:rsid w:val="00B37058"/>
    <w:rsid w:val="00B40F7A"/>
    <w:rsid w:val="00B45EE0"/>
    <w:rsid w:val="00B845E5"/>
    <w:rsid w:val="00B91A7E"/>
    <w:rsid w:val="00BB4924"/>
    <w:rsid w:val="00BB5FDB"/>
    <w:rsid w:val="00BC64A5"/>
    <w:rsid w:val="00BD3E27"/>
    <w:rsid w:val="00BE4B3F"/>
    <w:rsid w:val="00BE67D6"/>
    <w:rsid w:val="00BE79CC"/>
    <w:rsid w:val="00BF38EE"/>
    <w:rsid w:val="00BF5A13"/>
    <w:rsid w:val="00C010A6"/>
    <w:rsid w:val="00C13ADE"/>
    <w:rsid w:val="00C13C8B"/>
    <w:rsid w:val="00C333DC"/>
    <w:rsid w:val="00C65DA6"/>
    <w:rsid w:val="00C85B78"/>
    <w:rsid w:val="00C91669"/>
    <w:rsid w:val="00C930E5"/>
    <w:rsid w:val="00CC03DA"/>
    <w:rsid w:val="00CC2938"/>
    <w:rsid w:val="00CD77B5"/>
    <w:rsid w:val="00CE28AD"/>
    <w:rsid w:val="00D1576E"/>
    <w:rsid w:val="00D17330"/>
    <w:rsid w:val="00D23F4C"/>
    <w:rsid w:val="00D3041F"/>
    <w:rsid w:val="00D61861"/>
    <w:rsid w:val="00D77E60"/>
    <w:rsid w:val="00DF082D"/>
    <w:rsid w:val="00E1266C"/>
    <w:rsid w:val="00E21911"/>
    <w:rsid w:val="00E272D1"/>
    <w:rsid w:val="00EA1C03"/>
    <w:rsid w:val="00EC4177"/>
    <w:rsid w:val="00EF016C"/>
    <w:rsid w:val="00F016D5"/>
    <w:rsid w:val="00F16155"/>
    <w:rsid w:val="00F16822"/>
    <w:rsid w:val="00F42DF7"/>
    <w:rsid w:val="00F611BE"/>
    <w:rsid w:val="00F64C83"/>
    <w:rsid w:val="00F65D6A"/>
    <w:rsid w:val="00F65D94"/>
    <w:rsid w:val="00F67112"/>
    <w:rsid w:val="00F740CC"/>
    <w:rsid w:val="00FA7226"/>
    <w:rsid w:val="00FC0E9C"/>
    <w:rsid w:val="00FD4A7F"/>
    <w:rsid w:val="29D2CDD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B565E57-0B21-4495-AF4E-A5080552EE18}"/>
  <w14:docId w14:val="193E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cs="Times New Roman" w:asciiTheme="minorHAnsi" w:hAnsiTheme="minorHAnsi" w:eastAsiaTheme="minorEastAsia"/>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40CC"/>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styleId="BalloonTextChar" w:customStyle="1">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styleId="Heading1Char" w:customStyle="1">
    <w:name w:val="Heading 1 Char"/>
    <w:basedOn w:val="DefaultParagraphFont"/>
    <w:link w:val="Heading1"/>
    <w:uiPriority w:val="9"/>
    <w:rsid w:val="00F740CC"/>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F740CC"/>
    <w:rPr>
      <w:rFonts w:asciiTheme="majorHAnsi" w:hAnsiTheme="majorHAnsi" w:eastAsiaTheme="majorEastAsia"/>
      <w:b/>
      <w:bCs/>
      <w:i/>
      <w:iCs/>
      <w:sz w:val="28"/>
      <w:szCs w:val="28"/>
    </w:rPr>
  </w:style>
  <w:style w:type="paragraph" w:styleId="BodyText">
    <w:name w:val="Body Text"/>
    <w:basedOn w:val="Normal"/>
    <w:link w:val="BodyTextChar"/>
    <w:unhideWhenUsed/>
    <w:rsid w:val="00E21911"/>
    <w:pPr>
      <w:widowControl w:val="0"/>
      <w:snapToGrid w:val="0"/>
      <w:jc w:val="both"/>
    </w:pPr>
    <w:rPr>
      <w:rFonts w:ascii="Arial" w:hAnsi="Arial"/>
    </w:rPr>
  </w:style>
  <w:style w:type="character" w:styleId="BodyTextChar" w:customStyle="1">
    <w:name w:val="Body Text Char"/>
    <w:link w:val="BodyText"/>
    <w:rsid w:val="00E21911"/>
    <w:rPr>
      <w:rFonts w:ascii="Arial" w:hAnsi="Arial"/>
      <w:sz w:val="24"/>
      <w:lang w:eastAsia="en-US"/>
    </w:rPr>
  </w:style>
  <w:style w:type="character" w:styleId="HeaderChar" w:customStyle="1">
    <w:name w:val="Header Char"/>
    <w:basedOn w:val="DefaultParagraphFont"/>
    <w:link w:val="Header"/>
    <w:rsid w:val="00B15926"/>
    <w:rPr>
      <w:sz w:val="24"/>
      <w:lang w:eastAsia="en-US"/>
    </w:rPr>
  </w:style>
  <w:style w:type="character" w:styleId="Heading3Char" w:customStyle="1">
    <w:name w:val="Heading 3 Char"/>
    <w:basedOn w:val="DefaultParagraphFont"/>
    <w:link w:val="Heading3"/>
    <w:uiPriority w:val="9"/>
    <w:semiHidden/>
    <w:rsid w:val="00F740CC"/>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F740CC"/>
    <w:rPr>
      <w:b/>
      <w:bCs/>
      <w:sz w:val="28"/>
      <w:szCs w:val="28"/>
    </w:rPr>
  </w:style>
  <w:style w:type="character" w:styleId="Heading5Char" w:customStyle="1">
    <w:name w:val="Heading 5 Char"/>
    <w:basedOn w:val="DefaultParagraphFont"/>
    <w:link w:val="Heading5"/>
    <w:uiPriority w:val="9"/>
    <w:semiHidden/>
    <w:rsid w:val="00F740CC"/>
    <w:rPr>
      <w:b/>
      <w:bCs/>
      <w:i/>
      <w:iCs/>
      <w:sz w:val="26"/>
      <w:szCs w:val="26"/>
    </w:rPr>
  </w:style>
  <w:style w:type="character" w:styleId="Heading6Char" w:customStyle="1">
    <w:name w:val="Heading 6 Char"/>
    <w:basedOn w:val="DefaultParagraphFont"/>
    <w:link w:val="Heading6"/>
    <w:uiPriority w:val="9"/>
    <w:semiHidden/>
    <w:rsid w:val="00F740CC"/>
    <w:rPr>
      <w:b/>
      <w:bCs/>
    </w:rPr>
  </w:style>
  <w:style w:type="character" w:styleId="Heading7Char" w:customStyle="1">
    <w:name w:val="Heading 7 Char"/>
    <w:basedOn w:val="DefaultParagraphFont"/>
    <w:link w:val="Heading7"/>
    <w:uiPriority w:val="9"/>
    <w:semiHidden/>
    <w:rsid w:val="00F740CC"/>
    <w:rPr>
      <w:sz w:val="24"/>
      <w:szCs w:val="24"/>
    </w:rPr>
  </w:style>
  <w:style w:type="character" w:styleId="Heading8Char" w:customStyle="1">
    <w:name w:val="Heading 8 Char"/>
    <w:basedOn w:val="DefaultParagraphFont"/>
    <w:link w:val="Heading8"/>
    <w:uiPriority w:val="9"/>
    <w:semiHidden/>
    <w:rsid w:val="00F740CC"/>
    <w:rPr>
      <w:i/>
      <w:iCs/>
      <w:sz w:val="24"/>
      <w:szCs w:val="24"/>
    </w:rPr>
  </w:style>
  <w:style w:type="character" w:styleId="Heading9Char" w:customStyle="1">
    <w:name w:val="Heading 9 Char"/>
    <w:basedOn w:val="DefaultParagraphFont"/>
    <w:link w:val="Heading9"/>
    <w:uiPriority w:val="9"/>
    <w:semiHidden/>
    <w:rsid w:val="00F740CC"/>
    <w:rPr>
      <w:rFonts w:asciiTheme="majorHAnsi" w:hAnsiTheme="majorHAnsi" w:eastAsiaTheme="majorEastAsia"/>
    </w:rPr>
  </w:style>
  <w:style w:type="paragraph" w:styleId="Title">
    <w:name w:val="Title"/>
    <w:basedOn w:val="Normal"/>
    <w:next w:val="Normal"/>
    <w:link w:val="TitleChar"/>
    <w:uiPriority w:val="10"/>
    <w:qFormat/>
    <w:rsid w:val="00F740CC"/>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F740CC"/>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F740CC"/>
    <w:rPr>
      <w:rFonts w:asciiTheme="majorHAnsi" w:hAnsiTheme="majorHAnsi" w:eastAsiaTheme="majorEastAsia"/>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styleId="QuoteChar" w:customStyle="1">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styleId="IntenseQuoteChar" w:customStyle="1">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F740CC"/>
    <w:pPr>
      <w:outlineLvl w:val="9"/>
    </w:pPr>
  </w:style>
  <w:style w:type="table" w:styleId="TableGrid1" w:customStyle="1">
    <w:name w:val="Table Grid1"/>
    <w:basedOn w:val="TableNormal"/>
    <w:next w:val="TableGrid"/>
    <w:uiPriority w:val="59"/>
    <w:rsid w:val="00765396"/>
    <w:rPr>
      <w:rFonts w:ascii="Calibri" w:hAnsi="Calibri" w:eastAsia="Calibri" w:cs="Arial"/>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7653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777">
      <w:bodyDiv w:val="1"/>
      <w:marLeft w:val="0"/>
      <w:marRight w:val="0"/>
      <w:marTop w:val="0"/>
      <w:marBottom w:val="0"/>
      <w:divBdr>
        <w:top w:val="none" w:sz="0" w:space="0" w:color="auto"/>
        <w:left w:val="none" w:sz="0" w:space="0" w:color="auto"/>
        <w:bottom w:val="none" w:sz="0" w:space="0" w:color="auto"/>
        <w:right w:val="none" w:sz="0" w:space="0" w:color="auto"/>
      </w:divBdr>
    </w:div>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428744087">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603196568">
      <w:bodyDiv w:val="1"/>
      <w:marLeft w:val="0"/>
      <w:marRight w:val="0"/>
      <w:marTop w:val="0"/>
      <w:marBottom w:val="0"/>
      <w:divBdr>
        <w:top w:val="none" w:sz="0" w:space="0" w:color="auto"/>
        <w:left w:val="none" w:sz="0" w:space="0" w:color="auto"/>
        <w:bottom w:val="none" w:sz="0" w:space="0" w:color="auto"/>
        <w:right w:val="none" w:sz="0" w:space="0" w:color="auto"/>
      </w:divBdr>
    </w:div>
    <w:div w:id="724186602">
      <w:bodyDiv w:val="1"/>
      <w:marLeft w:val="0"/>
      <w:marRight w:val="0"/>
      <w:marTop w:val="0"/>
      <w:marBottom w:val="0"/>
      <w:divBdr>
        <w:top w:val="none" w:sz="0" w:space="0" w:color="auto"/>
        <w:left w:val="none" w:sz="0" w:space="0" w:color="auto"/>
        <w:bottom w:val="none" w:sz="0" w:space="0" w:color="auto"/>
        <w:right w:val="none" w:sz="0" w:space="0" w:color="auto"/>
      </w:divBdr>
    </w:div>
    <w:div w:id="783424866">
      <w:bodyDiv w:val="1"/>
      <w:marLeft w:val="0"/>
      <w:marRight w:val="0"/>
      <w:marTop w:val="0"/>
      <w:marBottom w:val="0"/>
      <w:divBdr>
        <w:top w:val="none" w:sz="0" w:space="0" w:color="auto"/>
        <w:left w:val="none" w:sz="0" w:space="0" w:color="auto"/>
        <w:bottom w:val="none" w:sz="0" w:space="0" w:color="auto"/>
        <w:right w:val="none" w:sz="0" w:space="0" w:color="auto"/>
      </w:divBdr>
    </w:div>
    <w:div w:id="875123996">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 w:id="936258432">
      <w:bodyDiv w:val="1"/>
      <w:marLeft w:val="0"/>
      <w:marRight w:val="0"/>
      <w:marTop w:val="0"/>
      <w:marBottom w:val="0"/>
      <w:divBdr>
        <w:top w:val="none" w:sz="0" w:space="0" w:color="auto"/>
        <w:left w:val="none" w:sz="0" w:space="0" w:color="auto"/>
        <w:bottom w:val="none" w:sz="0" w:space="0" w:color="auto"/>
        <w:right w:val="none" w:sz="0" w:space="0" w:color="auto"/>
      </w:divBdr>
    </w:div>
    <w:div w:id="975186701">
      <w:bodyDiv w:val="1"/>
      <w:marLeft w:val="0"/>
      <w:marRight w:val="0"/>
      <w:marTop w:val="0"/>
      <w:marBottom w:val="0"/>
      <w:divBdr>
        <w:top w:val="none" w:sz="0" w:space="0" w:color="auto"/>
        <w:left w:val="none" w:sz="0" w:space="0" w:color="auto"/>
        <w:bottom w:val="none" w:sz="0" w:space="0" w:color="auto"/>
        <w:right w:val="none" w:sz="0" w:space="0" w:color="auto"/>
      </w:divBdr>
    </w:div>
    <w:div w:id="1109276982">
      <w:bodyDiv w:val="1"/>
      <w:marLeft w:val="0"/>
      <w:marRight w:val="0"/>
      <w:marTop w:val="0"/>
      <w:marBottom w:val="0"/>
      <w:divBdr>
        <w:top w:val="none" w:sz="0" w:space="0" w:color="auto"/>
        <w:left w:val="none" w:sz="0" w:space="0" w:color="auto"/>
        <w:bottom w:val="none" w:sz="0" w:space="0" w:color="auto"/>
        <w:right w:val="none" w:sz="0" w:space="0" w:color="auto"/>
      </w:divBdr>
    </w:div>
    <w:div w:id="1257901112">
      <w:bodyDiv w:val="1"/>
      <w:marLeft w:val="0"/>
      <w:marRight w:val="0"/>
      <w:marTop w:val="0"/>
      <w:marBottom w:val="0"/>
      <w:divBdr>
        <w:top w:val="none" w:sz="0" w:space="0" w:color="auto"/>
        <w:left w:val="none" w:sz="0" w:space="0" w:color="auto"/>
        <w:bottom w:val="none" w:sz="0" w:space="0" w:color="auto"/>
        <w:right w:val="none" w:sz="0" w:space="0" w:color="auto"/>
      </w:divBdr>
    </w:div>
    <w:div w:id="1454127554">
      <w:bodyDiv w:val="1"/>
      <w:marLeft w:val="0"/>
      <w:marRight w:val="0"/>
      <w:marTop w:val="0"/>
      <w:marBottom w:val="0"/>
      <w:divBdr>
        <w:top w:val="none" w:sz="0" w:space="0" w:color="auto"/>
        <w:left w:val="none" w:sz="0" w:space="0" w:color="auto"/>
        <w:bottom w:val="none" w:sz="0" w:space="0" w:color="auto"/>
        <w:right w:val="none" w:sz="0" w:space="0" w:color="auto"/>
      </w:divBdr>
    </w:div>
    <w:div w:id="1497458395">
      <w:bodyDiv w:val="1"/>
      <w:marLeft w:val="0"/>
      <w:marRight w:val="0"/>
      <w:marTop w:val="0"/>
      <w:marBottom w:val="0"/>
      <w:divBdr>
        <w:top w:val="none" w:sz="0" w:space="0" w:color="auto"/>
        <w:left w:val="none" w:sz="0" w:space="0" w:color="auto"/>
        <w:bottom w:val="none" w:sz="0" w:space="0" w:color="auto"/>
        <w:right w:val="none" w:sz="0" w:space="0" w:color="auto"/>
      </w:divBdr>
    </w:div>
    <w:div w:id="1658339935">
      <w:bodyDiv w:val="1"/>
      <w:marLeft w:val="0"/>
      <w:marRight w:val="0"/>
      <w:marTop w:val="0"/>
      <w:marBottom w:val="0"/>
      <w:divBdr>
        <w:top w:val="none" w:sz="0" w:space="0" w:color="auto"/>
        <w:left w:val="none" w:sz="0" w:space="0" w:color="auto"/>
        <w:bottom w:val="none" w:sz="0" w:space="0" w:color="auto"/>
        <w:right w:val="none" w:sz="0" w:space="0" w:color="auto"/>
      </w:divBdr>
    </w:div>
    <w:div w:id="1901407036">
      <w:bodyDiv w:val="1"/>
      <w:marLeft w:val="0"/>
      <w:marRight w:val="0"/>
      <w:marTop w:val="0"/>
      <w:marBottom w:val="0"/>
      <w:divBdr>
        <w:top w:val="none" w:sz="0" w:space="0" w:color="auto"/>
        <w:left w:val="none" w:sz="0" w:space="0" w:color="auto"/>
        <w:bottom w:val="none" w:sz="0" w:space="0" w:color="auto"/>
        <w:right w:val="none" w:sz="0" w:space="0" w:color="auto"/>
      </w:divBdr>
    </w:div>
    <w:div w:id="2081827775">
      <w:bodyDiv w:val="1"/>
      <w:marLeft w:val="0"/>
      <w:marRight w:val="0"/>
      <w:marTop w:val="0"/>
      <w:marBottom w:val="0"/>
      <w:divBdr>
        <w:top w:val="none" w:sz="0" w:space="0" w:color="auto"/>
        <w:left w:val="none" w:sz="0" w:space="0" w:color="auto"/>
        <w:bottom w:val="none" w:sz="0" w:space="0" w:color="auto"/>
        <w:right w:val="none" w:sz="0" w:space="0" w:color="auto"/>
      </w:divBdr>
    </w:div>
    <w:div w:id="2104645809">
      <w:bodyDiv w:val="1"/>
      <w:marLeft w:val="0"/>
      <w:marRight w:val="0"/>
      <w:marTop w:val="0"/>
      <w:marBottom w:val="0"/>
      <w:divBdr>
        <w:top w:val="none" w:sz="0" w:space="0" w:color="auto"/>
        <w:left w:val="none" w:sz="0" w:space="0" w:color="auto"/>
        <w:bottom w:val="none" w:sz="0" w:space="0" w:color="auto"/>
        <w:right w:val="none" w:sz="0" w:space="0" w:color="auto"/>
      </w:divBdr>
      <w:divsChild>
        <w:div w:id="4125187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dmin@mchf.nsw.edu.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gif"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gi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8" ma:contentTypeDescription="Create a new document." ma:contentTypeScope="" ma:versionID="785402dd2f9d7800bf0f99036f1e34d1">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ffe7f16e565ae9a4a489da60d477607f"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BE539-1BE0-427E-A27E-9D78CEFA3D14}">
  <ds:schemaRefs>
    <ds:schemaRef ds:uri="http://purl.org/dc/elements/1.1/"/>
    <ds:schemaRef ds:uri="http://schemas.microsoft.com/office/2006/metadata/properties"/>
    <ds:schemaRef ds:uri="c760b724-9de7-4efb-8c49-8790ff30bd76"/>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374cad0-12a9-4c86-b9c0-05edeeb6caad"/>
    <ds:schemaRef ds:uri="http://www.w3.org/XML/1998/namespace"/>
    <ds:schemaRef ds:uri="http://purl.org/dc/dcmitype/"/>
  </ds:schemaRefs>
</ds:datastoreItem>
</file>

<file path=customXml/itemProps2.xml><?xml version="1.0" encoding="utf-8"?>
<ds:datastoreItem xmlns:ds="http://schemas.openxmlformats.org/officeDocument/2006/customXml" ds:itemID="{DBB2DE92-FEB4-4451-B6E2-BE6F9DA8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9C80E-9726-4183-9E42-FA86EF4DF9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Our Lady of Lebanon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Angel Dagher</dc:creator>
  <lastModifiedBy>Candace Rozario</lastModifiedBy>
  <revision>3</revision>
  <lastPrinted>2013-07-17T03:26:00.0000000Z</lastPrinted>
  <dcterms:created xsi:type="dcterms:W3CDTF">2018-05-03T05:37:00.0000000Z</dcterms:created>
  <dcterms:modified xsi:type="dcterms:W3CDTF">2018-05-03T22:04:08.5361802Z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