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F6" w:rsidRPr="00943468" w:rsidRDefault="001227F6" w:rsidP="001227F6">
      <w:pPr>
        <w:tabs>
          <w:tab w:val="left" w:pos="1935"/>
        </w:tabs>
      </w:pPr>
    </w:p>
    <w:p w:rsidR="001227F6" w:rsidRPr="00943468" w:rsidRDefault="001227F6" w:rsidP="001227F6">
      <w:pPr>
        <w:jc w:val="center"/>
        <w:rPr>
          <w:sz w:val="56"/>
          <w:szCs w:val="56"/>
        </w:rPr>
      </w:pPr>
      <w:r w:rsidRPr="00943468">
        <w:rPr>
          <w:sz w:val="56"/>
          <w:szCs w:val="56"/>
        </w:rPr>
        <w:t>Maronite College of the Holy Family</w:t>
      </w:r>
    </w:p>
    <w:p w:rsidR="001227F6" w:rsidRPr="00943468" w:rsidRDefault="001227F6" w:rsidP="001227F6">
      <w:pPr>
        <w:rPr>
          <w:sz w:val="56"/>
          <w:szCs w:val="56"/>
        </w:rPr>
      </w:pPr>
    </w:p>
    <w:p w:rsidR="001227F6" w:rsidRPr="00943468" w:rsidRDefault="001227F6" w:rsidP="001227F6"/>
    <w:p w:rsidR="001227F6" w:rsidRPr="00943468" w:rsidRDefault="001227F6" w:rsidP="001227F6"/>
    <w:p w:rsidR="001227F6" w:rsidRPr="00943468" w:rsidRDefault="001227F6" w:rsidP="001227F6"/>
    <w:p w:rsidR="001227F6" w:rsidRPr="00943468" w:rsidRDefault="001227F6" w:rsidP="001227F6"/>
    <w:p w:rsidR="001227F6" w:rsidRPr="00943468" w:rsidRDefault="001227F6" w:rsidP="001227F6">
      <w:pPr>
        <w:jc w:val="center"/>
        <w:rPr>
          <w:sz w:val="52"/>
          <w:szCs w:val="52"/>
        </w:rPr>
      </w:pPr>
      <w:r w:rsidRPr="00943468">
        <w:rPr>
          <w:sz w:val="52"/>
          <w:szCs w:val="52"/>
        </w:rPr>
        <w:t>Grade Curriculum Notes</w:t>
      </w:r>
    </w:p>
    <w:p w:rsidR="001227F6" w:rsidRPr="00943468" w:rsidRDefault="001227F6" w:rsidP="001227F6">
      <w:pPr>
        <w:jc w:val="center"/>
        <w:rPr>
          <w:sz w:val="52"/>
          <w:szCs w:val="52"/>
        </w:rPr>
      </w:pPr>
    </w:p>
    <w:p w:rsidR="001227F6" w:rsidRPr="00943468" w:rsidRDefault="001227F6" w:rsidP="001227F6">
      <w:pPr>
        <w:jc w:val="center"/>
        <w:rPr>
          <w:sz w:val="52"/>
          <w:szCs w:val="52"/>
        </w:rPr>
      </w:pPr>
      <w:r w:rsidRPr="00943468">
        <w:rPr>
          <w:sz w:val="52"/>
          <w:szCs w:val="52"/>
        </w:rPr>
        <w:t xml:space="preserve">Year Two </w:t>
      </w:r>
    </w:p>
    <w:p w:rsidR="001227F6" w:rsidRPr="00943468" w:rsidRDefault="001227F6" w:rsidP="001227F6">
      <w:pPr>
        <w:jc w:val="center"/>
        <w:rPr>
          <w:sz w:val="52"/>
          <w:szCs w:val="52"/>
        </w:rPr>
      </w:pPr>
    </w:p>
    <w:p w:rsidR="001227F6" w:rsidRPr="00943468" w:rsidRDefault="00DF4CD3" w:rsidP="001227F6">
      <w:pPr>
        <w:jc w:val="center"/>
      </w:pPr>
      <w:r>
        <w:rPr>
          <w:noProof/>
          <w:lang w:val="en-AU" w:eastAsia="en-AU"/>
        </w:rPr>
        <w:drawing>
          <wp:inline distT="0" distB="0" distL="0" distR="0" wp14:anchorId="045277E0">
            <wp:extent cx="1726565" cy="24142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6565" cy="2414270"/>
                    </a:xfrm>
                    <a:prstGeom prst="rect">
                      <a:avLst/>
                    </a:prstGeom>
                    <a:noFill/>
                    <a:ln>
                      <a:noFill/>
                    </a:ln>
                  </pic:spPr>
                </pic:pic>
              </a:graphicData>
            </a:graphic>
          </wp:inline>
        </w:drawing>
      </w:r>
    </w:p>
    <w:p w:rsidR="001227F6" w:rsidRPr="00943468" w:rsidRDefault="001227F6" w:rsidP="001227F6">
      <w:pPr>
        <w:jc w:val="center"/>
        <w:rPr>
          <w:b/>
          <w:bCs/>
          <w:sz w:val="52"/>
          <w:szCs w:val="52"/>
        </w:rPr>
      </w:pPr>
    </w:p>
    <w:p w:rsidR="001227F6" w:rsidRPr="00943468" w:rsidRDefault="001227F6" w:rsidP="001227F6">
      <w:pPr>
        <w:jc w:val="center"/>
        <w:rPr>
          <w:b/>
          <w:bCs/>
          <w:sz w:val="52"/>
          <w:szCs w:val="52"/>
        </w:rPr>
      </w:pPr>
    </w:p>
    <w:p w:rsidR="001227F6" w:rsidRPr="00E415A5" w:rsidRDefault="00FF27AA" w:rsidP="001227F6">
      <w:pPr>
        <w:jc w:val="center"/>
        <w:rPr>
          <w:b/>
          <w:i/>
          <w:sz w:val="40"/>
          <w:szCs w:val="40"/>
        </w:rPr>
      </w:pPr>
      <w:r>
        <w:rPr>
          <w:b/>
          <w:bCs/>
          <w:sz w:val="52"/>
          <w:szCs w:val="52"/>
        </w:rPr>
        <w:t>2019</w:t>
      </w:r>
      <w:r w:rsidR="001227F6" w:rsidRPr="00943468">
        <w:br w:type="page"/>
      </w:r>
      <w:r w:rsidR="001227F6" w:rsidRPr="00E415A5">
        <w:rPr>
          <w:b/>
          <w:i/>
          <w:sz w:val="60"/>
          <w:szCs w:val="60"/>
        </w:rPr>
        <w:lastRenderedPageBreak/>
        <w:t>Teaching Staff</w:t>
      </w:r>
    </w:p>
    <w:p w:rsidR="001227F6" w:rsidRPr="00E415A5" w:rsidRDefault="001227F6" w:rsidP="001227F6">
      <w:pPr>
        <w:jc w:val="center"/>
        <w:rPr>
          <w:b/>
          <w:i/>
          <w:sz w:val="40"/>
          <w:szCs w:val="40"/>
        </w:rPr>
      </w:pPr>
    </w:p>
    <w:p w:rsidR="001227F6" w:rsidRPr="00E415A5" w:rsidRDefault="001227F6" w:rsidP="001227F6">
      <w:pPr>
        <w:jc w:val="center"/>
        <w:rPr>
          <w:b/>
          <w:i/>
          <w:sz w:val="40"/>
          <w:szCs w:val="40"/>
        </w:rPr>
      </w:pPr>
    </w:p>
    <w:p w:rsidR="001227F6" w:rsidRPr="00E415A5" w:rsidRDefault="001227F6" w:rsidP="001227F6">
      <w:pPr>
        <w:jc w:val="center"/>
        <w:rPr>
          <w:b/>
          <w:i/>
          <w:sz w:val="40"/>
          <w:szCs w:val="40"/>
        </w:rPr>
      </w:pPr>
    </w:p>
    <w:p w:rsidR="001227F6" w:rsidRPr="00E415A5" w:rsidRDefault="001227F6" w:rsidP="001227F6">
      <w:pPr>
        <w:rPr>
          <w:b/>
          <w:i/>
          <w:sz w:val="40"/>
          <w:szCs w:val="40"/>
        </w:rPr>
      </w:pPr>
      <w:r w:rsidRPr="00E415A5">
        <w:rPr>
          <w:b/>
          <w:i/>
          <w:sz w:val="40"/>
          <w:szCs w:val="40"/>
        </w:rPr>
        <w:t xml:space="preserve">Grade:      </w:t>
      </w:r>
      <w:r w:rsidR="005E0068" w:rsidRPr="00E415A5">
        <w:rPr>
          <w:b/>
          <w:i/>
          <w:sz w:val="40"/>
          <w:szCs w:val="40"/>
        </w:rPr>
        <w:t xml:space="preserve">                           </w:t>
      </w:r>
      <w:r w:rsidR="00E415A5">
        <w:rPr>
          <w:b/>
          <w:i/>
          <w:sz w:val="40"/>
          <w:szCs w:val="40"/>
        </w:rPr>
        <w:tab/>
      </w:r>
      <w:r w:rsidR="00E415A5" w:rsidRPr="00E415A5">
        <w:rPr>
          <w:b/>
          <w:sz w:val="40"/>
          <w:szCs w:val="40"/>
        </w:rPr>
        <w:t>Year Two</w:t>
      </w:r>
    </w:p>
    <w:p w:rsidR="001227F6" w:rsidRPr="00E415A5" w:rsidRDefault="001227F6" w:rsidP="001227F6">
      <w:pPr>
        <w:rPr>
          <w:b/>
          <w:i/>
          <w:sz w:val="40"/>
          <w:szCs w:val="40"/>
        </w:rPr>
      </w:pPr>
    </w:p>
    <w:p w:rsidR="001227F6" w:rsidRPr="00E415A5" w:rsidRDefault="001227F6" w:rsidP="001227F6">
      <w:pPr>
        <w:rPr>
          <w:b/>
          <w:i/>
          <w:sz w:val="40"/>
          <w:szCs w:val="40"/>
        </w:rPr>
      </w:pPr>
      <w:r w:rsidRPr="00E415A5">
        <w:rPr>
          <w:b/>
          <w:i/>
          <w:sz w:val="40"/>
          <w:szCs w:val="40"/>
        </w:rPr>
        <w:t>Stage Coordinator</w:t>
      </w:r>
      <w:r w:rsidR="00E415A5">
        <w:rPr>
          <w:b/>
          <w:i/>
          <w:sz w:val="40"/>
          <w:szCs w:val="40"/>
        </w:rPr>
        <w:t>:</w:t>
      </w:r>
      <w:r w:rsidRPr="00E415A5">
        <w:rPr>
          <w:b/>
          <w:i/>
          <w:sz w:val="40"/>
          <w:szCs w:val="40"/>
        </w:rPr>
        <w:t xml:space="preserve">         </w:t>
      </w:r>
      <w:r w:rsidR="00E415A5">
        <w:rPr>
          <w:b/>
          <w:i/>
          <w:sz w:val="40"/>
          <w:szCs w:val="40"/>
        </w:rPr>
        <w:t xml:space="preserve">     </w:t>
      </w:r>
      <w:r w:rsidR="00E415A5">
        <w:rPr>
          <w:b/>
          <w:i/>
          <w:sz w:val="40"/>
          <w:szCs w:val="40"/>
        </w:rPr>
        <w:tab/>
      </w:r>
      <w:r w:rsidR="00FF27AA">
        <w:rPr>
          <w:b/>
          <w:sz w:val="40"/>
          <w:szCs w:val="40"/>
        </w:rPr>
        <w:t>Ms Vrontas</w:t>
      </w:r>
    </w:p>
    <w:p w:rsidR="001227F6" w:rsidRPr="00E415A5" w:rsidRDefault="001227F6" w:rsidP="001227F6">
      <w:pPr>
        <w:rPr>
          <w:b/>
          <w:i/>
          <w:sz w:val="40"/>
          <w:szCs w:val="40"/>
        </w:rPr>
      </w:pPr>
    </w:p>
    <w:p w:rsidR="001227F6" w:rsidRPr="00E415A5" w:rsidRDefault="001227F6" w:rsidP="00E415A5">
      <w:pPr>
        <w:jc w:val="both"/>
        <w:rPr>
          <w:b/>
          <w:sz w:val="40"/>
          <w:szCs w:val="40"/>
        </w:rPr>
      </w:pPr>
      <w:r w:rsidRPr="00E415A5">
        <w:rPr>
          <w:b/>
          <w:i/>
          <w:sz w:val="40"/>
          <w:szCs w:val="40"/>
        </w:rPr>
        <w:t>Gr</w:t>
      </w:r>
      <w:r w:rsidR="00E415A5">
        <w:rPr>
          <w:b/>
          <w:i/>
          <w:sz w:val="40"/>
          <w:szCs w:val="40"/>
        </w:rPr>
        <w:t>ade Teachers</w:t>
      </w:r>
      <w:r w:rsidR="00E415A5">
        <w:rPr>
          <w:b/>
          <w:i/>
          <w:sz w:val="40"/>
          <w:szCs w:val="40"/>
        </w:rPr>
        <w:tab/>
        <w:t>:</w:t>
      </w:r>
      <w:r w:rsidR="00E415A5">
        <w:rPr>
          <w:b/>
          <w:i/>
          <w:sz w:val="40"/>
          <w:szCs w:val="40"/>
        </w:rPr>
        <w:tab/>
        <w:t xml:space="preserve">     </w:t>
      </w:r>
      <w:r w:rsidR="00E415A5">
        <w:rPr>
          <w:b/>
          <w:i/>
          <w:sz w:val="40"/>
          <w:szCs w:val="40"/>
        </w:rPr>
        <w:tab/>
      </w:r>
      <w:r w:rsidR="00E415A5">
        <w:rPr>
          <w:b/>
          <w:i/>
          <w:sz w:val="40"/>
          <w:szCs w:val="40"/>
        </w:rPr>
        <w:tab/>
      </w:r>
      <w:r w:rsidR="00E415A5" w:rsidRPr="00E415A5">
        <w:rPr>
          <w:b/>
          <w:sz w:val="40"/>
          <w:szCs w:val="40"/>
        </w:rPr>
        <w:t>M</w:t>
      </w:r>
      <w:r w:rsidRPr="00E415A5">
        <w:rPr>
          <w:b/>
          <w:sz w:val="40"/>
          <w:szCs w:val="40"/>
        </w:rPr>
        <w:t xml:space="preserve">s </w:t>
      </w:r>
      <w:r w:rsidR="00FF27AA">
        <w:rPr>
          <w:b/>
          <w:sz w:val="40"/>
          <w:szCs w:val="40"/>
        </w:rPr>
        <w:t>Roumanus</w:t>
      </w:r>
    </w:p>
    <w:p w:rsidR="001227F6" w:rsidRPr="00E415A5" w:rsidRDefault="001227F6" w:rsidP="00E415A5">
      <w:pPr>
        <w:jc w:val="both"/>
        <w:rPr>
          <w:b/>
          <w:sz w:val="40"/>
          <w:szCs w:val="40"/>
        </w:rPr>
      </w:pPr>
      <w:r w:rsidRPr="00E415A5">
        <w:rPr>
          <w:b/>
          <w:sz w:val="40"/>
          <w:szCs w:val="40"/>
        </w:rPr>
        <w:t xml:space="preserve"> </w:t>
      </w:r>
      <w:r w:rsidR="00E415A5" w:rsidRPr="00E415A5">
        <w:rPr>
          <w:b/>
          <w:sz w:val="40"/>
          <w:szCs w:val="40"/>
        </w:rPr>
        <w:t xml:space="preserve">            </w:t>
      </w:r>
      <w:r w:rsidR="00E415A5">
        <w:rPr>
          <w:b/>
          <w:sz w:val="40"/>
          <w:szCs w:val="40"/>
        </w:rPr>
        <w:tab/>
      </w:r>
      <w:r w:rsidR="00E415A5">
        <w:rPr>
          <w:b/>
          <w:sz w:val="40"/>
          <w:szCs w:val="40"/>
        </w:rPr>
        <w:tab/>
      </w:r>
      <w:r w:rsidR="00E415A5">
        <w:rPr>
          <w:b/>
          <w:sz w:val="40"/>
          <w:szCs w:val="40"/>
        </w:rPr>
        <w:tab/>
      </w:r>
      <w:r w:rsidR="00E415A5">
        <w:rPr>
          <w:b/>
          <w:sz w:val="40"/>
          <w:szCs w:val="40"/>
        </w:rPr>
        <w:tab/>
        <w:t xml:space="preserve">     </w:t>
      </w:r>
      <w:r w:rsidR="00E415A5">
        <w:rPr>
          <w:b/>
          <w:sz w:val="40"/>
          <w:szCs w:val="40"/>
        </w:rPr>
        <w:tab/>
      </w:r>
      <w:r w:rsidR="00E415A5">
        <w:rPr>
          <w:b/>
          <w:sz w:val="40"/>
          <w:szCs w:val="40"/>
        </w:rPr>
        <w:tab/>
      </w:r>
      <w:r w:rsidR="00E415A5" w:rsidRPr="00E415A5">
        <w:rPr>
          <w:b/>
          <w:sz w:val="40"/>
          <w:szCs w:val="40"/>
        </w:rPr>
        <w:t>Miss Riz</w:t>
      </w:r>
      <w:r w:rsidRPr="00E415A5">
        <w:rPr>
          <w:b/>
          <w:sz w:val="40"/>
          <w:szCs w:val="40"/>
        </w:rPr>
        <w:t>k</w:t>
      </w:r>
    </w:p>
    <w:p w:rsidR="001227F6" w:rsidRPr="00E415A5" w:rsidRDefault="00E415A5" w:rsidP="00E415A5">
      <w:pPr>
        <w:ind w:left="5040"/>
        <w:rPr>
          <w:b/>
          <w:sz w:val="40"/>
          <w:szCs w:val="40"/>
        </w:rPr>
      </w:pPr>
      <w:r w:rsidRPr="00E415A5">
        <w:rPr>
          <w:b/>
          <w:sz w:val="40"/>
          <w:szCs w:val="40"/>
        </w:rPr>
        <w:t>Miss Homsy</w:t>
      </w:r>
    </w:p>
    <w:p w:rsidR="00095D8A" w:rsidRPr="00E415A5" w:rsidRDefault="00095D8A" w:rsidP="00E415A5">
      <w:pPr>
        <w:rPr>
          <w:b/>
          <w:sz w:val="40"/>
          <w:szCs w:val="40"/>
        </w:rPr>
      </w:pPr>
      <w:r w:rsidRPr="00E415A5">
        <w:rPr>
          <w:b/>
          <w:sz w:val="40"/>
          <w:szCs w:val="40"/>
        </w:rPr>
        <w:t xml:space="preserve">         </w:t>
      </w:r>
      <w:r w:rsidR="00541C3C" w:rsidRPr="00E415A5">
        <w:rPr>
          <w:b/>
          <w:sz w:val="40"/>
          <w:szCs w:val="40"/>
        </w:rPr>
        <w:t xml:space="preserve">        </w:t>
      </w:r>
      <w:r w:rsidRPr="00E415A5">
        <w:rPr>
          <w:b/>
          <w:sz w:val="40"/>
          <w:szCs w:val="40"/>
        </w:rPr>
        <w:t xml:space="preserve"> </w:t>
      </w:r>
      <w:r w:rsidR="003A2EE8" w:rsidRPr="00E415A5">
        <w:rPr>
          <w:b/>
          <w:sz w:val="40"/>
          <w:szCs w:val="40"/>
        </w:rPr>
        <w:t xml:space="preserve">                     </w:t>
      </w:r>
      <w:r w:rsidR="00E415A5">
        <w:rPr>
          <w:b/>
          <w:sz w:val="40"/>
          <w:szCs w:val="40"/>
        </w:rPr>
        <w:t xml:space="preserve">  </w:t>
      </w:r>
      <w:r w:rsidR="00E415A5">
        <w:rPr>
          <w:b/>
          <w:sz w:val="40"/>
          <w:szCs w:val="40"/>
        </w:rPr>
        <w:tab/>
      </w:r>
      <w:r w:rsidR="00E415A5">
        <w:rPr>
          <w:b/>
          <w:sz w:val="40"/>
          <w:szCs w:val="40"/>
        </w:rPr>
        <w:tab/>
      </w:r>
      <w:r w:rsidR="00E415A5" w:rsidRPr="00E415A5">
        <w:rPr>
          <w:b/>
          <w:sz w:val="40"/>
          <w:szCs w:val="40"/>
        </w:rPr>
        <w:t>Mr Munce</w:t>
      </w:r>
    </w:p>
    <w:p w:rsidR="001227F6" w:rsidRPr="00E415A5" w:rsidRDefault="001227F6" w:rsidP="001227F6">
      <w:pPr>
        <w:rPr>
          <w:b/>
          <w:i/>
          <w:sz w:val="40"/>
          <w:szCs w:val="40"/>
        </w:rPr>
      </w:pPr>
      <w:r w:rsidRPr="00E415A5">
        <w:rPr>
          <w:b/>
          <w:i/>
          <w:sz w:val="40"/>
          <w:szCs w:val="40"/>
        </w:rPr>
        <w:t xml:space="preserve">                              </w:t>
      </w:r>
    </w:p>
    <w:p w:rsidR="001227F6" w:rsidRPr="00E415A5" w:rsidRDefault="001227F6" w:rsidP="001227F6">
      <w:pPr>
        <w:rPr>
          <w:b/>
          <w:i/>
          <w:sz w:val="40"/>
          <w:szCs w:val="40"/>
        </w:rPr>
      </w:pPr>
    </w:p>
    <w:p w:rsidR="001227F6" w:rsidRPr="00E415A5" w:rsidRDefault="001227F6" w:rsidP="00E415A5">
      <w:pPr>
        <w:ind w:left="5040" w:hanging="5040"/>
        <w:rPr>
          <w:b/>
          <w:sz w:val="40"/>
          <w:szCs w:val="40"/>
        </w:rPr>
      </w:pPr>
      <w:r w:rsidRPr="00E415A5">
        <w:rPr>
          <w:b/>
          <w:i/>
          <w:sz w:val="40"/>
          <w:szCs w:val="40"/>
        </w:rPr>
        <w:t>ESL/Integration Teachers:</w:t>
      </w:r>
      <w:r w:rsidRPr="00E415A5">
        <w:rPr>
          <w:b/>
          <w:i/>
          <w:sz w:val="40"/>
          <w:szCs w:val="40"/>
        </w:rPr>
        <w:tab/>
      </w:r>
      <w:r w:rsidRPr="00E415A5">
        <w:rPr>
          <w:b/>
          <w:sz w:val="40"/>
          <w:szCs w:val="40"/>
        </w:rPr>
        <w:t xml:space="preserve">Mrs </w:t>
      </w:r>
      <w:r w:rsidR="00FF27AA">
        <w:rPr>
          <w:b/>
          <w:sz w:val="40"/>
          <w:szCs w:val="40"/>
        </w:rPr>
        <w:t>Maxwell</w:t>
      </w:r>
      <w:r w:rsidRPr="00E415A5">
        <w:rPr>
          <w:b/>
          <w:sz w:val="40"/>
          <w:szCs w:val="40"/>
        </w:rPr>
        <w:t>/ Ms Pantaleone</w:t>
      </w:r>
    </w:p>
    <w:p w:rsidR="001227F6" w:rsidRPr="00E415A5" w:rsidRDefault="001227F6" w:rsidP="001227F6">
      <w:pPr>
        <w:rPr>
          <w:b/>
          <w:sz w:val="40"/>
          <w:szCs w:val="40"/>
        </w:rPr>
      </w:pPr>
      <w:r w:rsidRPr="00E415A5">
        <w:rPr>
          <w:b/>
          <w:sz w:val="40"/>
          <w:szCs w:val="40"/>
        </w:rPr>
        <w:tab/>
      </w:r>
      <w:r w:rsidRPr="00E415A5">
        <w:rPr>
          <w:b/>
          <w:sz w:val="40"/>
          <w:szCs w:val="40"/>
        </w:rPr>
        <w:tab/>
      </w:r>
      <w:r w:rsidRPr="00E415A5">
        <w:rPr>
          <w:b/>
          <w:sz w:val="40"/>
          <w:szCs w:val="40"/>
        </w:rPr>
        <w:tab/>
      </w:r>
      <w:r w:rsidRPr="00E415A5">
        <w:rPr>
          <w:b/>
          <w:sz w:val="40"/>
          <w:szCs w:val="40"/>
        </w:rPr>
        <w:tab/>
      </w:r>
      <w:r w:rsidRPr="00E415A5">
        <w:rPr>
          <w:b/>
          <w:sz w:val="40"/>
          <w:szCs w:val="40"/>
        </w:rPr>
        <w:tab/>
      </w:r>
      <w:r w:rsidRPr="00E415A5">
        <w:rPr>
          <w:b/>
          <w:sz w:val="40"/>
          <w:szCs w:val="40"/>
        </w:rPr>
        <w:tab/>
      </w:r>
      <w:r w:rsidR="00E415A5">
        <w:rPr>
          <w:b/>
          <w:sz w:val="40"/>
          <w:szCs w:val="40"/>
        </w:rPr>
        <w:tab/>
      </w:r>
    </w:p>
    <w:p w:rsidR="001227F6" w:rsidRPr="00E415A5" w:rsidRDefault="001227F6" w:rsidP="001227F6">
      <w:pPr>
        <w:rPr>
          <w:b/>
          <w:i/>
          <w:sz w:val="40"/>
          <w:szCs w:val="40"/>
        </w:rPr>
      </w:pPr>
    </w:p>
    <w:p w:rsidR="001227F6" w:rsidRPr="00E415A5" w:rsidRDefault="001227F6" w:rsidP="001227F6">
      <w:pPr>
        <w:rPr>
          <w:b/>
          <w:i/>
          <w:sz w:val="40"/>
          <w:szCs w:val="40"/>
        </w:rPr>
      </w:pPr>
      <w:r w:rsidRPr="00E415A5">
        <w:rPr>
          <w:b/>
          <w:i/>
          <w:sz w:val="40"/>
          <w:szCs w:val="40"/>
        </w:rPr>
        <w:t xml:space="preserve">Learning Centre Teacher: </w:t>
      </w:r>
      <w:r w:rsidRPr="00E415A5">
        <w:rPr>
          <w:b/>
          <w:i/>
          <w:sz w:val="40"/>
          <w:szCs w:val="40"/>
        </w:rPr>
        <w:tab/>
      </w:r>
      <w:r w:rsidR="00FF27AA">
        <w:rPr>
          <w:b/>
          <w:sz w:val="40"/>
          <w:szCs w:val="40"/>
        </w:rPr>
        <w:t>Mrs Le Merle</w:t>
      </w:r>
    </w:p>
    <w:p w:rsidR="001227F6" w:rsidRPr="00E415A5" w:rsidRDefault="001227F6" w:rsidP="001227F6">
      <w:pPr>
        <w:rPr>
          <w:b/>
          <w:i/>
          <w:sz w:val="40"/>
          <w:szCs w:val="40"/>
        </w:rPr>
      </w:pPr>
    </w:p>
    <w:p w:rsidR="001227F6" w:rsidRPr="00E415A5" w:rsidRDefault="001227F6" w:rsidP="001227F6">
      <w:pPr>
        <w:rPr>
          <w:b/>
          <w:i/>
          <w:sz w:val="40"/>
          <w:szCs w:val="40"/>
        </w:rPr>
      </w:pPr>
      <w:r w:rsidRPr="00E415A5">
        <w:rPr>
          <w:b/>
          <w:i/>
          <w:sz w:val="40"/>
          <w:szCs w:val="40"/>
        </w:rPr>
        <w:t>Learning Support Staff:</w:t>
      </w:r>
      <w:r w:rsidRPr="00E415A5">
        <w:rPr>
          <w:b/>
          <w:i/>
          <w:sz w:val="40"/>
          <w:szCs w:val="40"/>
        </w:rPr>
        <w:tab/>
        <w:t xml:space="preserve">      </w:t>
      </w:r>
      <w:r w:rsidR="00E415A5">
        <w:rPr>
          <w:b/>
          <w:i/>
          <w:sz w:val="40"/>
          <w:szCs w:val="40"/>
        </w:rPr>
        <w:t xml:space="preserve"> </w:t>
      </w:r>
      <w:r w:rsidRPr="00E415A5">
        <w:rPr>
          <w:b/>
          <w:sz w:val="40"/>
          <w:szCs w:val="40"/>
        </w:rPr>
        <w:t xml:space="preserve">Mrs </w:t>
      </w:r>
      <w:r w:rsidR="00FF27AA">
        <w:rPr>
          <w:b/>
          <w:sz w:val="40"/>
          <w:szCs w:val="40"/>
        </w:rPr>
        <w:t>Ghabache</w:t>
      </w:r>
    </w:p>
    <w:p w:rsidR="001227F6" w:rsidRPr="00E415A5" w:rsidRDefault="001227F6" w:rsidP="001227F6">
      <w:pPr>
        <w:rPr>
          <w:b/>
          <w:i/>
          <w:sz w:val="40"/>
          <w:szCs w:val="40"/>
        </w:rPr>
      </w:pPr>
    </w:p>
    <w:p w:rsidR="001227F6" w:rsidRPr="00E415A5" w:rsidRDefault="001227F6" w:rsidP="001227F6">
      <w:pPr>
        <w:rPr>
          <w:b/>
          <w:sz w:val="40"/>
          <w:szCs w:val="40"/>
        </w:rPr>
      </w:pPr>
      <w:r w:rsidRPr="00E415A5">
        <w:rPr>
          <w:b/>
          <w:i/>
          <w:sz w:val="40"/>
          <w:szCs w:val="40"/>
        </w:rPr>
        <w:t>Arabic Teachers:</w:t>
      </w:r>
      <w:r w:rsidRPr="00E415A5">
        <w:rPr>
          <w:b/>
          <w:i/>
          <w:sz w:val="40"/>
          <w:szCs w:val="40"/>
        </w:rPr>
        <w:tab/>
      </w:r>
      <w:r w:rsidRPr="00E415A5">
        <w:rPr>
          <w:b/>
          <w:i/>
          <w:sz w:val="40"/>
          <w:szCs w:val="40"/>
        </w:rPr>
        <w:tab/>
      </w:r>
      <w:r w:rsidRPr="00E415A5">
        <w:rPr>
          <w:b/>
          <w:i/>
          <w:sz w:val="40"/>
          <w:szCs w:val="40"/>
        </w:rPr>
        <w:tab/>
      </w:r>
      <w:r w:rsidR="00E415A5">
        <w:rPr>
          <w:b/>
          <w:i/>
          <w:sz w:val="40"/>
          <w:szCs w:val="40"/>
        </w:rPr>
        <w:tab/>
      </w:r>
      <w:r w:rsidRPr="00E415A5">
        <w:rPr>
          <w:b/>
          <w:sz w:val="40"/>
          <w:szCs w:val="40"/>
        </w:rPr>
        <w:t>Mrs Sassine</w:t>
      </w:r>
    </w:p>
    <w:p w:rsidR="001227F6" w:rsidRPr="00E415A5" w:rsidRDefault="001227F6" w:rsidP="001227F6">
      <w:pPr>
        <w:rPr>
          <w:b/>
          <w:sz w:val="40"/>
          <w:szCs w:val="40"/>
        </w:rPr>
      </w:pPr>
      <w:r w:rsidRPr="00E415A5">
        <w:rPr>
          <w:b/>
          <w:sz w:val="40"/>
          <w:szCs w:val="40"/>
        </w:rPr>
        <w:tab/>
      </w:r>
      <w:r w:rsidRPr="00E415A5">
        <w:rPr>
          <w:b/>
          <w:sz w:val="40"/>
          <w:szCs w:val="40"/>
        </w:rPr>
        <w:tab/>
        <w:t xml:space="preserve">                          </w:t>
      </w:r>
      <w:r w:rsidRPr="00E415A5">
        <w:rPr>
          <w:b/>
          <w:sz w:val="40"/>
          <w:szCs w:val="40"/>
        </w:rPr>
        <w:tab/>
      </w:r>
      <w:r w:rsidR="00E415A5">
        <w:rPr>
          <w:b/>
          <w:sz w:val="40"/>
          <w:szCs w:val="40"/>
        </w:rPr>
        <w:tab/>
      </w:r>
      <w:r w:rsidRPr="00E415A5">
        <w:rPr>
          <w:b/>
          <w:sz w:val="40"/>
          <w:szCs w:val="40"/>
        </w:rPr>
        <w:t>Mrs Zaiter</w:t>
      </w:r>
    </w:p>
    <w:p w:rsidR="001227F6" w:rsidRPr="00E415A5" w:rsidRDefault="001227F6" w:rsidP="001227F6">
      <w:pPr>
        <w:rPr>
          <w:b/>
          <w:sz w:val="40"/>
          <w:szCs w:val="40"/>
        </w:rPr>
      </w:pPr>
      <w:r w:rsidRPr="00E415A5">
        <w:rPr>
          <w:b/>
          <w:sz w:val="40"/>
          <w:szCs w:val="40"/>
        </w:rPr>
        <w:tab/>
      </w:r>
      <w:r w:rsidRPr="00E415A5">
        <w:rPr>
          <w:b/>
          <w:sz w:val="40"/>
          <w:szCs w:val="40"/>
        </w:rPr>
        <w:tab/>
      </w:r>
      <w:r w:rsidRPr="00E415A5">
        <w:rPr>
          <w:b/>
          <w:sz w:val="40"/>
          <w:szCs w:val="40"/>
        </w:rPr>
        <w:tab/>
      </w:r>
      <w:r w:rsidRPr="00E415A5">
        <w:rPr>
          <w:b/>
          <w:sz w:val="40"/>
          <w:szCs w:val="40"/>
        </w:rPr>
        <w:tab/>
      </w:r>
      <w:r w:rsidRPr="00E415A5">
        <w:rPr>
          <w:b/>
          <w:sz w:val="40"/>
          <w:szCs w:val="40"/>
        </w:rPr>
        <w:tab/>
      </w:r>
      <w:r w:rsidRPr="00E415A5">
        <w:rPr>
          <w:b/>
          <w:sz w:val="40"/>
          <w:szCs w:val="40"/>
        </w:rPr>
        <w:tab/>
      </w:r>
      <w:r w:rsidR="00E415A5">
        <w:rPr>
          <w:b/>
          <w:sz w:val="40"/>
          <w:szCs w:val="40"/>
        </w:rPr>
        <w:tab/>
      </w:r>
      <w:r w:rsidRPr="00E415A5">
        <w:rPr>
          <w:b/>
          <w:sz w:val="40"/>
          <w:szCs w:val="40"/>
        </w:rPr>
        <w:t>Mrs Chalhoub</w:t>
      </w:r>
    </w:p>
    <w:p w:rsidR="001227F6" w:rsidRPr="00E415A5" w:rsidRDefault="001227F6" w:rsidP="001227F6">
      <w:pPr>
        <w:rPr>
          <w:b/>
          <w:sz w:val="40"/>
          <w:szCs w:val="40"/>
        </w:rPr>
      </w:pPr>
      <w:r w:rsidRPr="00E415A5">
        <w:rPr>
          <w:b/>
          <w:sz w:val="40"/>
          <w:szCs w:val="40"/>
        </w:rPr>
        <w:tab/>
      </w:r>
      <w:r w:rsidRPr="00E415A5">
        <w:rPr>
          <w:b/>
          <w:sz w:val="40"/>
          <w:szCs w:val="40"/>
        </w:rPr>
        <w:tab/>
      </w:r>
      <w:r w:rsidRPr="00E415A5">
        <w:rPr>
          <w:b/>
          <w:sz w:val="40"/>
          <w:szCs w:val="40"/>
        </w:rPr>
        <w:tab/>
      </w:r>
      <w:r w:rsidRPr="00E415A5">
        <w:rPr>
          <w:b/>
          <w:sz w:val="40"/>
          <w:szCs w:val="40"/>
        </w:rPr>
        <w:tab/>
      </w:r>
      <w:r w:rsidRPr="00E415A5">
        <w:rPr>
          <w:b/>
          <w:sz w:val="40"/>
          <w:szCs w:val="40"/>
        </w:rPr>
        <w:tab/>
      </w:r>
      <w:r w:rsidRPr="00E415A5">
        <w:rPr>
          <w:b/>
          <w:sz w:val="40"/>
          <w:szCs w:val="40"/>
        </w:rPr>
        <w:tab/>
      </w:r>
      <w:r w:rsidR="00E415A5">
        <w:rPr>
          <w:b/>
          <w:sz w:val="40"/>
          <w:szCs w:val="40"/>
        </w:rPr>
        <w:tab/>
      </w:r>
      <w:r w:rsidRPr="00E415A5">
        <w:rPr>
          <w:b/>
          <w:sz w:val="40"/>
          <w:szCs w:val="40"/>
        </w:rPr>
        <w:t>Mrs Farah</w:t>
      </w:r>
    </w:p>
    <w:p w:rsidR="001227F6" w:rsidRDefault="001227F6" w:rsidP="001227F6">
      <w:pPr>
        <w:rPr>
          <w:rFonts w:ascii="Monotype Corsiva" w:hAnsi="Monotype Corsiva"/>
          <w:b/>
          <w:i/>
          <w:sz w:val="40"/>
          <w:szCs w:val="40"/>
        </w:rPr>
      </w:pPr>
    </w:p>
    <w:p w:rsidR="001227F6" w:rsidRPr="005E0068" w:rsidRDefault="005E0068" w:rsidP="001227F6">
      <w:pPr>
        <w:rPr>
          <w:rFonts w:ascii="Monotype Corsiva" w:hAnsi="Monotype Corsiva"/>
          <w:b/>
          <w:i/>
          <w:sz w:val="40"/>
          <w:szCs w:val="40"/>
        </w:rPr>
      </w:pPr>
      <w:r>
        <w:rPr>
          <w:rFonts w:ascii="Monotype Corsiva" w:hAnsi="Monotype Corsiva"/>
          <w:b/>
          <w:i/>
          <w:sz w:val="40"/>
          <w:szCs w:val="40"/>
        </w:rPr>
        <w:tab/>
      </w:r>
      <w:r w:rsidR="001227F6">
        <w:br w:type="page"/>
      </w:r>
    </w:p>
    <w:p w:rsidR="001227F6" w:rsidRPr="007E41D2" w:rsidRDefault="001227F6" w:rsidP="001227F6">
      <w:pPr>
        <w:jc w:val="center"/>
        <w:rPr>
          <w:rFonts w:ascii="Monotype Corsiva" w:hAnsi="Monotype Corsiva"/>
          <w:b/>
          <w:i/>
          <w:sz w:val="40"/>
          <w:szCs w:val="40"/>
        </w:rPr>
      </w:pPr>
      <w:r w:rsidRPr="009F5C04">
        <w:rPr>
          <w:rFonts w:ascii="Arial" w:hAnsi="Arial" w:cs="Arial"/>
          <w:bCs/>
          <w:sz w:val="28"/>
          <w:szCs w:val="28"/>
          <w:u w:val="single"/>
        </w:rPr>
        <w:lastRenderedPageBreak/>
        <w:t>Curriculum Notes</w:t>
      </w:r>
    </w:p>
    <w:p w:rsidR="001227F6" w:rsidRPr="004D710F" w:rsidRDefault="001227F6" w:rsidP="001227F6">
      <w:pPr>
        <w:jc w:val="center"/>
        <w:rPr>
          <w:rFonts w:ascii="Monotype Corsiva" w:hAnsi="Monotype Corsiva"/>
          <w:b/>
          <w:sz w:val="31"/>
          <w:szCs w:val="31"/>
          <w:u w:val="single"/>
        </w:rPr>
      </w:pPr>
    </w:p>
    <w:p w:rsidR="001227F6" w:rsidRPr="00F459BB" w:rsidRDefault="001227F6" w:rsidP="001227F6">
      <w:pPr>
        <w:rPr>
          <w:rFonts w:ascii="Calibri" w:hAnsi="Calibri" w:cs="Calibri"/>
          <w:u w:val="single"/>
        </w:rPr>
      </w:pPr>
      <w:r w:rsidRPr="00F459BB">
        <w:rPr>
          <w:rFonts w:ascii="Calibri" w:hAnsi="Calibri" w:cs="Calibri"/>
          <w:u w:val="single"/>
        </w:rPr>
        <w:t>Homework:</w:t>
      </w:r>
    </w:p>
    <w:p w:rsidR="001227F6" w:rsidRPr="00F459BB" w:rsidRDefault="001227F6" w:rsidP="001227F6">
      <w:pPr>
        <w:jc w:val="both"/>
        <w:rPr>
          <w:rFonts w:ascii="Calibri" w:hAnsi="Calibri" w:cs="Calibri"/>
          <w:sz w:val="23"/>
          <w:szCs w:val="23"/>
        </w:rPr>
      </w:pPr>
      <w:r w:rsidRPr="00F459BB">
        <w:rPr>
          <w:rFonts w:ascii="Calibri" w:hAnsi="Calibri" w:cs="Calibri"/>
          <w:sz w:val="23"/>
          <w:szCs w:val="23"/>
        </w:rPr>
        <w:t xml:space="preserve">Your child should be spending 30-40 minutes on homework each night as well as reading for 15-20 minutes. </w:t>
      </w:r>
    </w:p>
    <w:p w:rsidR="001227F6" w:rsidRPr="00F459BB" w:rsidRDefault="001227F6" w:rsidP="001227F6">
      <w:pPr>
        <w:jc w:val="both"/>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1227F6" w:rsidRPr="00F459BB" w:rsidTr="00D229CA">
        <w:tc>
          <w:tcPr>
            <w:tcW w:w="172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both"/>
              <w:rPr>
                <w:rFonts w:ascii="Calibri" w:eastAsia="SimSun" w:hAnsi="Calibri" w:cs="Calibri"/>
                <w:sz w:val="23"/>
                <w:szCs w:val="23"/>
                <w:lang w:eastAsia="zh-CN"/>
              </w:rPr>
            </w:pPr>
            <w:r w:rsidRPr="00F459BB">
              <w:rPr>
                <w:rFonts w:ascii="Calibri" w:eastAsia="SimSun" w:hAnsi="Calibri" w:cs="Calibri"/>
                <w:sz w:val="23"/>
                <w:szCs w:val="23"/>
              </w:rPr>
              <w:t>Monday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E0068" w:rsidRPr="00F459BB" w:rsidRDefault="001227F6" w:rsidP="00FF27AA">
            <w:pPr>
              <w:rPr>
                <w:rFonts w:ascii="Calibri" w:eastAsia="SimSun" w:hAnsi="Calibri" w:cs="Calibri"/>
                <w:sz w:val="23"/>
                <w:szCs w:val="23"/>
                <w:lang w:eastAsia="zh-CN"/>
              </w:rPr>
            </w:pPr>
            <w:r w:rsidRPr="00F459BB">
              <w:rPr>
                <w:rFonts w:ascii="Calibri" w:eastAsia="SimSun" w:hAnsi="Calibri" w:cs="Calibri"/>
                <w:sz w:val="23"/>
                <w:szCs w:val="23"/>
                <w:lang w:eastAsia="zh-CN"/>
              </w:rPr>
              <w:t>S</w:t>
            </w:r>
            <w:r w:rsidR="00931B81" w:rsidRPr="00F459BB">
              <w:rPr>
                <w:rFonts w:ascii="Calibri" w:eastAsia="SimSun" w:hAnsi="Calibri" w:cs="Calibri"/>
                <w:sz w:val="23"/>
                <w:szCs w:val="23"/>
                <w:lang w:eastAsia="zh-CN"/>
              </w:rPr>
              <w:t>pelling, Arabic, Home Reader,</w:t>
            </w:r>
            <w:r w:rsidRPr="00F459BB">
              <w:rPr>
                <w:rFonts w:ascii="Calibri" w:eastAsia="SimSun" w:hAnsi="Calibri" w:cs="Calibri"/>
                <w:sz w:val="23"/>
                <w:szCs w:val="23"/>
                <w:lang w:eastAsia="zh-CN"/>
              </w:rPr>
              <w:t xml:space="preserve"> one page from Homework Booklet</w:t>
            </w:r>
            <w:r w:rsidR="00931B81" w:rsidRPr="00F459BB">
              <w:rPr>
                <w:rFonts w:ascii="Calibri" w:eastAsia="SimSun" w:hAnsi="Calibri" w:cs="Calibri"/>
                <w:sz w:val="23"/>
                <w:szCs w:val="23"/>
                <w:lang w:eastAsia="zh-CN"/>
              </w:rPr>
              <w:t xml:space="preserve"> </w:t>
            </w:r>
          </w:p>
        </w:tc>
      </w:tr>
      <w:tr w:rsidR="001227F6" w:rsidRPr="00F459BB" w:rsidTr="00D229CA">
        <w:tc>
          <w:tcPr>
            <w:tcW w:w="172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both"/>
              <w:rPr>
                <w:rFonts w:ascii="Calibri" w:eastAsia="SimSun" w:hAnsi="Calibri" w:cs="Calibri"/>
                <w:sz w:val="23"/>
                <w:szCs w:val="23"/>
                <w:lang w:eastAsia="zh-CN"/>
              </w:rPr>
            </w:pPr>
            <w:r w:rsidRPr="00F459BB">
              <w:rPr>
                <w:rFonts w:ascii="Calibri" w:eastAsia="SimSun" w:hAnsi="Calibri" w:cs="Calibri"/>
                <w:sz w:val="23"/>
                <w:szCs w:val="23"/>
              </w:rPr>
              <w:t>Tuesday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31B81" w:rsidRPr="00F459BB" w:rsidRDefault="001227F6" w:rsidP="00FF27AA">
            <w:pPr>
              <w:rPr>
                <w:rFonts w:ascii="Calibri" w:eastAsia="SimSun" w:hAnsi="Calibri" w:cs="Calibri"/>
                <w:sz w:val="23"/>
                <w:szCs w:val="23"/>
                <w:lang w:eastAsia="zh-CN"/>
              </w:rPr>
            </w:pPr>
            <w:r w:rsidRPr="00F459BB">
              <w:rPr>
                <w:rFonts w:ascii="Calibri" w:eastAsia="SimSun" w:hAnsi="Calibri" w:cs="Calibri"/>
                <w:sz w:val="23"/>
                <w:szCs w:val="23"/>
                <w:lang w:eastAsia="zh-CN"/>
              </w:rPr>
              <w:t>Sp</w:t>
            </w:r>
            <w:r w:rsidR="00931B81" w:rsidRPr="00F459BB">
              <w:rPr>
                <w:rFonts w:ascii="Calibri" w:eastAsia="SimSun" w:hAnsi="Calibri" w:cs="Calibri"/>
                <w:sz w:val="23"/>
                <w:szCs w:val="23"/>
                <w:lang w:eastAsia="zh-CN"/>
              </w:rPr>
              <w:t xml:space="preserve">elling, Arabic, Home Reader, </w:t>
            </w:r>
            <w:r w:rsidRPr="00F459BB">
              <w:rPr>
                <w:rFonts w:ascii="Calibri" w:eastAsia="SimSun" w:hAnsi="Calibri" w:cs="Calibri"/>
                <w:sz w:val="23"/>
                <w:szCs w:val="23"/>
                <w:lang w:eastAsia="zh-CN"/>
              </w:rPr>
              <w:t>one page from Homework Booklet</w:t>
            </w:r>
            <w:r w:rsidR="00931B81" w:rsidRPr="00F459BB">
              <w:rPr>
                <w:rFonts w:ascii="Calibri" w:eastAsia="SimSun" w:hAnsi="Calibri" w:cs="Calibri"/>
                <w:sz w:val="23"/>
                <w:szCs w:val="23"/>
                <w:lang w:eastAsia="zh-CN"/>
              </w:rPr>
              <w:t xml:space="preserve"> </w:t>
            </w:r>
          </w:p>
        </w:tc>
      </w:tr>
      <w:tr w:rsidR="001227F6" w:rsidRPr="00F459BB" w:rsidTr="00D229CA">
        <w:tc>
          <w:tcPr>
            <w:tcW w:w="172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both"/>
              <w:rPr>
                <w:rFonts w:ascii="Calibri" w:eastAsia="SimSun" w:hAnsi="Calibri" w:cs="Calibri"/>
                <w:sz w:val="23"/>
                <w:szCs w:val="23"/>
                <w:lang w:eastAsia="zh-CN"/>
              </w:rPr>
            </w:pPr>
            <w:r w:rsidRPr="00F459BB">
              <w:rPr>
                <w:rFonts w:ascii="Calibri" w:eastAsia="SimSun" w:hAnsi="Calibri" w:cs="Calibri"/>
                <w:sz w:val="23"/>
                <w:szCs w:val="23"/>
              </w:rPr>
              <w:t>Wednesday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FF27AA">
            <w:pPr>
              <w:rPr>
                <w:rFonts w:ascii="Calibri" w:eastAsia="SimSun" w:hAnsi="Calibri" w:cs="Calibri"/>
                <w:sz w:val="23"/>
                <w:szCs w:val="23"/>
                <w:lang w:eastAsia="zh-CN"/>
              </w:rPr>
            </w:pPr>
            <w:r w:rsidRPr="00F459BB">
              <w:rPr>
                <w:rFonts w:ascii="Calibri" w:eastAsia="SimSun" w:hAnsi="Calibri" w:cs="Calibri"/>
                <w:sz w:val="23"/>
                <w:szCs w:val="23"/>
                <w:lang w:eastAsia="zh-CN"/>
              </w:rPr>
              <w:t>Spelling, Arabic,</w:t>
            </w:r>
            <w:r w:rsidR="00931B81" w:rsidRPr="00F459BB">
              <w:rPr>
                <w:rFonts w:ascii="Calibri" w:eastAsia="SimSun" w:hAnsi="Calibri" w:cs="Calibri"/>
                <w:sz w:val="23"/>
                <w:szCs w:val="23"/>
                <w:lang w:eastAsia="zh-CN"/>
              </w:rPr>
              <w:t xml:space="preserve"> Home Reader, </w:t>
            </w:r>
            <w:r w:rsidRPr="00F459BB">
              <w:rPr>
                <w:rFonts w:ascii="Calibri" w:eastAsia="SimSun" w:hAnsi="Calibri" w:cs="Calibri"/>
                <w:sz w:val="23"/>
                <w:szCs w:val="23"/>
                <w:lang w:eastAsia="zh-CN"/>
              </w:rPr>
              <w:t xml:space="preserve">Journal Writing </w:t>
            </w:r>
          </w:p>
        </w:tc>
      </w:tr>
      <w:tr w:rsidR="001227F6" w:rsidRPr="00F459BB" w:rsidTr="00D229CA">
        <w:tc>
          <w:tcPr>
            <w:tcW w:w="172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both"/>
              <w:rPr>
                <w:rFonts w:ascii="Calibri" w:eastAsia="SimSun" w:hAnsi="Calibri" w:cs="Calibri"/>
                <w:sz w:val="23"/>
                <w:szCs w:val="23"/>
                <w:lang w:eastAsia="zh-CN"/>
              </w:rPr>
            </w:pPr>
            <w:r w:rsidRPr="00F459BB">
              <w:rPr>
                <w:rFonts w:ascii="Calibri" w:eastAsia="SimSun" w:hAnsi="Calibri" w:cs="Calibri"/>
                <w:sz w:val="23"/>
                <w:szCs w:val="23"/>
              </w:rPr>
              <w:t>Thursday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FF27AA">
            <w:pPr>
              <w:rPr>
                <w:rFonts w:ascii="Calibri" w:eastAsia="SimSun" w:hAnsi="Calibri" w:cs="Calibri"/>
                <w:sz w:val="23"/>
                <w:szCs w:val="23"/>
                <w:lang w:eastAsia="zh-CN"/>
              </w:rPr>
            </w:pPr>
            <w:r w:rsidRPr="00F459BB">
              <w:rPr>
                <w:rFonts w:ascii="Calibri" w:eastAsia="SimSun" w:hAnsi="Calibri" w:cs="Calibri"/>
                <w:sz w:val="23"/>
                <w:szCs w:val="23"/>
                <w:lang w:eastAsia="zh-CN"/>
              </w:rPr>
              <w:t>Spelling, Arabic</w:t>
            </w:r>
            <w:r w:rsidR="00931B81" w:rsidRPr="00F459BB">
              <w:rPr>
                <w:rFonts w:ascii="Calibri" w:eastAsia="SimSun" w:hAnsi="Calibri" w:cs="Calibri"/>
                <w:sz w:val="23"/>
                <w:szCs w:val="23"/>
                <w:lang w:eastAsia="zh-CN"/>
              </w:rPr>
              <w:t xml:space="preserve">, Critical Thinking Activity, </w:t>
            </w:r>
            <w:r w:rsidRPr="00F459BB">
              <w:rPr>
                <w:rFonts w:ascii="Calibri" w:eastAsia="SimSun" w:hAnsi="Calibri" w:cs="Calibri"/>
                <w:sz w:val="23"/>
                <w:szCs w:val="23"/>
                <w:lang w:eastAsia="zh-CN"/>
              </w:rPr>
              <w:t>Home Reader</w:t>
            </w:r>
          </w:p>
        </w:tc>
      </w:tr>
    </w:tbl>
    <w:p w:rsidR="001227F6" w:rsidRPr="00F459BB" w:rsidRDefault="001227F6" w:rsidP="001227F6">
      <w:pPr>
        <w:rPr>
          <w:rFonts w:ascii="Calibri" w:hAnsi="Calibri" w:cs="Calibri"/>
          <w:sz w:val="23"/>
          <w:szCs w:val="23"/>
        </w:rPr>
      </w:pPr>
    </w:p>
    <w:p w:rsidR="001227F6" w:rsidRPr="00F459BB" w:rsidRDefault="001227F6" w:rsidP="001227F6">
      <w:pPr>
        <w:rPr>
          <w:rFonts w:ascii="Calibri" w:hAnsi="Calibri" w:cs="Calibri"/>
        </w:rPr>
      </w:pPr>
      <w:r w:rsidRPr="00F459BB">
        <w:rPr>
          <w:rFonts w:ascii="Calibri" w:hAnsi="Calibri" w:cs="Calibri"/>
          <w:u w:val="single"/>
        </w:rPr>
        <w:t>English/Mathematics:</w:t>
      </w:r>
      <w:r w:rsidRPr="00F459BB">
        <w:rPr>
          <w:rFonts w:ascii="Calibri" w:hAnsi="Calibri" w:cs="Calibri"/>
        </w:rPr>
        <w:t xml:space="preserve">  Some of the key concepts covered in English and Mathematics include:</w:t>
      </w: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62"/>
        <w:gridCol w:w="2268"/>
        <w:gridCol w:w="2268"/>
        <w:gridCol w:w="2268"/>
      </w:tblGrid>
      <w:tr w:rsidR="001227F6" w:rsidRPr="00F459BB" w:rsidTr="00D229CA">
        <w:tc>
          <w:tcPr>
            <w:tcW w:w="1560"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rPr>
                <w:rFonts w:ascii="Calibri" w:eastAsia="SimSun" w:hAnsi="Calibri" w:cs="Calibri"/>
                <w:sz w:val="23"/>
                <w:szCs w:val="23"/>
                <w:lang w:eastAsia="zh-C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center"/>
              <w:rPr>
                <w:rFonts w:ascii="Calibri" w:eastAsia="SimSun" w:hAnsi="Calibri" w:cs="Calibri"/>
                <w:sz w:val="23"/>
                <w:szCs w:val="23"/>
                <w:lang w:eastAsia="zh-CN"/>
              </w:rPr>
            </w:pPr>
            <w:r w:rsidRPr="00F459BB">
              <w:rPr>
                <w:rFonts w:ascii="Calibri" w:eastAsia="SimSun" w:hAnsi="Calibri" w:cs="Calibri"/>
                <w:sz w:val="23"/>
                <w:szCs w:val="23"/>
              </w:rPr>
              <w:t>Term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center"/>
              <w:rPr>
                <w:rFonts w:ascii="Calibri" w:eastAsia="SimSun" w:hAnsi="Calibri" w:cs="Calibri"/>
                <w:sz w:val="23"/>
                <w:szCs w:val="23"/>
                <w:lang w:eastAsia="zh-CN"/>
              </w:rPr>
            </w:pPr>
            <w:r w:rsidRPr="00F459BB">
              <w:rPr>
                <w:rFonts w:ascii="Calibri" w:eastAsia="SimSun" w:hAnsi="Calibri" w:cs="Calibri"/>
                <w:sz w:val="23"/>
                <w:szCs w:val="23"/>
              </w:rPr>
              <w:t>Term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center"/>
              <w:rPr>
                <w:rFonts w:ascii="Calibri" w:eastAsia="SimSun" w:hAnsi="Calibri" w:cs="Calibri"/>
                <w:sz w:val="23"/>
                <w:szCs w:val="23"/>
                <w:lang w:eastAsia="zh-CN"/>
              </w:rPr>
            </w:pPr>
            <w:r w:rsidRPr="00F459BB">
              <w:rPr>
                <w:rFonts w:ascii="Calibri" w:eastAsia="SimSun" w:hAnsi="Calibri" w:cs="Calibri"/>
                <w:sz w:val="23"/>
                <w:szCs w:val="23"/>
              </w:rPr>
              <w:t>Term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center"/>
              <w:rPr>
                <w:rFonts w:ascii="Calibri" w:eastAsia="SimSun" w:hAnsi="Calibri" w:cs="Calibri"/>
                <w:sz w:val="23"/>
                <w:szCs w:val="23"/>
                <w:lang w:eastAsia="zh-CN"/>
              </w:rPr>
            </w:pPr>
            <w:r w:rsidRPr="00F459BB">
              <w:rPr>
                <w:rFonts w:ascii="Calibri" w:eastAsia="SimSun" w:hAnsi="Calibri" w:cs="Calibri"/>
                <w:sz w:val="23"/>
                <w:szCs w:val="23"/>
              </w:rPr>
              <w:t>Term 4</w:t>
            </w:r>
          </w:p>
        </w:tc>
      </w:tr>
      <w:tr w:rsidR="001227F6" w:rsidRPr="00F459BB" w:rsidTr="00D229C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27F6" w:rsidRPr="00F459BB" w:rsidRDefault="001227F6" w:rsidP="00D229CA">
            <w:pPr>
              <w:jc w:val="center"/>
              <w:rPr>
                <w:rFonts w:ascii="Calibri" w:eastAsia="SimSun" w:hAnsi="Calibri" w:cs="Calibri"/>
                <w:b/>
                <w:sz w:val="18"/>
                <w:szCs w:val="18"/>
                <w:u w:val="single"/>
                <w:lang w:eastAsia="zh-CN"/>
              </w:rPr>
            </w:pPr>
            <w:r w:rsidRPr="00F459BB">
              <w:rPr>
                <w:rFonts w:ascii="Calibri" w:eastAsia="SimSun" w:hAnsi="Calibri" w:cs="Calibri"/>
                <w:b/>
                <w:sz w:val="18"/>
                <w:szCs w:val="18"/>
                <w:u w:val="single"/>
              </w:rPr>
              <w:t>English</w:t>
            </w:r>
          </w:p>
          <w:p w:rsidR="001227F6" w:rsidRPr="00F459BB" w:rsidRDefault="001227F6" w:rsidP="00D229CA">
            <w:pPr>
              <w:jc w:val="center"/>
              <w:rPr>
                <w:rFonts w:ascii="Calibri" w:eastAsia="SimSun" w:hAnsi="Calibri" w:cs="Calibri"/>
                <w:sz w:val="23"/>
                <w:szCs w:val="23"/>
              </w:rPr>
            </w:pPr>
          </w:p>
          <w:p w:rsidR="001227F6" w:rsidRPr="00F459BB" w:rsidRDefault="001227F6" w:rsidP="00D229CA">
            <w:pPr>
              <w:jc w:val="center"/>
              <w:rPr>
                <w:rFonts w:ascii="Calibri" w:eastAsia="SimSun" w:hAnsi="Calibri" w:cs="Calibri"/>
                <w:sz w:val="23"/>
                <w:szCs w:val="23"/>
              </w:rPr>
            </w:pPr>
          </w:p>
          <w:p w:rsidR="001227F6" w:rsidRPr="00F459BB" w:rsidRDefault="001227F6" w:rsidP="00D229CA">
            <w:pPr>
              <w:jc w:val="center"/>
              <w:rPr>
                <w:rFonts w:ascii="Calibri" w:eastAsia="SimSun" w:hAnsi="Calibri" w:cs="Calibri"/>
                <w:sz w:val="23"/>
                <w:szCs w:val="23"/>
              </w:rPr>
            </w:pPr>
          </w:p>
          <w:p w:rsidR="001227F6" w:rsidRPr="00F459BB" w:rsidRDefault="001227F6" w:rsidP="00D229CA">
            <w:pPr>
              <w:jc w:val="center"/>
              <w:rPr>
                <w:rFonts w:ascii="Calibri" w:eastAsia="SimSun" w:hAnsi="Calibri" w:cs="Calibri"/>
                <w:sz w:val="23"/>
                <w:szCs w:val="23"/>
              </w:rPr>
            </w:pPr>
          </w:p>
          <w:p w:rsidR="001227F6" w:rsidRPr="00F459BB" w:rsidRDefault="001227F6" w:rsidP="00D229CA">
            <w:pPr>
              <w:jc w:val="center"/>
              <w:rPr>
                <w:rFonts w:ascii="Calibri" w:eastAsia="SimSun" w:hAnsi="Calibri" w:cs="Calibri"/>
                <w:sz w:val="23"/>
                <w:szCs w:val="23"/>
              </w:rPr>
            </w:pPr>
          </w:p>
          <w:p w:rsidR="001227F6" w:rsidRPr="00F459BB" w:rsidRDefault="001227F6" w:rsidP="00D229CA">
            <w:pPr>
              <w:jc w:val="center"/>
              <w:rPr>
                <w:rFonts w:ascii="Calibri" w:eastAsia="SimSun" w:hAnsi="Calibri" w:cs="Calibri"/>
                <w:sz w:val="23"/>
                <w:szCs w:val="23"/>
              </w:rPr>
            </w:pPr>
          </w:p>
          <w:p w:rsidR="001227F6" w:rsidRPr="00F459BB" w:rsidRDefault="001227F6" w:rsidP="00D229CA">
            <w:pPr>
              <w:jc w:val="center"/>
              <w:rPr>
                <w:rFonts w:ascii="Calibri" w:eastAsia="SimSun" w:hAnsi="Calibri" w:cs="Calibri"/>
                <w:sz w:val="23"/>
                <w:szCs w:val="23"/>
              </w:rPr>
            </w:pPr>
          </w:p>
          <w:p w:rsidR="001227F6" w:rsidRPr="00F459BB" w:rsidRDefault="001227F6" w:rsidP="00D229CA">
            <w:pPr>
              <w:jc w:val="center"/>
              <w:rPr>
                <w:rFonts w:ascii="Calibri" w:eastAsia="SimSun" w:hAnsi="Calibri" w:cs="Calibri"/>
                <w:sz w:val="23"/>
                <w:szCs w:val="23"/>
                <w:lang w:eastAsia="zh-CN"/>
              </w:rPr>
            </w:pPr>
          </w:p>
        </w:tc>
        <w:tc>
          <w:tcPr>
            <w:tcW w:w="8566" w:type="dxa"/>
            <w:gridSpan w:val="4"/>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rPr>
                <w:rFonts w:ascii="Calibri" w:eastAsia="SimSun" w:hAnsi="Calibri" w:cs="Calibri"/>
                <w:b/>
                <w:sz w:val="22"/>
                <w:szCs w:val="22"/>
                <w:lang w:eastAsia="zh-CN"/>
              </w:rPr>
            </w:pPr>
            <w:r w:rsidRPr="00F459BB">
              <w:rPr>
                <w:rFonts w:ascii="Calibri" w:eastAsia="SimSun" w:hAnsi="Calibri" w:cs="Calibri"/>
                <w:b/>
                <w:sz w:val="22"/>
                <w:szCs w:val="22"/>
                <w:lang w:eastAsia="zh-CN"/>
              </w:rPr>
              <w:t>Reading</w:t>
            </w:r>
          </w:p>
          <w:p w:rsidR="001227F6" w:rsidRPr="00F459BB" w:rsidRDefault="001227F6" w:rsidP="00D229CA">
            <w:pPr>
              <w:rPr>
                <w:rFonts w:ascii="Calibri" w:eastAsia="SimSun" w:hAnsi="Calibri" w:cs="Calibri"/>
                <w:sz w:val="22"/>
                <w:szCs w:val="22"/>
                <w:lang w:eastAsia="zh-CN"/>
              </w:rPr>
            </w:pPr>
            <w:r w:rsidRPr="00F459BB">
              <w:rPr>
                <w:rFonts w:ascii="Calibri" w:eastAsia="SimSun" w:hAnsi="Calibri" w:cs="Calibri"/>
                <w:b/>
                <w:sz w:val="22"/>
                <w:szCs w:val="22"/>
                <w:lang w:eastAsia="zh-CN"/>
              </w:rPr>
              <w:t>Reciprocal Reading</w:t>
            </w:r>
            <w:r w:rsidRPr="00F459BB">
              <w:rPr>
                <w:rFonts w:ascii="Calibri" w:eastAsia="SimSun" w:hAnsi="Calibri" w:cs="Calibri"/>
                <w:sz w:val="22"/>
                <w:szCs w:val="22"/>
                <w:lang w:eastAsia="zh-CN"/>
              </w:rPr>
              <w:t>- The children are placed in levelled groups. Reading and Writing activities are completed during this time.</w:t>
            </w:r>
          </w:p>
          <w:p w:rsidR="001227F6" w:rsidRPr="00F459BB" w:rsidRDefault="001227F6" w:rsidP="00D229CA">
            <w:pPr>
              <w:rPr>
                <w:rFonts w:ascii="Calibri" w:eastAsia="SimSun" w:hAnsi="Calibri" w:cs="Calibri"/>
                <w:sz w:val="22"/>
                <w:szCs w:val="22"/>
                <w:lang w:eastAsia="zh-CN"/>
              </w:rPr>
            </w:pPr>
            <w:r w:rsidRPr="00F459BB">
              <w:rPr>
                <w:rFonts w:ascii="Calibri" w:eastAsia="SimSun" w:hAnsi="Calibri" w:cs="Calibri"/>
                <w:b/>
                <w:sz w:val="22"/>
                <w:szCs w:val="22"/>
                <w:lang w:eastAsia="zh-CN"/>
              </w:rPr>
              <w:t>Shared Reading</w:t>
            </w:r>
            <w:r w:rsidRPr="00F459BB">
              <w:rPr>
                <w:rFonts w:ascii="Calibri" w:eastAsia="SimSun" w:hAnsi="Calibri" w:cs="Calibri"/>
                <w:sz w:val="22"/>
                <w:szCs w:val="22"/>
                <w:lang w:eastAsia="zh-CN"/>
              </w:rPr>
              <w:t>- Big Books,</w:t>
            </w:r>
            <w:r w:rsidR="00DF4CD3">
              <w:rPr>
                <w:rFonts w:ascii="Calibri" w:eastAsia="SimSun" w:hAnsi="Calibri" w:cs="Calibri"/>
                <w:sz w:val="22"/>
                <w:szCs w:val="22"/>
                <w:lang w:eastAsia="zh-CN"/>
              </w:rPr>
              <w:t xml:space="preserve"> </w:t>
            </w:r>
            <w:bookmarkStart w:id="0" w:name="_GoBack"/>
            <w:bookmarkEnd w:id="0"/>
            <w:r w:rsidR="00FF27AA">
              <w:rPr>
                <w:rFonts w:ascii="Calibri" w:eastAsia="SimSun" w:hAnsi="Calibri" w:cs="Calibri"/>
                <w:sz w:val="22"/>
                <w:szCs w:val="22"/>
                <w:lang w:eastAsia="zh-CN"/>
              </w:rPr>
              <w:t>Novels</w:t>
            </w:r>
            <w:r w:rsidR="00931B81" w:rsidRPr="00F459BB">
              <w:rPr>
                <w:rFonts w:ascii="Calibri" w:eastAsia="SimSun" w:hAnsi="Calibri" w:cs="Calibri"/>
                <w:sz w:val="22"/>
                <w:szCs w:val="22"/>
                <w:lang w:eastAsia="zh-CN"/>
              </w:rPr>
              <w:t xml:space="preserve">, </w:t>
            </w:r>
            <w:r w:rsidRPr="00F459BB">
              <w:rPr>
                <w:rFonts w:ascii="Calibri" w:eastAsia="SimSun" w:hAnsi="Calibri" w:cs="Calibri"/>
                <w:sz w:val="22"/>
                <w:szCs w:val="22"/>
                <w:lang w:eastAsia="zh-CN"/>
              </w:rPr>
              <w:t>whole class activities.</w:t>
            </w:r>
          </w:p>
          <w:p w:rsidR="001227F6" w:rsidRPr="00F459BB" w:rsidRDefault="001227F6" w:rsidP="00D229CA">
            <w:pPr>
              <w:rPr>
                <w:rFonts w:ascii="Calibri" w:eastAsia="SimSun" w:hAnsi="Calibri" w:cs="Calibri"/>
                <w:sz w:val="22"/>
                <w:szCs w:val="22"/>
                <w:lang w:eastAsia="zh-CN"/>
              </w:rPr>
            </w:pPr>
            <w:r w:rsidRPr="00F459BB">
              <w:rPr>
                <w:rFonts w:ascii="Calibri" w:eastAsia="SimSun" w:hAnsi="Calibri" w:cs="Calibri"/>
                <w:b/>
                <w:sz w:val="22"/>
                <w:szCs w:val="22"/>
                <w:lang w:eastAsia="zh-CN"/>
              </w:rPr>
              <w:t>Phonics</w:t>
            </w:r>
            <w:r w:rsidRPr="00F459BB">
              <w:rPr>
                <w:rFonts w:ascii="Calibri" w:eastAsia="SimSun" w:hAnsi="Calibri" w:cs="Calibri"/>
                <w:sz w:val="22"/>
                <w:szCs w:val="22"/>
                <w:lang w:eastAsia="zh-CN"/>
              </w:rPr>
              <w:t>- Phonics is integrated in reading/writing activities.</w:t>
            </w:r>
          </w:p>
          <w:p w:rsidR="001227F6" w:rsidRPr="00F459BB" w:rsidRDefault="001227F6" w:rsidP="00D229CA">
            <w:pPr>
              <w:rPr>
                <w:rFonts w:ascii="Calibri" w:eastAsia="SimSun" w:hAnsi="Calibri" w:cs="Calibri"/>
                <w:sz w:val="22"/>
                <w:szCs w:val="22"/>
                <w:lang w:eastAsia="zh-CN"/>
              </w:rPr>
            </w:pPr>
            <w:r w:rsidRPr="00F459BB">
              <w:rPr>
                <w:rFonts w:ascii="Calibri" w:eastAsia="SimSun" w:hAnsi="Calibri" w:cs="Calibri"/>
                <w:b/>
                <w:sz w:val="22"/>
                <w:szCs w:val="22"/>
                <w:lang w:eastAsia="zh-CN"/>
              </w:rPr>
              <w:t>Grammar</w:t>
            </w:r>
            <w:r w:rsidRPr="00F459BB">
              <w:rPr>
                <w:rFonts w:ascii="Calibri" w:eastAsia="SimSun" w:hAnsi="Calibri" w:cs="Calibri"/>
                <w:sz w:val="22"/>
                <w:szCs w:val="22"/>
                <w:lang w:eastAsia="zh-CN"/>
              </w:rPr>
              <w:t>- Formally taught and integrated in reading/writing activities.</w:t>
            </w:r>
          </w:p>
          <w:p w:rsidR="001227F6" w:rsidRPr="00F459BB" w:rsidRDefault="001227F6" w:rsidP="00D229CA">
            <w:pPr>
              <w:rPr>
                <w:rFonts w:ascii="Calibri" w:eastAsia="SimSun" w:hAnsi="Calibri" w:cs="Calibri"/>
                <w:b/>
                <w:color w:val="FF0000"/>
                <w:sz w:val="22"/>
                <w:szCs w:val="22"/>
                <w:lang w:eastAsia="zh-CN"/>
              </w:rPr>
            </w:pPr>
            <w:r w:rsidRPr="00F459BB">
              <w:rPr>
                <w:rFonts w:ascii="Calibri" w:eastAsia="SimSun" w:hAnsi="Calibri" w:cs="Calibri"/>
                <w:b/>
                <w:sz w:val="22"/>
                <w:szCs w:val="22"/>
                <w:lang w:eastAsia="zh-CN"/>
              </w:rPr>
              <w:t xml:space="preserve">Writing- </w:t>
            </w:r>
            <w:r w:rsidRPr="00F459BB">
              <w:rPr>
                <w:rFonts w:ascii="Calibri" w:eastAsia="SimSun" w:hAnsi="Calibri" w:cs="Calibri"/>
                <w:sz w:val="22"/>
                <w:szCs w:val="22"/>
                <w:lang w:eastAsia="zh-CN"/>
              </w:rPr>
              <w:t xml:space="preserve">The text types that will be covered are: </w:t>
            </w:r>
            <w:r w:rsidR="00931B81" w:rsidRPr="00F459BB">
              <w:rPr>
                <w:rFonts w:ascii="Calibri" w:eastAsia="SimSun" w:hAnsi="Calibri" w:cs="Calibri"/>
                <w:sz w:val="22"/>
                <w:szCs w:val="22"/>
                <w:lang w:eastAsia="zh-CN"/>
              </w:rPr>
              <w:t>Imaginative Texts and Informative</w:t>
            </w:r>
            <w:r w:rsidRPr="00F459BB">
              <w:rPr>
                <w:rFonts w:ascii="Calibri" w:eastAsia="SimSun" w:hAnsi="Calibri" w:cs="Calibri"/>
                <w:sz w:val="22"/>
                <w:szCs w:val="22"/>
                <w:lang w:eastAsia="zh-CN"/>
              </w:rPr>
              <w:t xml:space="preserve"> Texts</w:t>
            </w:r>
          </w:p>
          <w:p w:rsidR="00FF27AA" w:rsidRDefault="001227F6" w:rsidP="00D229CA">
            <w:pPr>
              <w:rPr>
                <w:rFonts w:ascii="Calibri" w:eastAsia="SimSun" w:hAnsi="Calibri" w:cs="Calibri"/>
                <w:sz w:val="22"/>
                <w:szCs w:val="22"/>
                <w:lang w:eastAsia="zh-CN"/>
              </w:rPr>
            </w:pPr>
            <w:r w:rsidRPr="00F459BB">
              <w:rPr>
                <w:rFonts w:ascii="Calibri" w:eastAsia="SimSun" w:hAnsi="Calibri" w:cs="Calibri"/>
                <w:b/>
                <w:sz w:val="22"/>
                <w:szCs w:val="22"/>
                <w:lang w:eastAsia="zh-CN"/>
              </w:rPr>
              <w:t>Spelling</w:t>
            </w:r>
            <w:r w:rsidRPr="00F459BB">
              <w:rPr>
                <w:rFonts w:ascii="Calibri" w:eastAsia="SimSun" w:hAnsi="Calibri" w:cs="Calibri"/>
                <w:sz w:val="22"/>
                <w:szCs w:val="22"/>
                <w:lang w:eastAsia="zh-CN"/>
              </w:rPr>
              <w:t>- New list each week</w:t>
            </w:r>
          </w:p>
          <w:p w:rsidR="001227F6" w:rsidRPr="00F459BB" w:rsidRDefault="001227F6" w:rsidP="00D229CA">
            <w:pPr>
              <w:rPr>
                <w:rFonts w:ascii="Calibri" w:eastAsia="SimSun" w:hAnsi="Calibri" w:cs="Calibri"/>
                <w:sz w:val="22"/>
                <w:szCs w:val="22"/>
                <w:lang w:eastAsia="zh-CN"/>
              </w:rPr>
            </w:pPr>
            <w:r w:rsidRPr="00F459BB">
              <w:rPr>
                <w:rFonts w:ascii="Calibri" w:eastAsia="SimSun" w:hAnsi="Calibri" w:cs="Calibri"/>
                <w:b/>
                <w:sz w:val="22"/>
                <w:szCs w:val="22"/>
                <w:lang w:eastAsia="zh-CN"/>
              </w:rPr>
              <w:t>Handwriting</w:t>
            </w:r>
            <w:r w:rsidRPr="00F459BB">
              <w:rPr>
                <w:rFonts w:ascii="Calibri" w:eastAsia="SimSun" w:hAnsi="Calibri" w:cs="Calibri"/>
                <w:sz w:val="22"/>
                <w:szCs w:val="22"/>
                <w:lang w:eastAsia="zh-CN"/>
              </w:rPr>
              <w:t>- Modelled and Independent.</w:t>
            </w:r>
          </w:p>
          <w:p w:rsidR="00931B81" w:rsidRPr="00F459BB" w:rsidRDefault="001227F6" w:rsidP="00D229CA">
            <w:pPr>
              <w:rPr>
                <w:rFonts w:ascii="Calibri" w:eastAsia="SimSun" w:hAnsi="Calibri" w:cs="Calibri"/>
                <w:sz w:val="22"/>
                <w:szCs w:val="22"/>
                <w:lang w:eastAsia="zh-CN"/>
              </w:rPr>
            </w:pPr>
            <w:r w:rsidRPr="00F459BB">
              <w:rPr>
                <w:rFonts w:ascii="Calibri" w:eastAsia="SimSun" w:hAnsi="Calibri" w:cs="Calibri"/>
                <w:b/>
                <w:sz w:val="22"/>
                <w:szCs w:val="22"/>
                <w:lang w:eastAsia="zh-CN"/>
              </w:rPr>
              <w:t>Speaking and Listening</w:t>
            </w:r>
            <w:r w:rsidRPr="00F459BB">
              <w:rPr>
                <w:rFonts w:ascii="Calibri" w:eastAsia="SimSun" w:hAnsi="Calibri" w:cs="Calibri"/>
                <w:sz w:val="22"/>
                <w:szCs w:val="22"/>
                <w:lang w:eastAsia="zh-CN"/>
              </w:rPr>
              <w:t xml:space="preserve">- </w:t>
            </w:r>
            <w:r w:rsidR="00931B81" w:rsidRPr="00F459BB">
              <w:rPr>
                <w:rFonts w:ascii="Calibri" w:hAnsi="Calibri" w:cs="Calibri"/>
                <w:color w:val="000000"/>
                <w:sz w:val="22"/>
                <w:szCs w:val="22"/>
              </w:rPr>
              <w:t>Class presentations are integrated across all subject areas. Students demonstrate directed listening, personal response, research and reporting</w:t>
            </w:r>
            <w:r w:rsidR="00931B81" w:rsidRPr="00F459BB">
              <w:rPr>
                <w:rFonts w:ascii="Calibri" w:hAnsi="Calibri" w:cs="Calibri"/>
                <w:color w:val="000000"/>
                <w:sz w:val="27"/>
                <w:szCs w:val="27"/>
              </w:rPr>
              <w:t>.</w:t>
            </w:r>
          </w:p>
          <w:p w:rsidR="00931B81" w:rsidRPr="00F459BB" w:rsidRDefault="00931B81" w:rsidP="00D229CA">
            <w:pPr>
              <w:rPr>
                <w:rFonts w:ascii="Calibri" w:eastAsia="SimSun" w:hAnsi="Calibri" w:cs="Calibri"/>
                <w:sz w:val="22"/>
                <w:szCs w:val="22"/>
                <w:lang w:eastAsia="zh-CN"/>
              </w:rPr>
            </w:pPr>
          </w:p>
        </w:tc>
      </w:tr>
      <w:tr w:rsidR="001227F6" w:rsidRPr="00F459BB" w:rsidTr="00D229CA">
        <w:trPr>
          <w:trHeight w:val="803"/>
        </w:trPr>
        <w:tc>
          <w:tcPr>
            <w:tcW w:w="1560" w:type="dxa"/>
            <w:tcBorders>
              <w:top w:val="single" w:sz="4" w:space="0" w:color="auto"/>
              <w:left w:val="single" w:sz="4" w:space="0" w:color="auto"/>
              <w:right w:val="single" w:sz="4" w:space="0" w:color="auto"/>
            </w:tcBorders>
            <w:shd w:val="clear" w:color="auto" w:fill="auto"/>
            <w:vAlign w:val="center"/>
          </w:tcPr>
          <w:p w:rsidR="001227F6" w:rsidRPr="00F459BB" w:rsidRDefault="001227F6" w:rsidP="00D229CA">
            <w:pPr>
              <w:jc w:val="center"/>
              <w:rPr>
                <w:rFonts w:ascii="Calibri" w:eastAsia="SimSun" w:hAnsi="Calibri" w:cs="Calibri"/>
                <w:b/>
                <w:sz w:val="18"/>
                <w:szCs w:val="18"/>
                <w:u w:val="single"/>
              </w:rPr>
            </w:pPr>
            <w:r w:rsidRPr="00F459BB">
              <w:rPr>
                <w:rFonts w:ascii="Calibri" w:eastAsia="SimSun" w:hAnsi="Calibri" w:cs="Calibri"/>
                <w:b/>
                <w:sz w:val="18"/>
                <w:szCs w:val="18"/>
                <w:u w:val="single"/>
              </w:rPr>
              <w:t>Mathematics</w:t>
            </w:r>
          </w:p>
        </w:tc>
        <w:tc>
          <w:tcPr>
            <w:tcW w:w="8566" w:type="dxa"/>
            <w:gridSpan w:val="4"/>
            <w:tcBorders>
              <w:top w:val="single" w:sz="4" w:space="0" w:color="auto"/>
              <w:left w:val="single" w:sz="4" w:space="0" w:color="auto"/>
              <w:right w:val="single" w:sz="4" w:space="0" w:color="auto"/>
            </w:tcBorders>
            <w:shd w:val="clear" w:color="auto" w:fill="auto"/>
          </w:tcPr>
          <w:p w:rsidR="001227F6" w:rsidRPr="00F459BB" w:rsidRDefault="001227F6" w:rsidP="00D229CA">
            <w:pPr>
              <w:rPr>
                <w:rFonts w:ascii="Calibri" w:eastAsia="SimSun" w:hAnsi="Calibri" w:cs="Calibri"/>
                <w:sz w:val="23"/>
                <w:szCs w:val="23"/>
                <w:lang w:eastAsia="zh-CN"/>
              </w:rPr>
            </w:pPr>
            <w:r w:rsidRPr="00F459BB">
              <w:rPr>
                <w:rFonts w:ascii="Calibri" w:eastAsia="SimSun" w:hAnsi="Calibri" w:cs="Calibri"/>
                <w:sz w:val="23"/>
                <w:szCs w:val="23"/>
                <w:lang w:eastAsia="zh-CN"/>
              </w:rPr>
              <w:t>In Mathematics the teaching and learning activities are ongoing and planned around the syllabus strands. These are:</w:t>
            </w:r>
          </w:p>
          <w:p w:rsidR="001227F6" w:rsidRPr="00F459BB" w:rsidRDefault="001227F6" w:rsidP="00D229CA">
            <w:pPr>
              <w:rPr>
                <w:rFonts w:ascii="Calibri" w:eastAsia="SimSun" w:hAnsi="Calibri" w:cs="Calibri"/>
                <w:sz w:val="23"/>
                <w:szCs w:val="23"/>
                <w:lang w:eastAsia="zh-CN"/>
              </w:rPr>
            </w:pPr>
          </w:p>
          <w:p w:rsidR="001227F6" w:rsidRPr="00F459BB" w:rsidRDefault="001227F6" w:rsidP="008827E9">
            <w:pPr>
              <w:numPr>
                <w:ilvl w:val="0"/>
                <w:numId w:val="6"/>
              </w:numPr>
              <w:rPr>
                <w:rFonts w:ascii="Calibri" w:eastAsia="SimSun" w:hAnsi="Calibri" w:cs="Calibri"/>
                <w:sz w:val="23"/>
                <w:szCs w:val="23"/>
                <w:lang w:eastAsia="zh-CN"/>
              </w:rPr>
            </w:pPr>
            <w:r w:rsidRPr="00F459BB">
              <w:rPr>
                <w:rFonts w:ascii="Calibri" w:eastAsia="SimSun" w:hAnsi="Calibri" w:cs="Calibri"/>
                <w:sz w:val="23"/>
                <w:szCs w:val="23"/>
                <w:lang w:eastAsia="zh-CN"/>
              </w:rPr>
              <w:t>Working Mathematically</w:t>
            </w:r>
          </w:p>
          <w:p w:rsidR="001227F6" w:rsidRPr="00F459BB" w:rsidRDefault="001227F6" w:rsidP="008827E9">
            <w:pPr>
              <w:numPr>
                <w:ilvl w:val="0"/>
                <w:numId w:val="6"/>
              </w:numPr>
              <w:rPr>
                <w:rFonts w:ascii="Calibri" w:eastAsia="SimSun" w:hAnsi="Calibri" w:cs="Calibri"/>
                <w:sz w:val="23"/>
                <w:szCs w:val="23"/>
                <w:lang w:eastAsia="zh-CN"/>
              </w:rPr>
            </w:pPr>
            <w:r w:rsidRPr="00F459BB">
              <w:rPr>
                <w:rFonts w:ascii="Calibri" w:eastAsia="SimSun" w:hAnsi="Calibri" w:cs="Calibri"/>
                <w:sz w:val="23"/>
                <w:szCs w:val="23"/>
                <w:lang w:eastAsia="zh-CN"/>
              </w:rPr>
              <w:t xml:space="preserve">Number and Algebra </w:t>
            </w:r>
          </w:p>
          <w:p w:rsidR="00FF27AA" w:rsidRDefault="001227F6" w:rsidP="00FF27AA">
            <w:pPr>
              <w:pStyle w:val="ListParagraph"/>
              <w:numPr>
                <w:ilvl w:val="0"/>
                <w:numId w:val="6"/>
              </w:numPr>
              <w:spacing w:after="200" w:line="276" w:lineRule="auto"/>
              <w:rPr>
                <w:rFonts w:ascii="Calibri" w:eastAsia="SimSun" w:hAnsi="Calibri" w:cs="Calibri"/>
                <w:sz w:val="23"/>
                <w:szCs w:val="23"/>
                <w:lang w:eastAsia="zh-CN"/>
              </w:rPr>
            </w:pPr>
            <w:r w:rsidRPr="00F459BB">
              <w:rPr>
                <w:rFonts w:ascii="Calibri" w:eastAsia="SimSun" w:hAnsi="Calibri" w:cs="Calibri"/>
                <w:sz w:val="23"/>
                <w:szCs w:val="23"/>
                <w:lang w:eastAsia="zh-CN"/>
              </w:rPr>
              <w:t>Statistics and Probability</w:t>
            </w:r>
          </w:p>
          <w:p w:rsidR="001227F6" w:rsidRPr="00FF27AA" w:rsidRDefault="001227F6" w:rsidP="00FF27AA">
            <w:pPr>
              <w:pStyle w:val="ListParagraph"/>
              <w:numPr>
                <w:ilvl w:val="0"/>
                <w:numId w:val="6"/>
              </w:numPr>
              <w:spacing w:after="200" w:line="276" w:lineRule="auto"/>
              <w:rPr>
                <w:rFonts w:ascii="Calibri" w:eastAsia="SimSun" w:hAnsi="Calibri" w:cs="Calibri"/>
                <w:sz w:val="23"/>
                <w:szCs w:val="23"/>
                <w:lang w:eastAsia="zh-CN"/>
              </w:rPr>
            </w:pPr>
            <w:r w:rsidRPr="00FF27AA">
              <w:rPr>
                <w:rFonts w:ascii="Calibri" w:eastAsia="SimSun" w:hAnsi="Calibri" w:cs="Calibri"/>
                <w:sz w:val="23"/>
                <w:szCs w:val="23"/>
                <w:lang w:eastAsia="zh-CN"/>
              </w:rPr>
              <w:t>Measurement and Geometry</w:t>
            </w:r>
          </w:p>
          <w:p w:rsidR="001227F6" w:rsidRPr="00F459BB" w:rsidRDefault="001227F6" w:rsidP="00D229CA">
            <w:pPr>
              <w:rPr>
                <w:rFonts w:ascii="Calibri" w:eastAsia="SimSun" w:hAnsi="Calibri" w:cs="Calibri"/>
                <w:sz w:val="23"/>
                <w:szCs w:val="23"/>
                <w:lang w:eastAsia="zh-CN"/>
              </w:rPr>
            </w:pPr>
          </w:p>
        </w:tc>
      </w:tr>
    </w:tbl>
    <w:p w:rsidR="001227F6" w:rsidRPr="00F459BB" w:rsidRDefault="001227F6" w:rsidP="001227F6">
      <w:pPr>
        <w:rPr>
          <w:rFonts w:ascii="Calibri" w:hAnsi="Calibri" w:cs="Calibri"/>
          <w:sz w:val="27"/>
          <w:szCs w:val="27"/>
          <w:u w:val="single"/>
        </w:rPr>
      </w:pPr>
    </w:p>
    <w:p w:rsidR="001227F6" w:rsidRPr="00F459BB" w:rsidRDefault="001227F6" w:rsidP="001227F6">
      <w:pPr>
        <w:rPr>
          <w:rFonts w:ascii="Calibri" w:hAnsi="Calibri" w:cs="Calibri"/>
          <w:u w:val="single"/>
        </w:rPr>
      </w:pPr>
    </w:p>
    <w:p w:rsidR="001227F6" w:rsidRPr="00F459BB" w:rsidRDefault="001227F6" w:rsidP="001227F6">
      <w:pPr>
        <w:rPr>
          <w:rFonts w:ascii="Calibri" w:hAnsi="Calibri" w:cs="Calibri"/>
          <w:sz w:val="23"/>
          <w:szCs w:val="23"/>
        </w:rPr>
      </w:pPr>
      <w:r w:rsidRPr="00F459BB">
        <w:rPr>
          <w:rFonts w:ascii="Calibri" w:hAnsi="Calibri" w:cs="Calibri"/>
          <w:sz w:val="23"/>
          <w:szCs w:val="23"/>
          <w:u w:val="single"/>
        </w:rPr>
        <w:t>Integrated Units:</w:t>
      </w:r>
      <w:r w:rsidRPr="00F459BB">
        <w:rPr>
          <w:rFonts w:ascii="Calibri" w:hAnsi="Calibri" w:cs="Calibri"/>
          <w:sz w:val="23"/>
          <w:szCs w:val="23"/>
        </w:rPr>
        <w:t xml:space="preserve">  The following units are covered throughout the year:</w:t>
      </w:r>
    </w:p>
    <w:p w:rsidR="001227F6" w:rsidRPr="001227F6" w:rsidRDefault="001227F6" w:rsidP="001227F6">
      <w:pPr>
        <w:rPr>
          <w:rFonts w:cs="Calibri"/>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30"/>
        <w:gridCol w:w="1641"/>
        <w:gridCol w:w="1584"/>
        <w:gridCol w:w="1651"/>
      </w:tblGrid>
      <w:tr w:rsidR="001227F6" w:rsidRPr="00FB278B" w:rsidTr="00D229CA">
        <w:trPr>
          <w:trHeight w:val="289"/>
        </w:trPr>
        <w:tc>
          <w:tcPr>
            <w:tcW w:w="241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jc w:val="center"/>
              <w:rPr>
                <w:rFonts w:eastAsia="SimSun" w:cs="Calibri"/>
                <w:sz w:val="16"/>
                <w:szCs w:val="16"/>
                <w:lang w:eastAsia="zh-CN"/>
              </w:rPr>
            </w:pPr>
            <w:r w:rsidRPr="001227F6">
              <w:rPr>
                <w:rFonts w:eastAsia="SimSun" w:cs="Calibri"/>
                <w:sz w:val="16"/>
                <w:szCs w:val="16"/>
                <w:lang w:eastAsia="zh-CN"/>
              </w:rPr>
              <w:t>Subjects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jc w:val="center"/>
              <w:rPr>
                <w:rFonts w:eastAsia="SimSun" w:cs="Calibri"/>
                <w:sz w:val="16"/>
                <w:szCs w:val="16"/>
                <w:lang w:eastAsia="zh-CN"/>
              </w:rPr>
            </w:pPr>
            <w:r w:rsidRPr="001227F6">
              <w:rPr>
                <w:rFonts w:eastAsia="SimSun" w:cs="Calibri"/>
                <w:sz w:val="16"/>
                <w:szCs w:val="16"/>
              </w:rPr>
              <w:t>Term 1</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jc w:val="center"/>
              <w:rPr>
                <w:rFonts w:eastAsia="SimSun" w:cs="Calibri"/>
                <w:sz w:val="16"/>
                <w:szCs w:val="16"/>
                <w:lang w:eastAsia="zh-CN"/>
              </w:rPr>
            </w:pPr>
            <w:r w:rsidRPr="001227F6">
              <w:rPr>
                <w:rFonts w:eastAsia="SimSun" w:cs="Calibri"/>
                <w:sz w:val="16"/>
                <w:szCs w:val="16"/>
              </w:rPr>
              <w:t>Term 2</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jc w:val="center"/>
              <w:rPr>
                <w:rFonts w:eastAsia="SimSun" w:cs="Calibri"/>
                <w:sz w:val="16"/>
                <w:szCs w:val="16"/>
                <w:lang w:eastAsia="zh-CN"/>
              </w:rPr>
            </w:pPr>
            <w:r w:rsidRPr="001227F6">
              <w:rPr>
                <w:rFonts w:eastAsia="SimSun" w:cs="Calibri"/>
                <w:sz w:val="16"/>
                <w:szCs w:val="16"/>
              </w:rPr>
              <w:t>Term 3</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jc w:val="center"/>
              <w:rPr>
                <w:rFonts w:eastAsia="SimSun" w:cs="Calibri"/>
                <w:sz w:val="16"/>
                <w:szCs w:val="16"/>
                <w:lang w:eastAsia="zh-CN"/>
              </w:rPr>
            </w:pPr>
            <w:r w:rsidRPr="001227F6">
              <w:rPr>
                <w:rFonts w:eastAsia="SimSun" w:cs="Calibri"/>
                <w:sz w:val="16"/>
                <w:szCs w:val="16"/>
              </w:rPr>
              <w:t>Term 4</w:t>
            </w:r>
          </w:p>
        </w:tc>
      </w:tr>
      <w:tr w:rsidR="001227F6" w:rsidRPr="00FB278B" w:rsidTr="00FF27AA">
        <w:trPr>
          <w:trHeight w:val="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1227F6" w:rsidRPr="001227F6" w:rsidRDefault="001227F6" w:rsidP="00D229CA">
            <w:pPr>
              <w:jc w:val="center"/>
              <w:rPr>
                <w:rFonts w:eastAsia="SimSun" w:cs="Calibri"/>
                <w:b/>
                <w:sz w:val="16"/>
                <w:szCs w:val="16"/>
                <w:lang w:eastAsia="zh-CN"/>
              </w:rPr>
            </w:pPr>
            <w:r w:rsidRPr="001227F6">
              <w:rPr>
                <w:rFonts w:eastAsia="SimSun" w:cs="Calibri"/>
                <w:b/>
                <w:sz w:val="16"/>
                <w:szCs w:val="16"/>
              </w:rPr>
              <w:t>Religion</w:t>
            </w:r>
          </w:p>
          <w:p w:rsidR="001227F6" w:rsidRPr="001227F6" w:rsidRDefault="001227F6" w:rsidP="00D229CA">
            <w:pPr>
              <w:jc w:val="center"/>
              <w:rPr>
                <w:rFonts w:eastAsia="SimSun" w:cs="Calibri"/>
                <w:sz w:val="16"/>
                <w:szCs w:val="16"/>
              </w:rPr>
            </w:pPr>
          </w:p>
          <w:p w:rsidR="001227F6" w:rsidRPr="001227F6" w:rsidRDefault="001227F6" w:rsidP="00D229CA">
            <w:pPr>
              <w:jc w:val="center"/>
              <w:rPr>
                <w:rFonts w:eastAsia="SimSun" w:cs="Calibri"/>
                <w:sz w:val="16"/>
                <w:szCs w:val="16"/>
              </w:rPr>
            </w:pPr>
          </w:p>
          <w:p w:rsidR="001227F6" w:rsidRPr="001227F6" w:rsidRDefault="001227F6" w:rsidP="00D229CA">
            <w:pPr>
              <w:jc w:val="center"/>
              <w:rPr>
                <w:rFonts w:eastAsia="SimSun" w:cs="Calibri"/>
                <w:sz w:val="16"/>
                <w:szCs w:val="16"/>
              </w:rPr>
            </w:pPr>
          </w:p>
          <w:p w:rsidR="001227F6" w:rsidRPr="001227F6" w:rsidRDefault="001227F6" w:rsidP="00D229CA">
            <w:pPr>
              <w:rPr>
                <w:rFonts w:eastAsia="SimSun" w:cs="Calibri"/>
                <w:sz w:val="16"/>
                <w:szCs w:val="16"/>
                <w:lang w:eastAsia="zh-CN"/>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spacing w:after="120"/>
              <w:rPr>
                <w:rFonts w:cs="Calibri"/>
                <w:bCs/>
                <w:sz w:val="16"/>
                <w:szCs w:val="16"/>
              </w:rPr>
            </w:pPr>
            <w:r w:rsidRPr="001227F6">
              <w:rPr>
                <w:rFonts w:cs="Calibri"/>
                <w:bCs/>
                <w:sz w:val="16"/>
                <w:szCs w:val="16"/>
              </w:rPr>
              <w:t xml:space="preserve">Topic 1: </w:t>
            </w:r>
            <w:r w:rsidRPr="001227F6">
              <w:rPr>
                <w:rFonts w:cs="Calibri"/>
                <w:sz w:val="16"/>
                <w:szCs w:val="16"/>
              </w:rPr>
              <w:t>Jesus helps me to love</w:t>
            </w:r>
          </w:p>
          <w:p w:rsidR="001227F6" w:rsidRPr="001227F6" w:rsidRDefault="001227F6" w:rsidP="00D229CA">
            <w:pPr>
              <w:spacing w:after="120"/>
              <w:rPr>
                <w:rFonts w:cs="Calibri"/>
                <w:bCs/>
                <w:sz w:val="16"/>
                <w:szCs w:val="16"/>
              </w:rPr>
            </w:pPr>
            <w:r w:rsidRPr="001227F6">
              <w:rPr>
                <w:rFonts w:cs="Calibri"/>
                <w:bCs/>
                <w:sz w:val="16"/>
                <w:szCs w:val="16"/>
              </w:rPr>
              <w:t>Unit Stage: 12C2</w:t>
            </w:r>
          </w:p>
          <w:p w:rsidR="001227F6" w:rsidRPr="001227F6" w:rsidRDefault="001227F6" w:rsidP="00D229CA">
            <w:pPr>
              <w:spacing w:after="120"/>
              <w:rPr>
                <w:rFonts w:cs="Calibri"/>
                <w:bCs/>
                <w:sz w:val="16"/>
                <w:szCs w:val="16"/>
              </w:rPr>
            </w:pPr>
            <w:r w:rsidRPr="001227F6">
              <w:rPr>
                <w:rFonts w:cs="Calibri"/>
                <w:bCs/>
                <w:sz w:val="16"/>
                <w:szCs w:val="16"/>
              </w:rPr>
              <w:t xml:space="preserve">Topic 2: </w:t>
            </w:r>
            <w:r w:rsidRPr="001227F6">
              <w:rPr>
                <w:rFonts w:cs="Calibri"/>
                <w:sz w:val="16"/>
                <w:szCs w:val="16"/>
              </w:rPr>
              <w:t>Lent – Being alone</w:t>
            </w:r>
          </w:p>
          <w:p w:rsidR="001227F6" w:rsidRPr="001227F6" w:rsidRDefault="001227F6" w:rsidP="00D229CA">
            <w:pPr>
              <w:spacing w:after="120"/>
              <w:rPr>
                <w:rFonts w:cs="Calibri"/>
                <w:bCs/>
                <w:sz w:val="16"/>
                <w:szCs w:val="16"/>
              </w:rPr>
            </w:pPr>
            <w:r w:rsidRPr="001227F6">
              <w:rPr>
                <w:rFonts w:cs="Calibri"/>
                <w:bCs/>
                <w:sz w:val="16"/>
                <w:szCs w:val="16"/>
              </w:rPr>
              <w:t>Unit Stage: 12C3</w:t>
            </w:r>
          </w:p>
          <w:p w:rsidR="001227F6" w:rsidRPr="001227F6" w:rsidRDefault="001227F6" w:rsidP="00D229CA">
            <w:pPr>
              <w:rPr>
                <w:rFonts w:eastAsia="SimSun" w:cs="Calibri"/>
                <w:bCs/>
                <w:sz w:val="16"/>
                <w:szCs w:val="16"/>
                <w:lang w:eastAsia="zh-CN"/>
              </w:rPr>
            </w:pPr>
            <w:r w:rsidRPr="001227F6">
              <w:rPr>
                <w:rFonts w:cs="Calibri"/>
                <w:bCs/>
                <w:sz w:val="16"/>
                <w:szCs w:val="16"/>
              </w:rPr>
              <w:t xml:space="preserve">Topic 3: </w:t>
            </w:r>
            <w:r w:rsidRPr="001227F6">
              <w:rPr>
                <w:rFonts w:cs="Calibri"/>
                <w:sz w:val="16"/>
                <w:szCs w:val="16"/>
              </w:rPr>
              <w:t>Easter Triduum – Never alone</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cs="Calibri"/>
                <w:sz w:val="16"/>
                <w:szCs w:val="16"/>
              </w:rPr>
            </w:pPr>
            <w:r w:rsidRPr="001227F6">
              <w:rPr>
                <w:rFonts w:cs="Calibri"/>
                <w:sz w:val="16"/>
                <w:szCs w:val="16"/>
                <w:u w:val="single"/>
              </w:rPr>
              <w:t>Unit Stage:</w:t>
            </w:r>
            <w:r w:rsidRPr="001227F6">
              <w:rPr>
                <w:rFonts w:cs="Calibri"/>
                <w:sz w:val="16"/>
                <w:szCs w:val="16"/>
              </w:rPr>
              <w:t xml:space="preserve"> 12C4</w:t>
            </w:r>
          </w:p>
          <w:p w:rsidR="001227F6" w:rsidRPr="001227F6" w:rsidRDefault="001227F6" w:rsidP="00D229CA">
            <w:pPr>
              <w:pStyle w:val="ListParagraph"/>
              <w:ind w:left="0"/>
              <w:rPr>
                <w:rFonts w:cs="Calibri"/>
                <w:sz w:val="16"/>
                <w:szCs w:val="16"/>
              </w:rPr>
            </w:pPr>
            <w:r w:rsidRPr="001227F6">
              <w:rPr>
                <w:rFonts w:cs="Calibri"/>
                <w:sz w:val="16"/>
                <w:szCs w:val="16"/>
              </w:rPr>
              <w:t xml:space="preserve">Unit Topic 1: Easter Season - Jesus is with us     </w:t>
            </w:r>
          </w:p>
          <w:p w:rsidR="001227F6" w:rsidRPr="001227F6" w:rsidRDefault="001227F6" w:rsidP="00D229CA">
            <w:pPr>
              <w:pStyle w:val="ListParagraph"/>
              <w:framePr w:hSpace="180" w:wrap="around" w:vAnchor="text" w:hAnchor="margin" w:y="268"/>
              <w:ind w:left="0"/>
              <w:rPr>
                <w:rFonts w:cs="Calibri"/>
                <w:sz w:val="16"/>
                <w:szCs w:val="16"/>
              </w:rPr>
            </w:pPr>
          </w:p>
          <w:p w:rsidR="001227F6" w:rsidRPr="001227F6" w:rsidRDefault="001227F6" w:rsidP="00D229CA">
            <w:pPr>
              <w:pStyle w:val="ListParagraph"/>
              <w:framePr w:hSpace="180" w:wrap="around" w:vAnchor="text" w:hAnchor="margin" w:y="268"/>
              <w:ind w:left="0"/>
              <w:rPr>
                <w:rFonts w:cs="Calibri"/>
                <w:sz w:val="16"/>
                <w:szCs w:val="16"/>
              </w:rPr>
            </w:pPr>
            <w:r w:rsidRPr="001227F6">
              <w:rPr>
                <w:rFonts w:cs="Calibri"/>
                <w:sz w:val="16"/>
                <w:szCs w:val="16"/>
              </w:rPr>
              <w:t xml:space="preserve">Unit Topic 2:  The Pentecost Story     </w:t>
            </w:r>
          </w:p>
          <w:p w:rsidR="001227F6" w:rsidRPr="001227F6" w:rsidRDefault="001227F6" w:rsidP="00D229CA">
            <w:pPr>
              <w:rPr>
                <w:rFonts w:eastAsia="SimSun" w:cs="Calibri"/>
                <w:bCs/>
                <w:sz w:val="16"/>
                <w:szCs w:val="16"/>
                <w:lang w:eastAsia="zh-CN"/>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931B81" w:rsidRPr="00931B81" w:rsidRDefault="001227F6" w:rsidP="00931B81">
            <w:pPr>
              <w:spacing w:after="60"/>
              <w:rPr>
                <w:sz w:val="16"/>
                <w:szCs w:val="16"/>
              </w:rPr>
            </w:pPr>
            <w:r w:rsidRPr="00931B81">
              <w:rPr>
                <w:sz w:val="16"/>
                <w:szCs w:val="16"/>
              </w:rPr>
              <w:t>Unit Topic 1:</w:t>
            </w:r>
          </w:p>
          <w:p w:rsidR="00931B81" w:rsidRPr="00931B81" w:rsidRDefault="00931B81" w:rsidP="00931B81">
            <w:pPr>
              <w:spacing w:after="60"/>
              <w:rPr>
                <w:sz w:val="16"/>
                <w:szCs w:val="16"/>
              </w:rPr>
            </w:pPr>
          </w:p>
          <w:p w:rsidR="00931B81" w:rsidRPr="00931B81" w:rsidRDefault="00931B81" w:rsidP="00931B81">
            <w:pPr>
              <w:spacing w:after="60"/>
            </w:pPr>
            <w:r w:rsidRPr="00931B81">
              <w:rPr>
                <w:sz w:val="16"/>
                <w:szCs w:val="16"/>
              </w:rPr>
              <w:t>Caring for God’s Wondrous Creation</w:t>
            </w:r>
            <w:r w:rsidRPr="00931B81">
              <w:t xml:space="preserve"> </w:t>
            </w:r>
          </w:p>
          <w:p w:rsidR="00931B81" w:rsidRPr="00931B81" w:rsidRDefault="001227F6" w:rsidP="00D229CA">
            <w:pPr>
              <w:pStyle w:val="NormalWeb"/>
              <w:shd w:val="clear" w:color="auto" w:fill="FFFFFF"/>
              <w:spacing w:line="300" w:lineRule="atLeast"/>
              <w:ind w:right="75"/>
              <w:rPr>
                <w:bCs/>
                <w:sz w:val="16"/>
                <w:szCs w:val="16"/>
              </w:rPr>
            </w:pPr>
            <w:r w:rsidRPr="00931B81">
              <w:rPr>
                <w:bCs/>
                <w:sz w:val="16"/>
                <w:szCs w:val="16"/>
              </w:rPr>
              <w:t xml:space="preserve">Unit topic 2: </w:t>
            </w:r>
          </w:p>
          <w:p w:rsidR="001227F6" w:rsidRPr="00931B81" w:rsidRDefault="00931B81" w:rsidP="00931B81">
            <w:pPr>
              <w:rPr>
                <w:sz w:val="16"/>
                <w:szCs w:val="16"/>
              </w:rPr>
            </w:pPr>
            <w:r w:rsidRPr="00931B81">
              <w:rPr>
                <w:sz w:val="16"/>
                <w:szCs w:val="16"/>
              </w:rPr>
              <w:t>Mission Loving God and others like Jesus</w:t>
            </w:r>
          </w:p>
          <w:p w:rsidR="001227F6" w:rsidRPr="001227F6" w:rsidRDefault="001227F6" w:rsidP="00D229CA">
            <w:pPr>
              <w:pStyle w:val="NormalWeb"/>
              <w:shd w:val="clear" w:color="auto" w:fill="FFFFFF"/>
              <w:spacing w:line="300" w:lineRule="atLeast"/>
              <w:ind w:right="75"/>
              <w:rPr>
                <w:rFonts w:ascii="Calibri" w:eastAsia="SimSun" w:hAnsi="Calibri" w:cs="Calibri"/>
                <w:bCs/>
                <w:sz w:val="16"/>
                <w:szCs w:val="16"/>
                <w:lang w:eastAsia="zh-CN"/>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pStyle w:val="ListParagraph"/>
              <w:ind w:left="0"/>
              <w:rPr>
                <w:rFonts w:cs="Calibri"/>
                <w:sz w:val="16"/>
                <w:szCs w:val="16"/>
              </w:rPr>
            </w:pPr>
            <w:r w:rsidRPr="001227F6">
              <w:rPr>
                <w:rFonts w:cs="Calibri"/>
                <w:sz w:val="16"/>
                <w:szCs w:val="16"/>
              </w:rPr>
              <w:t>Unit Topic 1: Waiting for Jesus</w:t>
            </w:r>
          </w:p>
          <w:p w:rsidR="001227F6" w:rsidRPr="001227F6" w:rsidRDefault="001227F6" w:rsidP="00D229CA">
            <w:pPr>
              <w:pStyle w:val="ListParagraph"/>
              <w:ind w:left="0"/>
              <w:rPr>
                <w:rFonts w:cs="Calibri"/>
                <w:sz w:val="16"/>
                <w:szCs w:val="16"/>
              </w:rPr>
            </w:pPr>
          </w:p>
          <w:p w:rsidR="001227F6" w:rsidRPr="001227F6" w:rsidRDefault="001227F6" w:rsidP="00D229CA">
            <w:pPr>
              <w:pStyle w:val="ListParagraph"/>
              <w:ind w:left="0"/>
              <w:rPr>
                <w:rFonts w:cs="Calibri"/>
                <w:sz w:val="16"/>
                <w:szCs w:val="16"/>
              </w:rPr>
            </w:pPr>
            <w:r w:rsidRPr="001227F6">
              <w:rPr>
                <w:rFonts w:cs="Calibri"/>
                <w:sz w:val="16"/>
                <w:szCs w:val="16"/>
              </w:rPr>
              <w:t>Unit Topic 2: Christmas: Waiting is Over</w:t>
            </w:r>
          </w:p>
          <w:p w:rsidR="001227F6" w:rsidRPr="001227F6" w:rsidRDefault="001227F6" w:rsidP="00D229CA">
            <w:pPr>
              <w:rPr>
                <w:rFonts w:eastAsia="SimSun" w:cs="Calibri"/>
                <w:bCs/>
                <w:sz w:val="16"/>
                <w:szCs w:val="16"/>
                <w:lang w:eastAsia="zh-CN"/>
              </w:rPr>
            </w:pPr>
          </w:p>
        </w:tc>
      </w:tr>
      <w:tr w:rsidR="001227F6" w:rsidRPr="00FB278B" w:rsidTr="001227F6">
        <w:trPr>
          <w:trHeight w:val="231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1227F6" w:rsidRPr="001227F6" w:rsidRDefault="001227F6" w:rsidP="00D229CA">
            <w:pPr>
              <w:jc w:val="center"/>
              <w:rPr>
                <w:rFonts w:eastAsia="SimSun" w:cs="Calibri"/>
                <w:b/>
                <w:sz w:val="16"/>
                <w:szCs w:val="16"/>
              </w:rPr>
            </w:pPr>
            <w:r w:rsidRPr="001227F6">
              <w:rPr>
                <w:rFonts w:eastAsia="SimSun" w:cs="Calibri"/>
                <w:b/>
                <w:sz w:val="16"/>
                <w:szCs w:val="16"/>
              </w:rPr>
              <w:lastRenderedPageBreak/>
              <w:t>Geography/History</w:t>
            </w:r>
          </w:p>
          <w:p w:rsidR="001227F6" w:rsidRPr="001227F6" w:rsidRDefault="001227F6" w:rsidP="00D229CA">
            <w:pPr>
              <w:jc w:val="center"/>
              <w:rPr>
                <w:rFonts w:eastAsia="SimSun" w:cs="Calibri"/>
                <w:b/>
                <w:sz w:val="16"/>
                <w:szCs w:val="16"/>
                <w:lang w:eastAsia="zh-CN"/>
              </w:rPr>
            </w:pPr>
            <w:r w:rsidRPr="001227F6">
              <w:rPr>
                <w:rFonts w:eastAsia="SimSun" w:cs="Calibri"/>
                <w:b/>
                <w:sz w:val="16"/>
                <w:szCs w:val="16"/>
              </w:rPr>
              <w:t xml:space="preserve">Science </w:t>
            </w:r>
          </w:p>
          <w:p w:rsidR="001227F6" w:rsidRPr="001227F6" w:rsidRDefault="001227F6" w:rsidP="00D229CA">
            <w:pPr>
              <w:jc w:val="center"/>
              <w:rPr>
                <w:rFonts w:eastAsia="SimSun" w:cs="Calibri"/>
                <w:sz w:val="16"/>
                <w:szCs w:val="16"/>
              </w:rPr>
            </w:pPr>
          </w:p>
          <w:p w:rsidR="001227F6" w:rsidRPr="001227F6" w:rsidRDefault="001227F6" w:rsidP="00D229CA">
            <w:pPr>
              <w:rPr>
                <w:rFonts w:eastAsia="SimSun" w:cs="Calibri"/>
                <w:sz w:val="16"/>
                <w:szCs w:val="16"/>
                <w:lang w:eastAsia="zh-CN"/>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cs="Calibri"/>
                <w:b/>
                <w:sz w:val="16"/>
                <w:szCs w:val="16"/>
              </w:rPr>
            </w:pPr>
            <w:r w:rsidRPr="001227F6">
              <w:rPr>
                <w:rFonts w:cs="Calibri"/>
                <w:b/>
                <w:sz w:val="16"/>
                <w:szCs w:val="16"/>
              </w:rPr>
              <w:t>Geography</w:t>
            </w:r>
          </w:p>
          <w:p w:rsidR="001227F6" w:rsidRPr="001227F6" w:rsidRDefault="001227F6" w:rsidP="00D229CA">
            <w:pPr>
              <w:rPr>
                <w:rFonts w:cs="Calibri"/>
                <w:sz w:val="16"/>
                <w:szCs w:val="16"/>
              </w:rPr>
            </w:pPr>
          </w:p>
          <w:p w:rsidR="001227F6" w:rsidRPr="001227F6" w:rsidRDefault="001227F6" w:rsidP="00D229CA">
            <w:pPr>
              <w:rPr>
                <w:rFonts w:cs="Calibri"/>
                <w:sz w:val="16"/>
                <w:szCs w:val="16"/>
              </w:rPr>
            </w:pPr>
          </w:p>
          <w:p w:rsidR="001227F6" w:rsidRPr="001227F6" w:rsidRDefault="001227F6" w:rsidP="00D229CA">
            <w:pPr>
              <w:rPr>
                <w:rFonts w:cs="Calibri"/>
                <w:sz w:val="16"/>
                <w:szCs w:val="16"/>
              </w:rPr>
            </w:pPr>
            <w:r w:rsidRPr="001227F6">
              <w:rPr>
                <w:rFonts w:cs="Calibri"/>
                <w:sz w:val="16"/>
                <w:szCs w:val="16"/>
              </w:rPr>
              <w:t>- People and Places</w:t>
            </w:r>
          </w:p>
          <w:p w:rsidR="001227F6" w:rsidRPr="001227F6" w:rsidRDefault="001227F6" w:rsidP="00D229CA">
            <w:pPr>
              <w:rPr>
                <w:rFonts w:cs="Calibri"/>
                <w:sz w:val="16"/>
                <w:szCs w:val="16"/>
              </w:rPr>
            </w:pPr>
          </w:p>
          <w:p w:rsidR="001227F6" w:rsidRPr="001227F6" w:rsidRDefault="001227F6" w:rsidP="00D229CA">
            <w:pPr>
              <w:rPr>
                <w:rFonts w:cs="Calibri"/>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eastAsia="SimSun" w:cs="Calibri"/>
                <w:b/>
                <w:sz w:val="16"/>
                <w:szCs w:val="16"/>
                <w:lang w:eastAsia="zh-CN"/>
              </w:rPr>
            </w:pPr>
            <w:r w:rsidRPr="001227F6">
              <w:rPr>
                <w:rFonts w:eastAsia="SimSun" w:cs="Calibri"/>
                <w:b/>
                <w:sz w:val="16"/>
                <w:szCs w:val="16"/>
                <w:lang w:eastAsia="zh-CN"/>
              </w:rPr>
              <w:t>Science and Technology</w:t>
            </w:r>
          </w:p>
          <w:p w:rsidR="001227F6" w:rsidRPr="001227F6" w:rsidRDefault="001227F6" w:rsidP="00D229CA">
            <w:pPr>
              <w:rPr>
                <w:rFonts w:eastAsia="SimSun" w:cs="Calibri"/>
                <w:b/>
                <w:sz w:val="16"/>
                <w:szCs w:val="16"/>
                <w:lang w:eastAsia="zh-CN"/>
              </w:rPr>
            </w:pPr>
          </w:p>
          <w:p w:rsidR="001227F6" w:rsidRPr="001227F6" w:rsidRDefault="001227F6" w:rsidP="00D229CA">
            <w:pPr>
              <w:rPr>
                <w:rFonts w:eastAsia="SimSun" w:cs="Calibri"/>
                <w:sz w:val="16"/>
                <w:szCs w:val="16"/>
                <w:lang w:eastAsia="zh-CN"/>
              </w:rPr>
            </w:pPr>
            <w:r w:rsidRPr="001227F6">
              <w:rPr>
                <w:rFonts w:eastAsia="SimSun" w:cs="Calibri"/>
                <w:sz w:val="16"/>
                <w:szCs w:val="16"/>
                <w:lang w:eastAsia="zh-CN"/>
              </w:rPr>
              <w:t>-Living World: Watch it Grow</w:t>
            </w:r>
          </w:p>
          <w:p w:rsidR="001227F6" w:rsidRPr="001227F6" w:rsidRDefault="001227F6" w:rsidP="00D229CA">
            <w:pPr>
              <w:rPr>
                <w:rFonts w:eastAsia="SimSun" w:cs="Calibri"/>
                <w:sz w:val="16"/>
                <w:szCs w:val="16"/>
                <w:lang w:eastAsia="zh-CN"/>
              </w:rPr>
            </w:pPr>
          </w:p>
          <w:p w:rsidR="001227F6" w:rsidRPr="001227F6" w:rsidRDefault="001227F6" w:rsidP="00D229CA">
            <w:pPr>
              <w:rPr>
                <w:rFonts w:eastAsia="SimSun" w:cs="Calibri"/>
                <w:sz w:val="16"/>
                <w:szCs w:val="16"/>
                <w:lang w:eastAsia="zh-CN"/>
              </w:rPr>
            </w:pPr>
            <w:r w:rsidRPr="001227F6">
              <w:rPr>
                <w:rFonts w:eastAsia="SimSun" w:cs="Calibri"/>
                <w:sz w:val="16"/>
                <w:szCs w:val="16"/>
                <w:lang w:eastAsia="zh-CN"/>
              </w:rPr>
              <w:t>Science and Technology</w:t>
            </w:r>
          </w:p>
          <w:p w:rsidR="001227F6" w:rsidRPr="001227F6" w:rsidRDefault="001227F6" w:rsidP="00D229CA">
            <w:pPr>
              <w:rPr>
                <w:rFonts w:eastAsia="SimSun" w:cs="Calibri"/>
                <w:sz w:val="16"/>
                <w:szCs w:val="16"/>
                <w:lang w:eastAsia="zh-CN"/>
              </w:rPr>
            </w:pPr>
            <w:r w:rsidRPr="001227F6">
              <w:rPr>
                <w:rFonts w:eastAsia="SimSun" w:cs="Calibri"/>
                <w:sz w:val="16"/>
                <w:szCs w:val="16"/>
                <w:lang w:eastAsia="zh-CN"/>
              </w:rPr>
              <w:t>Earth and Space: Water Works</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eastAsia="SimSun" w:cs="Calibri"/>
                <w:b/>
                <w:sz w:val="16"/>
                <w:szCs w:val="16"/>
                <w:lang w:eastAsia="zh-CN"/>
              </w:rPr>
            </w:pPr>
            <w:r w:rsidRPr="001227F6">
              <w:rPr>
                <w:rFonts w:eastAsia="SimSun" w:cs="Calibri"/>
                <w:b/>
                <w:sz w:val="16"/>
                <w:szCs w:val="16"/>
                <w:lang w:eastAsia="zh-CN"/>
              </w:rPr>
              <w:t>History</w:t>
            </w:r>
          </w:p>
          <w:p w:rsidR="001227F6" w:rsidRPr="001227F6" w:rsidRDefault="001227F6" w:rsidP="00D229CA">
            <w:pPr>
              <w:rPr>
                <w:rFonts w:eastAsia="SimSun" w:cs="Calibri"/>
                <w:b/>
                <w:sz w:val="16"/>
                <w:szCs w:val="16"/>
                <w:lang w:eastAsia="zh-CN"/>
              </w:rPr>
            </w:pPr>
          </w:p>
          <w:p w:rsidR="001227F6" w:rsidRPr="001227F6" w:rsidRDefault="001227F6" w:rsidP="00D229CA">
            <w:pPr>
              <w:rPr>
                <w:rFonts w:eastAsia="SimSun" w:cs="Calibri"/>
                <w:b/>
                <w:sz w:val="16"/>
                <w:szCs w:val="16"/>
                <w:lang w:eastAsia="zh-CN"/>
              </w:rPr>
            </w:pPr>
          </w:p>
          <w:p w:rsidR="001227F6" w:rsidRPr="001227F6" w:rsidRDefault="001227F6" w:rsidP="00D229CA">
            <w:pPr>
              <w:rPr>
                <w:rFonts w:eastAsia="SimSun" w:cs="Calibri"/>
                <w:sz w:val="16"/>
                <w:szCs w:val="16"/>
                <w:lang w:eastAsia="zh-CN"/>
              </w:rPr>
            </w:pPr>
            <w:r w:rsidRPr="001227F6">
              <w:rPr>
                <w:rFonts w:eastAsia="SimSun" w:cs="Calibri"/>
                <w:sz w:val="16"/>
                <w:szCs w:val="16"/>
                <w:lang w:eastAsia="zh-CN"/>
              </w:rPr>
              <w:t>-The Past in the Present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eastAsia="SimSun" w:cs="Calibri"/>
                <w:b/>
                <w:sz w:val="16"/>
                <w:szCs w:val="16"/>
                <w:lang w:eastAsia="zh-CN"/>
              </w:rPr>
            </w:pPr>
            <w:r w:rsidRPr="001227F6">
              <w:rPr>
                <w:rFonts w:eastAsia="SimSun" w:cs="Calibri"/>
                <w:b/>
                <w:sz w:val="16"/>
                <w:szCs w:val="16"/>
                <w:lang w:eastAsia="zh-CN"/>
              </w:rPr>
              <w:t>Science and Technology</w:t>
            </w:r>
          </w:p>
          <w:p w:rsidR="001227F6" w:rsidRPr="001227F6" w:rsidRDefault="001227F6" w:rsidP="00D229CA">
            <w:pPr>
              <w:rPr>
                <w:rFonts w:eastAsia="SimSun" w:cs="Calibri"/>
                <w:b/>
                <w:sz w:val="16"/>
                <w:szCs w:val="16"/>
                <w:lang w:eastAsia="zh-CN"/>
              </w:rPr>
            </w:pPr>
          </w:p>
          <w:p w:rsidR="001227F6" w:rsidRPr="001227F6" w:rsidRDefault="001227F6" w:rsidP="00D229CA">
            <w:pPr>
              <w:rPr>
                <w:rFonts w:eastAsia="SimSun" w:cs="Calibri"/>
                <w:sz w:val="16"/>
                <w:szCs w:val="16"/>
                <w:lang w:eastAsia="zh-CN"/>
              </w:rPr>
            </w:pPr>
            <w:r w:rsidRPr="001227F6">
              <w:rPr>
                <w:rFonts w:eastAsia="SimSun" w:cs="Calibri"/>
                <w:sz w:val="16"/>
                <w:szCs w:val="16"/>
                <w:lang w:eastAsia="zh-CN"/>
              </w:rPr>
              <w:t>- Material World: All Mixed up</w:t>
            </w:r>
          </w:p>
          <w:p w:rsidR="001227F6" w:rsidRPr="001227F6" w:rsidRDefault="001227F6" w:rsidP="00D229CA">
            <w:pPr>
              <w:rPr>
                <w:rFonts w:eastAsia="SimSun" w:cs="Calibri"/>
                <w:sz w:val="16"/>
                <w:szCs w:val="16"/>
                <w:lang w:eastAsia="zh-CN"/>
              </w:rPr>
            </w:pPr>
          </w:p>
          <w:p w:rsidR="001227F6" w:rsidRPr="001227F6" w:rsidRDefault="001227F6" w:rsidP="00D229CA">
            <w:pPr>
              <w:rPr>
                <w:rFonts w:eastAsia="SimSun" w:cs="Calibri"/>
                <w:sz w:val="16"/>
                <w:szCs w:val="16"/>
                <w:lang w:eastAsia="zh-CN"/>
              </w:rPr>
            </w:pPr>
            <w:r w:rsidRPr="001227F6">
              <w:rPr>
                <w:rFonts w:eastAsia="SimSun" w:cs="Calibri"/>
                <w:sz w:val="16"/>
                <w:szCs w:val="16"/>
                <w:lang w:eastAsia="zh-CN"/>
              </w:rPr>
              <w:t xml:space="preserve">Built Environments </w:t>
            </w:r>
          </w:p>
          <w:p w:rsidR="001227F6" w:rsidRPr="001227F6" w:rsidRDefault="001227F6" w:rsidP="00D229CA">
            <w:pPr>
              <w:rPr>
                <w:rFonts w:eastAsia="SimSun" w:cs="Calibri"/>
                <w:sz w:val="16"/>
                <w:szCs w:val="16"/>
                <w:lang w:eastAsia="zh-CN"/>
              </w:rPr>
            </w:pPr>
            <w:r w:rsidRPr="001227F6">
              <w:rPr>
                <w:rFonts w:eastAsia="SimSun" w:cs="Calibri"/>
                <w:sz w:val="16"/>
                <w:szCs w:val="16"/>
                <w:lang w:eastAsia="zh-CN"/>
              </w:rPr>
              <w:t>and Products</w:t>
            </w:r>
          </w:p>
          <w:p w:rsidR="001227F6" w:rsidRPr="001227F6" w:rsidRDefault="001227F6" w:rsidP="00D229CA">
            <w:pPr>
              <w:rPr>
                <w:rFonts w:eastAsia="SimSun" w:cs="Calibri"/>
                <w:sz w:val="16"/>
                <w:szCs w:val="16"/>
                <w:lang w:eastAsia="zh-CN"/>
              </w:rPr>
            </w:pPr>
          </w:p>
        </w:tc>
      </w:tr>
      <w:tr w:rsidR="001227F6" w:rsidRPr="00FB278B" w:rsidTr="001227F6">
        <w:trPr>
          <w:trHeight w:val="118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1227F6" w:rsidRPr="001227F6" w:rsidRDefault="001227F6" w:rsidP="00D229CA">
            <w:pPr>
              <w:jc w:val="center"/>
              <w:rPr>
                <w:rFonts w:eastAsia="SimSun" w:cs="Calibri"/>
                <w:b/>
                <w:sz w:val="16"/>
                <w:szCs w:val="16"/>
                <w:lang w:eastAsia="zh-CN"/>
              </w:rPr>
            </w:pPr>
            <w:r w:rsidRPr="001227F6">
              <w:rPr>
                <w:rFonts w:eastAsia="SimSun" w:cs="Calibri"/>
                <w:b/>
                <w:sz w:val="16"/>
                <w:szCs w:val="16"/>
              </w:rPr>
              <w:t>Creative Arts</w:t>
            </w:r>
          </w:p>
          <w:p w:rsidR="001227F6" w:rsidRPr="001227F6" w:rsidRDefault="001227F6" w:rsidP="00D229CA">
            <w:pPr>
              <w:jc w:val="center"/>
              <w:rPr>
                <w:rFonts w:eastAsia="SimSun" w:cs="Calibri"/>
                <w:sz w:val="16"/>
                <w:szCs w:val="16"/>
              </w:rPr>
            </w:pPr>
          </w:p>
          <w:p w:rsidR="001227F6" w:rsidRPr="001227F6" w:rsidRDefault="001227F6" w:rsidP="00D229CA">
            <w:pPr>
              <w:rPr>
                <w:rFonts w:eastAsia="SimSun" w:cs="Calibri"/>
                <w:sz w:val="16"/>
                <w:szCs w:val="16"/>
                <w:lang w:eastAsia="zh-CN"/>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Visual Arts</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Drama</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Music</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Visual Arts</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Dance</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 xml:space="preserve">Music </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Dance</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Drama</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Music</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 xml:space="preserve">Dance </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Visual Arts</w:t>
            </w:r>
          </w:p>
        </w:tc>
      </w:tr>
      <w:tr w:rsidR="001227F6" w:rsidRPr="00FB278B" w:rsidTr="00D229CA">
        <w:trPr>
          <w:trHeight w:val="359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1227F6" w:rsidRPr="001227F6" w:rsidRDefault="001227F6" w:rsidP="00D229CA">
            <w:pPr>
              <w:jc w:val="center"/>
              <w:rPr>
                <w:rFonts w:eastAsia="SimSun" w:cs="Calibri"/>
                <w:b/>
                <w:sz w:val="16"/>
                <w:szCs w:val="16"/>
                <w:lang w:eastAsia="zh-CN"/>
              </w:rPr>
            </w:pPr>
            <w:r w:rsidRPr="001227F6">
              <w:rPr>
                <w:rFonts w:eastAsia="SimSun" w:cs="Calibri"/>
                <w:b/>
                <w:sz w:val="16"/>
                <w:szCs w:val="16"/>
              </w:rPr>
              <w:t>PDHPE</w:t>
            </w:r>
          </w:p>
          <w:p w:rsidR="001227F6" w:rsidRPr="001227F6" w:rsidRDefault="001227F6" w:rsidP="00D229CA">
            <w:pPr>
              <w:jc w:val="center"/>
              <w:rPr>
                <w:rFonts w:eastAsia="SimSun" w:cs="Calibri"/>
                <w:sz w:val="16"/>
                <w:szCs w:val="16"/>
              </w:rPr>
            </w:pPr>
          </w:p>
          <w:p w:rsidR="001227F6" w:rsidRPr="001227F6" w:rsidRDefault="001227F6" w:rsidP="00D229CA">
            <w:pPr>
              <w:jc w:val="center"/>
              <w:rPr>
                <w:rFonts w:eastAsia="SimSun" w:cs="Calibri"/>
                <w:sz w:val="16"/>
                <w:szCs w:val="16"/>
              </w:rPr>
            </w:pPr>
          </w:p>
          <w:p w:rsidR="001227F6" w:rsidRPr="001227F6" w:rsidRDefault="001227F6" w:rsidP="00D229CA">
            <w:pPr>
              <w:jc w:val="center"/>
              <w:rPr>
                <w:rFonts w:eastAsia="SimSun" w:cs="Calibri"/>
                <w:sz w:val="16"/>
                <w:szCs w:val="16"/>
              </w:rPr>
            </w:pPr>
          </w:p>
          <w:p w:rsidR="001227F6" w:rsidRPr="001227F6" w:rsidRDefault="001227F6" w:rsidP="00D229CA">
            <w:pPr>
              <w:jc w:val="center"/>
              <w:rPr>
                <w:rFonts w:eastAsia="SimSun" w:cs="Calibri"/>
                <w:sz w:val="16"/>
                <w:szCs w:val="16"/>
              </w:rPr>
            </w:pPr>
          </w:p>
          <w:p w:rsidR="001227F6" w:rsidRPr="001227F6" w:rsidRDefault="001227F6" w:rsidP="00D229CA">
            <w:pPr>
              <w:jc w:val="center"/>
              <w:rPr>
                <w:rFonts w:eastAsia="SimSun" w:cs="Calibri"/>
                <w:sz w:val="16"/>
                <w:szCs w:val="16"/>
                <w:lang w:eastAsia="zh-CN"/>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1227F6">
            <w:pPr>
              <w:shd w:val="clear" w:color="auto" w:fill="FFFFFF"/>
              <w:spacing w:before="10" w:after="10"/>
              <w:rPr>
                <w:rFonts w:cs="Calibri"/>
                <w:b/>
                <w:bCs/>
                <w:sz w:val="16"/>
                <w:szCs w:val="16"/>
              </w:rPr>
            </w:pPr>
            <w:r w:rsidRPr="001227F6">
              <w:rPr>
                <w:rFonts w:cs="Calibri"/>
                <w:b/>
                <w:bCs/>
                <w:sz w:val="16"/>
                <w:szCs w:val="16"/>
              </w:rPr>
              <w:t>Personal Development &amp; Health</w:t>
            </w:r>
          </w:p>
          <w:p w:rsidR="001227F6" w:rsidRPr="001227F6" w:rsidRDefault="001227F6" w:rsidP="001227F6">
            <w:pPr>
              <w:shd w:val="clear" w:color="auto" w:fill="FFFFFF"/>
              <w:spacing w:before="10" w:after="10"/>
              <w:rPr>
                <w:rFonts w:cs="Calibri"/>
                <w:b/>
                <w:bCs/>
                <w:sz w:val="16"/>
                <w:szCs w:val="16"/>
              </w:rPr>
            </w:pPr>
          </w:p>
          <w:p w:rsidR="001227F6" w:rsidRPr="001227F6" w:rsidRDefault="001227F6" w:rsidP="001227F6">
            <w:pPr>
              <w:shd w:val="clear" w:color="auto" w:fill="FFFFFF"/>
              <w:spacing w:before="10" w:after="10"/>
              <w:rPr>
                <w:rFonts w:cs="Calibri"/>
                <w:b/>
                <w:bCs/>
                <w:sz w:val="16"/>
                <w:szCs w:val="16"/>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Interpersonal Relationship</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
                <w:sz w:val="16"/>
                <w:szCs w:val="16"/>
                <w:lang w:eastAsia="zh-CN"/>
              </w:rPr>
              <w:t>Physical Education</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 xml:space="preserve"> Swimming</w:t>
            </w: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Games and Sports</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1227F6">
            <w:pPr>
              <w:shd w:val="clear" w:color="auto" w:fill="FFFFFF"/>
              <w:spacing w:before="10" w:after="10"/>
              <w:rPr>
                <w:rFonts w:cs="Calibri"/>
                <w:b/>
                <w:bCs/>
                <w:sz w:val="16"/>
                <w:szCs w:val="16"/>
              </w:rPr>
            </w:pPr>
            <w:r w:rsidRPr="001227F6">
              <w:rPr>
                <w:rFonts w:cs="Calibri"/>
                <w:b/>
                <w:bCs/>
                <w:sz w:val="16"/>
                <w:szCs w:val="16"/>
              </w:rPr>
              <w:t>Personal Development &amp; Health</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Personal Health Choices</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
                <w:sz w:val="16"/>
                <w:szCs w:val="16"/>
                <w:lang w:eastAsia="zh-CN"/>
              </w:rPr>
              <w:t>Physical Education</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Active Lifestyles</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1227F6">
            <w:pPr>
              <w:shd w:val="clear" w:color="auto" w:fill="FFFFFF"/>
              <w:spacing w:before="10" w:after="10"/>
              <w:rPr>
                <w:rFonts w:cs="Calibri"/>
                <w:b/>
                <w:bCs/>
                <w:sz w:val="16"/>
                <w:szCs w:val="16"/>
              </w:rPr>
            </w:pPr>
            <w:r w:rsidRPr="001227F6">
              <w:rPr>
                <w:rFonts w:cs="Calibri"/>
                <w:b/>
                <w:bCs/>
                <w:sz w:val="16"/>
                <w:szCs w:val="16"/>
              </w:rPr>
              <w:t>Personal Development &amp; Health</w:t>
            </w:r>
          </w:p>
          <w:p w:rsidR="001227F6" w:rsidRPr="001227F6" w:rsidRDefault="001227F6" w:rsidP="001227F6">
            <w:pPr>
              <w:shd w:val="clear" w:color="auto" w:fill="FFFFFF"/>
              <w:spacing w:before="10" w:after="10"/>
              <w:rPr>
                <w:rFonts w:cs="Calibri"/>
                <w:b/>
                <w:bCs/>
                <w:sz w:val="16"/>
                <w:szCs w:val="16"/>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Safe Living</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
                <w:sz w:val="16"/>
                <w:szCs w:val="16"/>
                <w:lang w:eastAsia="zh-CN"/>
              </w:rPr>
              <w:t>Physical Education</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Playing the game</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1227F6" w:rsidRPr="001227F6" w:rsidRDefault="001227F6" w:rsidP="001227F6">
            <w:pPr>
              <w:shd w:val="clear" w:color="auto" w:fill="FFFFFF"/>
              <w:spacing w:before="10" w:after="10"/>
              <w:rPr>
                <w:rFonts w:cs="Calibri"/>
                <w:b/>
                <w:bCs/>
                <w:sz w:val="16"/>
                <w:szCs w:val="16"/>
              </w:rPr>
            </w:pPr>
            <w:r w:rsidRPr="001227F6">
              <w:rPr>
                <w:rFonts w:cs="Calibri"/>
                <w:b/>
                <w:bCs/>
                <w:sz w:val="16"/>
                <w:szCs w:val="16"/>
              </w:rPr>
              <w:t>Personal Development &amp; Health</w:t>
            </w:r>
          </w:p>
          <w:p w:rsidR="001227F6" w:rsidRPr="001227F6" w:rsidRDefault="001227F6" w:rsidP="001227F6">
            <w:pPr>
              <w:shd w:val="clear" w:color="auto" w:fill="FFFFFF"/>
              <w:spacing w:before="10" w:after="10"/>
              <w:rPr>
                <w:rFonts w:cs="Calibri"/>
                <w:b/>
                <w:bCs/>
                <w:sz w:val="16"/>
                <w:szCs w:val="16"/>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Growth and Development</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
                <w:sz w:val="16"/>
                <w:szCs w:val="16"/>
                <w:lang w:eastAsia="zh-CN"/>
              </w:rPr>
              <w:t>Physical Education</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r w:rsidRPr="001227F6">
              <w:rPr>
                <w:rFonts w:eastAsia="SimSun" w:cs="Calibri"/>
                <w:bCs/>
                <w:sz w:val="16"/>
                <w:szCs w:val="16"/>
                <w:lang w:eastAsia="zh-CN"/>
              </w:rPr>
              <w:t xml:space="preserve"> Elements of Dance</w:t>
            </w: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p w:rsidR="001227F6" w:rsidRPr="001227F6" w:rsidRDefault="001227F6" w:rsidP="00D229CA">
            <w:pPr>
              <w:rPr>
                <w:rFonts w:eastAsia="SimSun" w:cs="Calibri"/>
                <w:bCs/>
                <w:sz w:val="16"/>
                <w:szCs w:val="16"/>
                <w:lang w:eastAsia="zh-CN"/>
              </w:rPr>
            </w:pPr>
          </w:p>
        </w:tc>
      </w:tr>
    </w:tbl>
    <w:p w:rsidR="001227F6" w:rsidRPr="001227F6" w:rsidRDefault="001227F6" w:rsidP="001227F6">
      <w:pPr>
        <w:rPr>
          <w:rFonts w:cs="Calibri"/>
          <w:sz w:val="23"/>
          <w:szCs w:val="23"/>
          <w:u w:val="single"/>
        </w:rPr>
      </w:pPr>
    </w:p>
    <w:p w:rsidR="001227F6" w:rsidRPr="00F459BB" w:rsidRDefault="001227F6" w:rsidP="001227F6">
      <w:pPr>
        <w:jc w:val="both"/>
        <w:rPr>
          <w:rFonts w:ascii="Calibri" w:hAnsi="Calibri" w:cs="Calibri"/>
          <w:sz w:val="20"/>
          <w:szCs w:val="20"/>
        </w:rPr>
      </w:pPr>
      <w:r w:rsidRPr="00F459BB">
        <w:rPr>
          <w:rFonts w:ascii="Calibri" w:hAnsi="Calibri" w:cs="Calibri"/>
          <w:sz w:val="20"/>
          <w:szCs w:val="20"/>
        </w:rPr>
        <w:t>Students will work with the following specialist teachers throughout the year:</w:t>
      </w:r>
    </w:p>
    <w:p w:rsidR="001227F6" w:rsidRPr="00F459BB" w:rsidRDefault="001227F6" w:rsidP="001227F6">
      <w:pPr>
        <w:jc w:val="both"/>
        <w:rPr>
          <w:rFonts w:ascii="Calibri" w:hAnsi="Calibri" w:cs="Calibri"/>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651"/>
      </w:tblGrid>
      <w:tr w:rsidR="001227F6" w:rsidRPr="00F459BB" w:rsidTr="00D229CA">
        <w:trPr>
          <w:trHeight w:val="766"/>
        </w:trPr>
        <w:tc>
          <w:tcPr>
            <w:tcW w:w="438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both"/>
              <w:rPr>
                <w:rFonts w:ascii="Calibri" w:eastAsia="SimSun" w:hAnsi="Calibri" w:cs="Calibri"/>
                <w:sz w:val="20"/>
                <w:szCs w:val="20"/>
              </w:rPr>
            </w:pPr>
          </w:p>
          <w:p w:rsidR="001227F6" w:rsidRPr="00F459BB" w:rsidRDefault="001227F6" w:rsidP="00D229CA">
            <w:pPr>
              <w:jc w:val="both"/>
              <w:rPr>
                <w:rFonts w:ascii="Calibri" w:eastAsia="SimSun" w:hAnsi="Calibri" w:cs="Calibri"/>
                <w:sz w:val="20"/>
                <w:szCs w:val="20"/>
                <w:lang w:eastAsia="zh-CN"/>
              </w:rPr>
            </w:pPr>
            <w:r w:rsidRPr="00F459BB">
              <w:rPr>
                <w:rFonts w:ascii="Calibri" w:eastAsia="SimSun" w:hAnsi="Calibri" w:cs="Calibri"/>
                <w:sz w:val="20"/>
                <w:szCs w:val="20"/>
              </w:rPr>
              <w:t>Learning Centre</w:t>
            </w:r>
          </w:p>
          <w:p w:rsidR="001227F6" w:rsidRPr="00F459BB" w:rsidRDefault="001227F6" w:rsidP="00D229CA">
            <w:pPr>
              <w:jc w:val="both"/>
              <w:rPr>
                <w:rFonts w:ascii="Calibri" w:eastAsia="SimSun" w:hAnsi="Calibri" w:cs="Calibri"/>
                <w:sz w:val="20"/>
                <w:szCs w:val="20"/>
              </w:rPr>
            </w:pPr>
          </w:p>
          <w:p w:rsidR="001227F6" w:rsidRPr="00F459BB" w:rsidRDefault="001227F6" w:rsidP="00D229CA">
            <w:pPr>
              <w:jc w:val="both"/>
              <w:rPr>
                <w:rFonts w:ascii="Calibri" w:eastAsia="SimSun" w:hAnsi="Calibri" w:cs="Calibri"/>
                <w:sz w:val="20"/>
                <w:szCs w:val="20"/>
                <w:lang w:eastAsia="zh-CN"/>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FF27AA" w:rsidRDefault="00FF27AA" w:rsidP="00D229CA">
            <w:pPr>
              <w:jc w:val="both"/>
              <w:rPr>
                <w:rFonts w:asciiTheme="minorHAnsi" w:hAnsiTheme="minorHAnsi" w:cstheme="minorHAnsi"/>
                <w:color w:val="000000"/>
                <w:sz w:val="20"/>
                <w:szCs w:val="20"/>
              </w:rPr>
            </w:pPr>
            <w:r w:rsidRPr="00FF27AA">
              <w:rPr>
                <w:rFonts w:asciiTheme="minorHAnsi" w:hAnsiTheme="minorHAnsi" w:cstheme="minorHAnsi"/>
                <w:color w:val="000000"/>
                <w:sz w:val="20"/>
                <w:szCs w:val="20"/>
              </w:rPr>
              <w:t xml:space="preserve">2 Purple: Wednesday- 11:40-12:10 </w:t>
            </w:r>
          </w:p>
          <w:p w:rsidR="00FF27AA" w:rsidRDefault="00FF27AA" w:rsidP="00D229CA">
            <w:pPr>
              <w:jc w:val="both"/>
              <w:rPr>
                <w:rFonts w:asciiTheme="minorHAnsi" w:hAnsiTheme="minorHAnsi" w:cstheme="minorHAnsi"/>
                <w:color w:val="000000"/>
                <w:sz w:val="20"/>
                <w:szCs w:val="20"/>
              </w:rPr>
            </w:pPr>
            <w:r w:rsidRPr="00FF27AA">
              <w:rPr>
                <w:rFonts w:asciiTheme="minorHAnsi" w:hAnsiTheme="minorHAnsi" w:cstheme="minorHAnsi"/>
                <w:color w:val="000000"/>
                <w:sz w:val="20"/>
                <w:szCs w:val="20"/>
              </w:rPr>
              <w:t xml:space="preserve">2 Diamond: Wednesday- 9:00-9:30 </w:t>
            </w:r>
          </w:p>
          <w:p w:rsidR="00FF27AA" w:rsidRDefault="00FF27AA" w:rsidP="00D229CA">
            <w:pPr>
              <w:jc w:val="both"/>
              <w:rPr>
                <w:rFonts w:asciiTheme="minorHAnsi" w:hAnsiTheme="minorHAnsi" w:cstheme="minorHAnsi"/>
                <w:color w:val="000000"/>
                <w:sz w:val="20"/>
                <w:szCs w:val="20"/>
              </w:rPr>
            </w:pPr>
            <w:r w:rsidRPr="00FF27AA">
              <w:rPr>
                <w:rFonts w:asciiTheme="minorHAnsi" w:hAnsiTheme="minorHAnsi" w:cstheme="minorHAnsi"/>
                <w:color w:val="000000"/>
                <w:sz w:val="20"/>
                <w:szCs w:val="20"/>
              </w:rPr>
              <w:t xml:space="preserve">2 Jade: Wednesday- 9:30-10:00 </w:t>
            </w:r>
          </w:p>
          <w:p w:rsidR="001227F6" w:rsidRPr="00FF27AA" w:rsidRDefault="00FF27AA" w:rsidP="00D229CA">
            <w:pPr>
              <w:jc w:val="both"/>
              <w:rPr>
                <w:rFonts w:asciiTheme="minorHAnsi" w:eastAsia="SimSun" w:hAnsiTheme="minorHAnsi" w:cstheme="minorHAnsi"/>
                <w:sz w:val="20"/>
                <w:szCs w:val="20"/>
              </w:rPr>
            </w:pPr>
            <w:r w:rsidRPr="00FF27AA">
              <w:rPr>
                <w:rFonts w:asciiTheme="minorHAnsi" w:hAnsiTheme="minorHAnsi" w:cstheme="minorHAnsi"/>
                <w:color w:val="000000"/>
                <w:sz w:val="20"/>
                <w:szCs w:val="20"/>
              </w:rPr>
              <w:t>2 Pink: Tuesday-11.40-12:10</w:t>
            </w:r>
          </w:p>
        </w:tc>
      </w:tr>
      <w:tr w:rsidR="001227F6" w:rsidRPr="00F459BB" w:rsidTr="00D229CA">
        <w:trPr>
          <w:trHeight w:val="747"/>
        </w:trPr>
        <w:tc>
          <w:tcPr>
            <w:tcW w:w="4388"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both"/>
              <w:rPr>
                <w:rFonts w:ascii="Calibri" w:eastAsia="SimSun" w:hAnsi="Calibri" w:cs="Calibri"/>
                <w:sz w:val="20"/>
                <w:szCs w:val="20"/>
              </w:rPr>
            </w:pPr>
          </w:p>
          <w:p w:rsidR="001227F6" w:rsidRPr="00F459BB" w:rsidRDefault="001227F6" w:rsidP="00D229CA">
            <w:pPr>
              <w:jc w:val="both"/>
              <w:rPr>
                <w:rFonts w:ascii="Calibri" w:eastAsia="SimSun" w:hAnsi="Calibri" w:cs="Calibri"/>
                <w:sz w:val="20"/>
                <w:szCs w:val="20"/>
                <w:lang w:eastAsia="zh-CN"/>
              </w:rPr>
            </w:pPr>
            <w:r w:rsidRPr="00F459BB">
              <w:rPr>
                <w:rFonts w:ascii="Calibri" w:eastAsia="SimSun" w:hAnsi="Calibri" w:cs="Calibri"/>
                <w:sz w:val="20"/>
                <w:szCs w:val="20"/>
              </w:rPr>
              <w:t>Arabic</w:t>
            </w:r>
          </w:p>
          <w:p w:rsidR="001227F6" w:rsidRPr="00F459BB" w:rsidRDefault="001227F6" w:rsidP="00D229CA">
            <w:pPr>
              <w:jc w:val="both"/>
              <w:rPr>
                <w:rFonts w:ascii="Calibri" w:eastAsia="SimSun" w:hAnsi="Calibri" w:cs="Calibri"/>
                <w:sz w:val="20"/>
                <w:szCs w:val="20"/>
                <w:lang w:eastAsia="zh-CN"/>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1227F6" w:rsidRPr="00F459BB" w:rsidRDefault="001227F6" w:rsidP="00D229CA">
            <w:pPr>
              <w:jc w:val="both"/>
              <w:rPr>
                <w:rFonts w:ascii="Calibri" w:eastAsia="SimSun" w:hAnsi="Calibri" w:cs="Calibri"/>
                <w:sz w:val="20"/>
                <w:szCs w:val="20"/>
                <w:lang w:eastAsia="zh-CN"/>
              </w:rPr>
            </w:pPr>
            <w:r w:rsidRPr="00F459BB">
              <w:rPr>
                <w:rFonts w:ascii="Calibri" w:eastAsia="SimSun" w:hAnsi="Calibri" w:cs="Calibri"/>
                <w:sz w:val="20"/>
                <w:szCs w:val="20"/>
                <w:lang w:eastAsia="zh-CN"/>
              </w:rPr>
              <w:t>Year 2 Arabic</w:t>
            </w:r>
          </w:p>
          <w:p w:rsidR="001227F6" w:rsidRPr="00F459BB" w:rsidRDefault="00931B81" w:rsidP="00931B81">
            <w:pPr>
              <w:jc w:val="both"/>
              <w:rPr>
                <w:rFonts w:ascii="Calibri" w:eastAsia="SimSun" w:hAnsi="Calibri" w:cs="Calibri"/>
                <w:sz w:val="20"/>
                <w:szCs w:val="20"/>
                <w:lang w:eastAsia="zh-CN"/>
              </w:rPr>
            </w:pPr>
            <w:r w:rsidRPr="00F459BB">
              <w:rPr>
                <w:rFonts w:ascii="Calibri" w:eastAsia="SimSun" w:hAnsi="Calibri" w:cs="Calibri"/>
                <w:sz w:val="20"/>
                <w:szCs w:val="20"/>
                <w:lang w:eastAsia="zh-CN"/>
              </w:rPr>
              <w:t xml:space="preserve">Monday- Friday: </w:t>
            </w:r>
            <w:r w:rsidR="001227F6" w:rsidRPr="00F459BB">
              <w:rPr>
                <w:rFonts w:ascii="Calibri" w:eastAsia="SimSun" w:hAnsi="Calibri" w:cs="Calibri"/>
                <w:sz w:val="20"/>
                <w:szCs w:val="20"/>
                <w:lang w:eastAsia="zh-CN"/>
              </w:rPr>
              <w:t>12:20</w:t>
            </w:r>
            <w:r w:rsidRPr="00F459BB">
              <w:rPr>
                <w:rFonts w:ascii="Calibri" w:eastAsia="SimSun" w:hAnsi="Calibri" w:cs="Calibri"/>
                <w:sz w:val="20"/>
                <w:szCs w:val="20"/>
                <w:lang w:eastAsia="zh-CN"/>
              </w:rPr>
              <w:t>-12:50pm</w:t>
            </w:r>
          </w:p>
        </w:tc>
      </w:tr>
    </w:tbl>
    <w:p w:rsidR="001227F6" w:rsidRPr="001625FE" w:rsidRDefault="001227F6" w:rsidP="001227F6">
      <w:pPr>
        <w:pStyle w:val="BodyText"/>
        <w:rPr>
          <w:b/>
          <w:bCs/>
          <w:sz w:val="20"/>
          <w:szCs w:val="20"/>
        </w:rPr>
      </w:pPr>
    </w:p>
    <w:p w:rsidR="00597AB9" w:rsidRPr="001227F6" w:rsidRDefault="001227F6" w:rsidP="001227F6">
      <w:pPr>
        <w:tabs>
          <w:tab w:val="left" w:pos="1935"/>
        </w:tabs>
        <w:jc w:val="center"/>
        <w:rPr>
          <w:b/>
          <w:bCs/>
          <w:sz w:val="32"/>
          <w:szCs w:val="32"/>
          <w:lang w:val="en-AU"/>
        </w:rPr>
      </w:pPr>
      <w:r>
        <w:rPr>
          <w:b/>
          <w:bCs/>
          <w:sz w:val="32"/>
          <w:szCs w:val="32"/>
          <w:lang w:val="en-AU"/>
        </w:rPr>
        <w:tab/>
      </w:r>
    </w:p>
    <w:p w:rsidR="000363C2" w:rsidRDefault="000363C2" w:rsidP="000363C2">
      <w:pPr>
        <w:tabs>
          <w:tab w:val="left" w:pos="1935"/>
        </w:tabs>
        <w:rPr>
          <w:b/>
          <w:bCs/>
          <w:sz w:val="32"/>
          <w:szCs w:val="32"/>
        </w:rPr>
      </w:pPr>
    </w:p>
    <w:p w:rsidR="00F50406" w:rsidRPr="00E8592B" w:rsidRDefault="00397560" w:rsidP="000363C2">
      <w:pPr>
        <w:tabs>
          <w:tab w:val="left" w:pos="1935"/>
        </w:tabs>
        <w:jc w:val="center"/>
      </w:pPr>
      <w:r w:rsidRPr="00E8592B">
        <w:rPr>
          <w:b/>
          <w:bCs/>
          <w:sz w:val="32"/>
          <w:szCs w:val="32"/>
        </w:rPr>
        <w:t xml:space="preserve">Year 2 - </w:t>
      </w:r>
      <w:r w:rsidR="0018021C">
        <w:rPr>
          <w:b/>
          <w:bCs/>
          <w:sz w:val="32"/>
          <w:szCs w:val="32"/>
        </w:rPr>
        <w:t>Term 3</w:t>
      </w:r>
      <w:r w:rsidR="00F50406" w:rsidRPr="00E8592B">
        <w:rPr>
          <w:b/>
          <w:bCs/>
          <w:sz w:val="32"/>
          <w:szCs w:val="32"/>
        </w:rPr>
        <w:t xml:space="preserve"> Overview</w:t>
      </w:r>
    </w:p>
    <w:p w:rsidR="00604F81" w:rsidRPr="00F459BB" w:rsidRDefault="00604F81" w:rsidP="00542B7F">
      <w:pPr>
        <w:pStyle w:val="BodyText"/>
        <w:jc w:val="center"/>
        <w:rPr>
          <w:rFonts w:ascii="Calibri" w:hAnsi="Calibri" w:cs="Calibri"/>
          <w:sz w:val="20"/>
          <w:szCs w:val="20"/>
        </w:rPr>
      </w:pPr>
      <w:r w:rsidRPr="00F459BB">
        <w:rPr>
          <w:rFonts w:ascii="Calibri" w:hAnsi="Calibri" w:cs="Calibri"/>
          <w:sz w:val="20"/>
          <w:szCs w:val="20"/>
        </w:rPr>
        <w:t xml:space="preserve">This is a term overview for the teaching and learning for each subject in </w:t>
      </w:r>
      <w:r w:rsidR="00542B7F" w:rsidRPr="00F459BB">
        <w:rPr>
          <w:rFonts w:ascii="Calibri" w:hAnsi="Calibri" w:cs="Calibri"/>
          <w:sz w:val="20"/>
          <w:szCs w:val="20"/>
        </w:rPr>
        <w:t>Year 2</w:t>
      </w:r>
      <w:r w:rsidR="00FF27AA">
        <w:rPr>
          <w:rFonts w:ascii="Calibri" w:hAnsi="Calibri" w:cs="Calibri"/>
          <w:sz w:val="20"/>
          <w:szCs w:val="20"/>
        </w:rPr>
        <w:t xml:space="preserve"> for Term 3</w:t>
      </w:r>
      <w:r w:rsidRPr="00F459BB">
        <w:rPr>
          <w:rFonts w:ascii="Calibri" w:hAnsi="Calibri" w:cs="Calibri"/>
          <w:sz w:val="20"/>
          <w:szCs w:val="20"/>
        </w:rPr>
        <w:t>.</w:t>
      </w:r>
    </w:p>
    <w:p w:rsidR="00DE128E" w:rsidRPr="00F459BB" w:rsidRDefault="00604F81" w:rsidP="00604F81">
      <w:pPr>
        <w:pStyle w:val="BodyText"/>
        <w:jc w:val="center"/>
        <w:rPr>
          <w:rFonts w:ascii="Calibri" w:hAnsi="Calibri" w:cs="Calibri"/>
          <w:sz w:val="22"/>
          <w:szCs w:val="22"/>
        </w:rPr>
      </w:pPr>
      <w:r w:rsidRPr="00F459BB">
        <w:rPr>
          <w:rFonts w:ascii="Calibri" w:hAnsi="Calibri" w:cs="Calibri"/>
          <w:sz w:val="20"/>
          <w:szCs w:val="20"/>
        </w:rPr>
        <w:t>Please make an appointment to speak to your child’s teacher if you have any questions</w:t>
      </w:r>
      <w:r w:rsidRPr="00F459BB">
        <w:rPr>
          <w:rFonts w:ascii="Calibri" w:hAnsi="Calibri" w:cs="Calibri"/>
          <w:sz w:val="22"/>
          <w:szCs w:val="22"/>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4678"/>
      </w:tblGrid>
      <w:tr w:rsidR="00DE128E" w:rsidRPr="003B0796" w:rsidTr="00181FF3">
        <w:tc>
          <w:tcPr>
            <w:tcW w:w="1701" w:type="dxa"/>
          </w:tcPr>
          <w:p w:rsidR="00DE128E" w:rsidRPr="00F459BB" w:rsidRDefault="00DE128E" w:rsidP="00263E61">
            <w:pPr>
              <w:pStyle w:val="BodyText"/>
              <w:rPr>
                <w:rFonts w:ascii="Calibri" w:hAnsi="Calibri" w:cs="Calibri"/>
                <w:sz w:val="22"/>
                <w:szCs w:val="22"/>
              </w:rPr>
            </w:pPr>
            <w:r w:rsidRPr="00F459BB">
              <w:rPr>
                <w:rFonts w:ascii="Calibri" w:hAnsi="Calibri" w:cs="Calibri"/>
                <w:sz w:val="22"/>
                <w:szCs w:val="22"/>
              </w:rPr>
              <w:t>KLA</w:t>
            </w:r>
          </w:p>
        </w:tc>
        <w:tc>
          <w:tcPr>
            <w:tcW w:w="3686" w:type="dxa"/>
          </w:tcPr>
          <w:p w:rsidR="00DE128E" w:rsidRPr="00F459BB" w:rsidRDefault="00DE128E" w:rsidP="00263E61">
            <w:pPr>
              <w:pStyle w:val="BodyText"/>
              <w:rPr>
                <w:rFonts w:ascii="Calibri" w:hAnsi="Calibri" w:cs="Calibri"/>
                <w:sz w:val="20"/>
                <w:szCs w:val="20"/>
              </w:rPr>
            </w:pPr>
            <w:r w:rsidRPr="00F459BB">
              <w:rPr>
                <w:rFonts w:ascii="Calibri" w:hAnsi="Calibri" w:cs="Calibri"/>
                <w:sz w:val="20"/>
                <w:szCs w:val="20"/>
              </w:rPr>
              <w:t>Outcome Description</w:t>
            </w:r>
          </w:p>
        </w:tc>
        <w:tc>
          <w:tcPr>
            <w:tcW w:w="4678" w:type="dxa"/>
          </w:tcPr>
          <w:p w:rsidR="00DE128E" w:rsidRPr="00F459BB" w:rsidRDefault="00DE128E" w:rsidP="00263E61">
            <w:pPr>
              <w:pStyle w:val="BodyText"/>
              <w:rPr>
                <w:rFonts w:ascii="Calibri" w:hAnsi="Calibri" w:cs="Calibri"/>
                <w:sz w:val="20"/>
                <w:szCs w:val="20"/>
              </w:rPr>
            </w:pPr>
            <w:r w:rsidRPr="00F459BB">
              <w:rPr>
                <w:rFonts w:ascii="Calibri" w:hAnsi="Calibri" w:cs="Calibri"/>
                <w:sz w:val="20"/>
                <w:szCs w:val="20"/>
              </w:rPr>
              <w:t>Unit Outline</w:t>
            </w:r>
          </w:p>
        </w:tc>
      </w:tr>
      <w:tr w:rsidR="00DE128E" w:rsidRPr="001D12B0" w:rsidTr="00181FF3">
        <w:tc>
          <w:tcPr>
            <w:tcW w:w="1701" w:type="dxa"/>
          </w:tcPr>
          <w:p w:rsidR="00DE128E" w:rsidRPr="00F459BB" w:rsidRDefault="00DE128E" w:rsidP="00263E61">
            <w:pPr>
              <w:pStyle w:val="BodyText"/>
              <w:rPr>
                <w:rFonts w:ascii="Calibri" w:hAnsi="Calibri" w:cs="Calibri"/>
                <w:sz w:val="22"/>
                <w:szCs w:val="22"/>
              </w:rPr>
            </w:pPr>
            <w:r w:rsidRPr="00F459BB">
              <w:rPr>
                <w:rFonts w:ascii="Calibri" w:hAnsi="Calibri" w:cs="Calibri"/>
                <w:sz w:val="22"/>
                <w:szCs w:val="22"/>
              </w:rPr>
              <w:t>English</w:t>
            </w:r>
          </w:p>
          <w:p w:rsidR="00466780" w:rsidRPr="00F459BB" w:rsidRDefault="00466780" w:rsidP="00466780">
            <w:pPr>
              <w:pStyle w:val="NormalWeb"/>
              <w:rPr>
                <w:rFonts w:ascii="Calibri" w:hAnsi="Calibri" w:cs="Calibri"/>
                <w:sz w:val="22"/>
                <w:szCs w:val="22"/>
              </w:rPr>
            </w:pPr>
          </w:p>
        </w:tc>
        <w:tc>
          <w:tcPr>
            <w:tcW w:w="3686" w:type="dxa"/>
          </w:tcPr>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EN1-3A</w:t>
            </w:r>
            <w:r w:rsidRPr="00F459BB">
              <w:rPr>
                <w:rFonts w:ascii="Calibri" w:eastAsia="Arial Unicode MS" w:hAnsi="Calibri" w:cs="Calibri"/>
                <w:sz w:val="20"/>
                <w:szCs w:val="16"/>
              </w:rPr>
              <w:t xml:space="preserve"> - composes texts using letters of consistent size and slope and uses digital technologies</w:t>
            </w:r>
          </w:p>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EN1-5A</w:t>
            </w:r>
            <w:r w:rsidRPr="00F459BB">
              <w:rPr>
                <w:rFonts w:ascii="Calibri" w:eastAsia="Arial Unicode MS" w:hAnsi="Calibri" w:cs="Calibri"/>
                <w:sz w:val="20"/>
                <w:szCs w:val="16"/>
              </w:rPr>
              <w:t xml:space="preserve"> - uses a variety of strategies, including knowledge of sight words and </w:t>
            </w:r>
            <w:r w:rsidRPr="00F459BB">
              <w:rPr>
                <w:rFonts w:ascii="Calibri" w:eastAsia="Arial Unicode MS" w:hAnsi="Calibri" w:cs="Calibri"/>
                <w:sz w:val="20"/>
                <w:szCs w:val="16"/>
              </w:rPr>
              <w:lastRenderedPageBreak/>
              <w:t>letter–sound correspondences, to spell familiar words</w:t>
            </w:r>
          </w:p>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EN1-6B</w:t>
            </w:r>
            <w:r w:rsidRPr="00F459BB">
              <w:rPr>
                <w:rFonts w:ascii="Calibri" w:eastAsia="Arial Unicode MS" w:hAnsi="Calibri" w:cs="Calibri"/>
                <w:sz w:val="20"/>
                <w:szCs w:val="16"/>
              </w:rPr>
              <w:t xml:space="preserve"> - recognises a range of purposes and audiences for spoken language and recognises organisational patterns and features of predictable spoken texts</w:t>
            </w:r>
          </w:p>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EN1-7B</w:t>
            </w:r>
            <w:r w:rsidRPr="00F459BB">
              <w:rPr>
                <w:rFonts w:ascii="Calibri" w:eastAsia="Arial Unicode MS" w:hAnsi="Calibri" w:cs="Calibri"/>
                <w:sz w:val="20"/>
                <w:szCs w:val="16"/>
              </w:rPr>
              <w:t xml:space="preserve"> - identifies how language use in their own writing differs according to their purpose, audience and subject matter</w:t>
            </w:r>
          </w:p>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EN1-8B</w:t>
            </w:r>
            <w:r w:rsidRPr="00F459BB">
              <w:rPr>
                <w:rFonts w:ascii="Calibri" w:eastAsia="Arial Unicode MS" w:hAnsi="Calibri" w:cs="Calibri"/>
                <w:sz w:val="20"/>
                <w:szCs w:val="16"/>
              </w:rPr>
              <w:t xml:space="preserve"> - recognises that there are different kinds of texts when reading and viewing and shows an awareness of purpose, audience and subject matter </w:t>
            </w:r>
          </w:p>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EN1-9B</w:t>
            </w:r>
            <w:r w:rsidRPr="00F459BB">
              <w:rPr>
                <w:rFonts w:ascii="Calibri" w:eastAsia="Arial Unicode MS" w:hAnsi="Calibri" w:cs="Calibri"/>
                <w:sz w:val="20"/>
                <w:szCs w:val="16"/>
              </w:rPr>
              <w:t xml:space="preserve"> - uses basic grammatical features, punctuation conventions and vocabulary appropriate to the type of text when responding to and composing texts</w:t>
            </w:r>
          </w:p>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EN1-10C</w:t>
            </w:r>
            <w:r w:rsidRPr="00F459BB">
              <w:rPr>
                <w:rFonts w:ascii="Calibri" w:eastAsia="Arial Unicode MS" w:hAnsi="Calibri" w:cs="Calibri"/>
                <w:sz w:val="20"/>
                <w:szCs w:val="16"/>
              </w:rPr>
              <w:t xml:space="preserve"> - thinks imaginatively and creatively about familiar topics, ideas and texts when responding to and composing texts</w:t>
            </w:r>
          </w:p>
          <w:p w:rsidR="00237688" w:rsidRPr="00F459BB" w:rsidRDefault="00237688" w:rsidP="00237688">
            <w:pPr>
              <w:keepNext/>
              <w:rPr>
                <w:rFonts w:ascii="Calibri" w:eastAsia="Arial Unicode MS" w:hAnsi="Calibri" w:cs="Calibri"/>
                <w:sz w:val="20"/>
                <w:szCs w:val="16"/>
              </w:rPr>
            </w:pPr>
          </w:p>
          <w:p w:rsidR="00237688" w:rsidRPr="00F459BB" w:rsidRDefault="00237688" w:rsidP="00237688">
            <w:pPr>
              <w:keepNext/>
              <w:rPr>
                <w:rFonts w:ascii="Calibri" w:eastAsia="Arial Unicode MS" w:hAnsi="Calibri" w:cs="Calibri"/>
                <w:sz w:val="20"/>
                <w:szCs w:val="16"/>
              </w:rPr>
            </w:pPr>
            <w:r w:rsidRPr="00F459BB">
              <w:rPr>
                <w:rFonts w:ascii="Calibri" w:eastAsia="Arial Unicode MS" w:hAnsi="Calibri" w:cs="Calibri"/>
                <w:b/>
                <w:sz w:val="20"/>
                <w:szCs w:val="16"/>
              </w:rPr>
              <w:t>EN1-11D</w:t>
            </w:r>
            <w:r w:rsidRPr="00F459BB">
              <w:rPr>
                <w:rFonts w:ascii="Calibri" w:eastAsia="Arial Unicode MS" w:hAnsi="Calibri" w:cs="Calibri"/>
                <w:sz w:val="20"/>
                <w:szCs w:val="16"/>
              </w:rPr>
              <w:t xml:space="preserve"> - responds to and composes a range of texts about familiar aspects of the world and their own experiences</w:t>
            </w:r>
          </w:p>
          <w:p w:rsidR="00237688" w:rsidRPr="00F459BB" w:rsidRDefault="00237688" w:rsidP="00237688">
            <w:pPr>
              <w:keepNext/>
              <w:rPr>
                <w:rFonts w:ascii="Calibri" w:eastAsia="Arial Unicode MS" w:hAnsi="Calibri" w:cs="Calibri"/>
                <w:sz w:val="20"/>
                <w:szCs w:val="16"/>
              </w:rPr>
            </w:pPr>
          </w:p>
          <w:p w:rsidR="00194431" w:rsidRPr="00F459BB" w:rsidRDefault="00237688" w:rsidP="00237688">
            <w:pPr>
              <w:pStyle w:val="BodyText"/>
              <w:jc w:val="both"/>
              <w:rPr>
                <w:rFonts w:ascii="Calibri" w:hAnsi="Calibri" w:cs="Calibri"/>
                <w:sz w:val="20"/>
                <w:szCs w:val="16"/>
              </w:rPr>
            </w:pPr>
            <w:r w:rsidRPr="00F459BB">
              <w:rPr>
                <w:rFonts w:ascii="Calibri" w:hAnsi="Calibri" w:cs="Calibri"/>
                <w:b/>
                <w:sz w:val="20"/>
                <w:szCs w:val="16"/>
              </w:rPr>
              <w:t>EN1-12E</w:t>
            </w:r>
            <w:r w:rsidRPr="00F459BB">
              <w:rPr>
                <w:rFonts w:ascii="Calibri" w:hAnsi="Calibri" w:cs="Calibri"/>
                <w:sz w:val="20"/>
                <w:szCs w:val="16"/>
              </w:rPr>
              <w:t xml:space="preserve"> - identifies and discusses aspects of their own and others’ learning</w:t>
            </w:r>
          </w:p>
          <w:p w:rsidR="00466780" w:rsidRPr="00F459BB" w:rsidRDefault="00466780" w:rsidP="00237688">
            <w:pPr>
              <w:pStyle w:val="BodyText"/>
              <w:jc w:val="both"/>
              <w:rPr>
                <w:rFonts w:ascii="Calibri" w:hAnsi="Calibri" w:cs="Calibri"/>
                <w:sz w:val="20"/>
                <w:szCs w:val="20"/>
                <w:u w:val="single"/>
              </w:rPr>
            </w:pPr>
          </w:p>
        </w:tc>
        <w:tc>
          <w:tcPr>
            <w:tcW w:w="4678" w:type="dxa"/>
          </w:tcPr>
          <w:p w:rsidR="00466780" w:rsidRPr="00FF27AA" w:rsidRDefault="00466780" w:rsidP="00FF27AA">
            <w:r w:rsidRPr="00F459BB">
              <w:rPr>
                <w:rFonts w:ascii="Calibri" w:hAnsi="Calibri" w:cs="Calibri"/>
                <w:sz w:val="20"/>
                <w:szCs w:val="20"/>
              </w:rPr>
              <w:lastRenderedPageBreak/>
              <w:t xml:space="preserve">Unit 1 - </w:t>
            </w:r>
            <w:r w:rsidR="00FF27AA" w:rsidRPr="359AE3C5">
              <w:rPr>
                <w:rFonts w:ascii="Calibri" w:hAnsi="Calibri" w:cs="Calibri"/>
                <w:sz w:val="20"/>
                <w:szCs w:val="20"/>
                <w:lang w:val="en-AU"/>
              </w:rPr>
              <w:t xml:space="preserve">The first unit will cover entertaining text type focused on narrative with George’s Marvellous Medicine as the mentor text. Students will write their own narrative using the feature and skills uncovering in the mentor text.  </w:t>
            </w:r>
          </w:p>
          <w:p w:rsidR="00466780" w:rsidRPr="00F459BB" w:rsidRDefault="00466780" w:rsidP="00466780">
            <w:pPr>
              <w:rPr>
                <w:rFonts w:ascii="Calibri" w:hAnsi="Calibri" w:cs="Calibri"/>
                <w:sz w:val="20"/>
                <w:szCs w:val="20"/>
                <w:highlight w:val="yellow"/>
              </w:rPr>
            </w:pPr>
          </w:p>
          <w:p w:rsidR="00FF27AA" w:rsidRDefault="00FF27AA" w:rsidP="00FF27AA">
            <w:r>
              <w:rPr>
                <w:rFonts w:ascii="Calibri" w:hAnsi="Calibri" w:cs="Calibri"/>
                <w:sz w:val="20"/>
                <w:szCs w:val="20"/>
                <w:lang w:val="en-AU"/>
              </w:rPr>
              <w:t xml:space="preserve">Unit 2 - </w:t>
            </w:r>
            <w:r w:rsidRPr="359AE3C5">
              <w:rPr>
                <w:rFonts w:ascii="Calibri" w:hAnsi="Calibri" w:cs="Calibri"/>
                <w:sz w:val="20"/>
                <w:szCs w:val="20"/>
                <w:lang w:val="en-AU"/>
              </w:rPr>
              <w:t xml:space="preserve">The second unit will cover informative text and be connected to History. The Voice of Youth will </w:t>
            </w:r>
            <w:r w:rsidRPr="359AE3C5">
              <w:rPr>
                <w:rFonts w:ascii="Calibri" w:hAnsi="Calibri" w:cs="Calibri"/>
                <w:sz w:val="20"/>
                <w:szCs w:val="20"/>
                <w:lang w:val="en-AU"/>
              </w:rPr>
              <w:lastRenderedPageBreak/>
              <w:t xml:space="preserve">be used as the mentor text to demonstrate good speaking skills. The students will write and present a short spoken text about a technology of their choice which has been explored in history. </w:t>
            </w:r>
          </w:p>
          <w:p w:rsidR="00FF27AA" w:rsidRDefault="00FF27AA" w:rsidP="00FF27AA">
            <w:r w:rsidRPr="359AE3C5">
              <w:rPr>
                <w:rFonts w:ascii="Calibri" w:hAnsi="Calibri" w:cs="Calibri"/>
                <w:sz w:val="20"/>
                <w:szCs w:val="20"/>
                <w:lang w:val="en-AU"/>
              </w:rPr>
              <w:t xml:space="preserve"> </w:t>
            </w:r>
          </w:p>
          <w:p w:rsidR="00FF27AA" w:rsidRDefault="00FF27AA" w:rsidP="00FF27AA">
            <w:r>
              <w:rPr>
                <w:rFonts w:ascii="Calibri" w:hAnsi="Calibri" w:cs="Calibri"/>
                <w:sz w:val="20"/>
                <w:szCs w:val="20"/>
                <w:lang w:val="en-AU"/>
              </w:rPr>
              <w:t xml:space="preserve">Unit 3 - </w:t>
            </w:r>
            <w:r w:rsidRPr="359AE3C5">
              <w:rPr>
                <w:rFonts w:ascii="Calibri" w:hAnsi="Calibri" w:cs="Calibri"/>
                <w:sz w:val="20"/>
                <w:szCs w:val="20"/>
                <w:lang w:val="en-AU"/>
              </w:rPr>
              <w:t>The third unit will use reader’s theatre to encourage good reading practice, focusing on fluency and expression, using The Very Cranky Bear. Students will revisit the narrative from earlier in the term to write a reader’s theatre play to be performed.</w:t>
            </w:r>
          </w:p>
          <w:p w:rsidR="00466780" w:rsidRPr="00F459BB" w:rsidRDefault="00466780" w:rsidP="00095D8A">
            <w:pPr>
              <w:rPr>
                <w:rFonts w:ascii="Calibri" w:hAnsi="Calibri" w:cs="Calibri"/>
                <w:b/>
                <w:sz w:val="20"/>
                <w:szCs w:val="20"/>
              </w:rPr>
            </w:pPr>
          </w:p>
          <w:p w:rsidR="00095D8A" w:rsidRPr="00F459BB" w:rsidRDefault="00095D8A" w:rsidP="00095D8A">
            <w:pPr>
              <w:rPr>
                <w:rFonts w:ascii="Calibri" w:hAnsi="Calibri" w:cs="Calibri"/>
                <w:b/>
                <w:sz w:val="20"/>
                <w:szCs w:val="20"/>
              </w:rPr>
            </w:pPr>
            <w:r w:rsidRPr="00F459BB">
              <w:rPr>
                <w:rFonts w:ascii="Calibri" w:hAnsi="Calibri" w:cs="Calibri"/>
                <w:b/>
                <w:sz w:val="20"/>
                <w:szCs w:val="20"/>
              </w:rPr>
              <w:t>Writing and Representing</w:t>
            </w:r>
          </w:p>
          <w:p w:rsidR="00095D8A" w:rsidRPr="00F459BB" w:rsidRDefault="00095D8A" w:rsidP="008827E9">
            <w:pPr>
              <w:numPr>
                <w:ilvl w:val="0"/>
                <w:numId w:val="7"/>
              </w:numPr>
              <w:spacing w:before="40" w:after="40"/>
              <w:rPr>
                <w:rFonts w:ascii="Calibri" w:hAnsi="Calibri" w:cs="Calibri"/>
                <w:sz w:val="20"/>
                <w:szCs w:val="20"/>
              </w:rPr>
            </w:pPr>
            <w:r w:rsidRPr="00F459BB">
              <w:rPr>
                <w:rFonts w:ascii="Calibri" w:hAnsi="Calibri" w:cs="Calibri"/>
                <w:sz w:val="20"/>
                <w:szCs w:val="20"/>
              </w:rPr>
              <w:t xml:space="preserve">Imaginative Text – students </w:t>
            </w:r>
            <w:r w:rsidR="00466780" w:rsidRPr="00F459BB">
              <w:rPr>
                <w:rFonts w:ascii="Calibri" w:hAnsi="Calibri" w:cs="Calibri"/>
                <w:sz w:val="20"/>
                <w:szCs w:val="20"/>
              </w:rPr>
              <w:t>independently compose</w:t>
            </w:r>
            <w:r w:rsidRPr="00F459BB">
              <w:rPr>
                <w:rFonts w:ascii="Calibri" w:hAnsi="Calibri" w:cs="Calibri"/>
                <w:sz w:val="20"/>
                <w:szCs w:val="20"/>
              </w:rPr>
              <w:t xml:space="preserve"> a</w:t>
            </w:r>
            <w:r w:rsidR="00FF27AA">
              <w:rPr>
                <w:rFonts w:ascii="Calibri" w:hAnsi="Calibri" w:cs="Calibri"/>
                <w:sz w:val="20"/>
                <w:szCs w:val="20"/>
              </w:rPr>
              <w:t>n Imaginative story.</w:t>
            </w:r>
          </w:p>
          <w:p w:rsidR="00095D8A" w:rsidRPr="00F459BB" w:rsidRDefault="00095D8A" w:rsidP="00095D8A">
            <w:pPr>
              <w:rPr>
                <w:rFonts w:ascii="Calibri" w:hAnsi="Calibri" w:cs="Calibri"/>
                <w:sz w:val="20"/>
                <w:szCs w:val="20"/>
              </w:rPr>
            </w:pPr>
          </w:p>
          <w:p w:rsidR="00095D8A" w:rsidRPr="00F459BB" w:rsidRDefault="00095D8A" w:rsidP="00095D8A">
            <w:pPr>
              <w:rPr>
                <w:rFonts w:ascii="Calibri" w:hAnsi="Calibri" w:cs="Calibri"/>
                <w:b/>
                <w:sz w:val="20"/>
                <w:szCs w:val="20"/>
              </w:rPr>
            </w:pPr>
            <w:r w:rsidRPr="00F459BB">
              <w:rPr>
                <w:rFonts w:ascii="Calibri" w:hAnsi="Calibri" w:cs="Calibri"/>
                <w:b/>
                <w:sz w:val="20"/>
                <w:szCs w:val="20"/>
              </w:rPr>
              <w:t>Reading and Viewing</w:t>
            </w:r>
          </w:p>
          <w:p w:rsidR="00095D8A" w:rsidRDefault="00FF27AA" w:rsidP="00FF27AA">
            <w:pPr>
              <w:numPr>
                <w:ilvl w:val="0"/>
                <w:numId w:val="5"/>
              </w:numPr>
              <w:spacing w:before="40" w:after="40"/>
              <w:rPr>
                <w:rFonts w:ascii="Calibri" w:hAnsi="Calibri" w:cs="Calibri"/>
                <w:sz w:val="20"/>
                <w:szCs w:val="20"/>
              </w:rPr>
            </w:pPr>
            <w:r>
              <w:rPr>
                <w:rFonts w:ascii="Calibri" w:hAnsi="Calibri" w:cs="Calibri"/>
                <w:sz w:val="20"/>
                <w:szCs w:val="20"/>
              </w:rPr>
              <w:t>Comprehension Task</w:t>
            </w:r>
          </w:p>
          <w:p w:rsidR="00FF27AA" w:rsidRPr="00F459BB" w:rsidRDefault="00FF27AA" w:rsidP="00FF27AA">
            <w:pPr>
              <w:spacing w:before="40" w:after="40"/>
              <w:ind w:left="720"/>
              <w:rPr>
                <w:rFonts w:ascii="Calibri" w:hAnsi="Calibri" w:cs="Calibri"/>
                <w:sz w:val="20"/>
                <w:szCs w:val="20"/>
              </w:rPr>
            </w:pPr>
          </w:p>
          <w:p w:rsidR="00095D8A" w:rsidRPr="00F459BB" w:rsidRDefault="00095D8A" w:rsidP="00095D8A">
            <w:pPr>
              <w:rPr>
                <w:rFonts w:ascii="Calibri" w:hAnsi="Calibri" w:cs="Calibri"/>
                <w:b/>
                <w:sz w:val="20"/>
                <w:szCs w:val="20"/>
              </w:rPr>
            </w:pPr>
            <w:r w:rsidRPr="00F459BB">
              <w:rPr>
                <w:rFonts w:ascii="Calibri" w:hAnsi="Calibri" w:cs="Calibri"/>
                <w:b/>
                <w:sz w:val="20"/>
                <w:szCs w:val="20"/>
              </w:rPr>
              <w:t>Speaking and Listening</w:t>
            </w:r>
          </w:p>
          <w:p w:rsidR="00FF27AA" w:rsidRDefault="00FF27AA" w:rsidP="00FF27AA">
            <w:pPr>
              <w:pStyle w:val="ListParagraph"/>
              <w:numPr>
                <w:ilvl w:val="0"/>
                <w:numId w:val="8"/>
              </w:numPr>
              <w:rPr>
                <w:sz w:val="20"/>
                <w:szCs w:val="20"/>
                <w:lang w:val="en-AU"/>
              </w:rPr>
            </w:pPr>
            <w:r w:rsidRPr="00FF27AA">
              <w:rPr>
                <w:rFonts w:ascii="Calibri" w:eastAsia="MS Mincho" w:hAnsi="Calibri" w:cs="Calibri"/>
                <w:sz w:val="20"/>
                <w:szCs w:val="20"/>
                <w:lang w:val="en-AU"/>
              </w:rPr>
              <w:t>Speaking</w:t>
            </w:r>
            <w:r>
              <w:rPr>
                <w:rFonts w:ascii="Calibri" w:eastAsia="MS Mincho" w:hAnsi="Calibri" w:cs="Calibri"/>
                <w:sz w:val="20"/>
                <w:szCs w:val="20"/>
                <w:lang w:val="en-AU"/>
              </w:rPr>
              <w:t xml:space="preserve"> </w:t>
            </w:r>
            <w:r w:rsidRPr="00FF27AA">
              <w:rPr>
                <w:rFonts w:ascii="Calibri" w:eastAsia="MS Mincho" w:hAnsi="Calibri" w:cs="Calibri"/>
                <w:sz w:val="20"/>
                <w:szCs w:val="20"/>
                <w:lang w:val="en-AU"/>
              </w:rPr>
              <w:t xml:space="preserve">-  Students will present an oral presentation on the impact of changing technology on people's lives </w:t>
            </w:r>
          </w:p>
          <w:p w:rsidR="00095D8A" w:rsidRPr="00F459BB" w:rsidRDefault="00095D8A" w:rsidP="00095D8A">
            <w:pPr>
              <w:rPr>
                <w:rFonts w:ascii="Calibri" w:hAnsi="Calibri" w:cs="Calibri"/>
                <w:sz w:val="20"/>
                <w:szCs w:val="20"/>
              </w:rPr>
            </w:pPr>
          </w:p>
          <w:p w:rsidR="003B0796" w:rsidRPr="00F459BB" w:rsidRDefault="00F15D4B" w:rsidP="003B0796">
            <w:pPr>
              <w:jc w:val="both"/>
              <w:rPr>
                <w:rFonts w:ascii="Calibri" w:eastAsia="SimSun" w:hAnsi="Calibri" w:cs="Calibri"/>
                <w:b/>
                <w:bCs/>
                <w:sz w:val="20"/>
                <w:szCs w:val="20"/>
                <w:lang w:eastAsia="zh-CN"/>
              </w:rPr>
            </w:pPr>
            <w:r w:rsidRPr="00F459BB">
              <w:rPr>
                <w:rFonts w:ascii="Calibri" w:eastAsia="SimSun" w:hAnsi="Calibri" w:cs="Calibri"/>
                <w:sz w:val="20"/>
                <w:szCs w:val="20"/>
                <w:lang w:eastAsia="zh-CN"/>
              </w:rPr>
              <w:t>G</w:t>
            </w:r>
            <w:r w:rsidR="003B0796" w:rsidRPr="00F459BB">
              <w:rPr>
                <w:rFonts w:ascii="Calibri" w:eastAsia="SimSun" w:hAnsi="Calibri" w:cs="Calibri"/>
                <w:b/>
                <w:bCs/>
                <w:sz w:val="20"/>
                <w:szCs w:val="20"/>
                <w:lang w:eastAsia="zh-CN"/>
              </w:rPr>
              <w:t>uided Reading:</w:t>
            </w:r>
          </w:p>
          <w:p w:rsidR="003B0796" w:rsidRPr="00F459BB" w:rsidRDefault="003B0796" w:rsidP="003B0796">
            <w:pPr>
              <w:jc w:val="both"/>
              <w:rPr>
                <w:rFonts w:ascii="Calibri" w:eastAsia="SimSun" w:hAnsi="Calibri" w:cs="Calibri"/>
                <w:sz w:val="20"/>
                <w:szCs w:val="20"/>
                <w:lang w:eastAsia="zh-CN"/>
              </w:rPr>
            </w:pPr>
            <w:r w:rsidRPr="00F459BB">
              <w:rPr>
                <w:rFonts w:ascii="Calibri" w:eastAsia="SimSun" w:hAnsi="Calibri" w:cs="Calibri"/>
                <w:sz w:val="20"/>
                <w:szCs w:val="20"/>
                <w:lang w:eastAsia="zh-CN"/>
              </w:rPr>
              <w:t xml:space="preserve">Students will </w:t>
            </w:r>
            <w:r w:rsidR="00FF27AA">
              <w:rPr>
                <w:rFonts w:ascii="Calibri" w:eastAsia="SimSun" w:hAnsi="Calibri" w:cs="Calibri"/>
                <w:sz w:val="20"/>
                <w:szCs w:val="20"/>
                <w:lang w:eastAsia="zh-CN"/>
              </w:rPr>
              <w:t>participate in</w:t>
            </w:r>
            <w:r w:rsidRPr="00F459BB">
              <w:rPr>
                <w:rFonts w:ascii="Calibri" w:eastAsia="SimSun" w:hAnsi="Calibri" w:cs="Calibri"/>
                <w:sz w:val="20"/>
                <w:szCs w:val="20"/>
                <w:lang w:eastAsia="zh-CN"/>
              </w:rPr>
              <w:t xml:space="preserve"> </w:t>
            </w:r>
            <w:r w:rsidR="00FF27AA">
              <w:rPr>
                <w:rFonts w:ascii="Calibri" w:eastAsia="SimSun" w:hAnsi="Calibri" w:cs="Calibri"/>
                <w:sz w:val="20"/>
                <w:szCs w:val="20"/>
                <w:lang w:eastAsia="zh-CN"/>
              </w:rPr>
              <w:t>guided reading.</w:t>
            </w:r>
            <w:r w:rsidRPr="00F459BB">
              <w:rPr>
                <w:rFonts w:ascii="Calibri" w:eastAsia="SimSun" w:hAnsi="Calibri" w:cs="Calibri"/>
                <w:sz w:val="20"/>
                <w:szCs w:val="20"/>
                <w:lang w:eastAsia="zh-CN"/>
              </w:rPr>
              <w:t xml:space="preserve"> In this time students will be working on their individual reading levels.</w:t>
            </w:r>
          </w:p>
          <w:p w:rsidR="003B0796" w:rsidRPr="00F459BB" w:rsidRDefault="003B0796" w:rsidP="003B0796">
            <w:pPr>
              <w:ind w:left="360"/>
              <w:jc w:val="both"/>
              <w:rPr>
                <w:rFonts w:ascii="Calibri" w:eastAsia="SimSun" w:hAnsi="Calibri" w:cs="Calibri"/>
                <w:sz w:val="20"/>
                <w:szCs w:val="20"/>
                <w:lang w:eastAsia="zh-CN"/>
              </w:rPr>
            </w:pPr>
          </w:p>
          <w:p w:rsidR="003B0796" w:rsidRPr="00F459BB" w:rsidRDefault="003B0796" w:rsidP="003B0796">
            <w:pPr>
              <w:pStyle w:val="BodyText"/>
              <w:spacing w:after="0"/>
              <w:rPr>
                <w:rFonts w:ascii="Calibri" w:eastAsia="SimSun" w:hAnsi="Calibri" w:cs="Calibri"/>
                <w:b/>
                <w:bCs/>
                <w:sz w:val="20"/>
                <w:szCs w:val="20"/>
                <w:lang w:eastAsia="zh-CN"/>
              </w:rPr>
            </w:pPr>
            <w:r w:rsidRPr="00F459BB">
              <w:rPr>
                <w:rFonts w:ascii="Calibri" w:eastAsia="SimSun" w:hAnsi="Calibri" w:cs="Calibri"/>
                <w:b/>
                <w:bCs/>
                <w:sz w:val="20"/>
                <w:szCs w:val="20"/>
                <w:lang w:eastAsia="zh-CN"/>
              </w:rPr>
              <w:t>Home Reading:</w:t>
            </w:r>
          </w:p>
          <w:p w:rsidR="003B0796" w:rsidRPr="00F459BB" w:rsidRDefault="003B0796" w:rsidP="00542B7F">
            <w:pPr>
              <w:pStyle w:val="BodyText"/>
              <w:jc w:val="both"/>
              <w:rPr>
                <w:rFonts w:ascii="Calibri" w:eastAsia="SimSun" w:hAnsi="Calibri" w:cs="Calibri"/>
                <w:sz w:val="20"/>
                <w:szCs w:val="20"/>
                <w:lang w:eastAsia="zh-CN"/>
              </w:rPr>
            </w:pPr>
            <w:r w:rsidRPr="00F459BB">
              <w:rPr>
                <w:rFonts w:ascii="Calibri" w:eastAsia="SimSun" w:hAnsi="Calibri" w:cs="Calibri"/>
                <w:sz w:val="20"/>
                <w:szCs w:val="20"/>
                <w:lang w:eastAsia="zh-CN"/>
              </w:rPr>
              <w:t xml:space="preserve">Students at the beginning of every week receive a guided reading book to take home. Students are expected to read every night for 15 to 20 minutes </w:t>
            </w:r>
          </w:p>
          <w:p w:rsidR="00DE128E" w:rsidRPr="00F459BB" w:rsidRDefault="00DE128E" w:rsidP="00397560">
            <w:pPr>
              <w:pStyle w:val="BodyText"/>
              <w:spacing w:after="0"/>
              <w:jc w:val="both"/>
              <w:rPr>
                <w:rFonts w:ascii="Calibri" w:eastAsia="SimSun" w:hAnsi="Calibri" w:cs="Calibri"/>
                <w:b/>
                <w:sz w:val="20"/>
                <w:szCs w:val="20"/>
                <w:lang w:eastAsia="zh-CN"/>
              </w:rPr>
            </w:pPr>
            <w:r w:rsidRPr="00F459BB">
              <w:rPr>
                <w:rFonts w:ascii="Calibri" w:eastAsia="SimSun" w:hAnsi="Calibri" w:cs="Calibri"/>
                <w:b/>
                <w:sz w:val="20"/>
                <w:szCs w:val="20"/>
                <w:lang w:eastAsia="zh-CN"/>
              </w:rPr>
              <w:t>Spelling:</w:t>
            </w:r>
          </w:p>
          <w:p w:rsidR="003B0796" w:rsidRPr="00F459BB" w:rsidRDefault="00DB05F3" w:rsidP="00397560">
            <w:pPr>
              <w:pStyle w:val="BodyText"/>
              <w:spacing w:after="0"/>
              <w:jc w:val="both"/>
              <w:rPr>
                <w:rFonts w:ascii="Calibri" w:eastAsia="SimSun" w:hAnsi="Calibri" w:cs="Calibri"/>
                <w:sz w:val="20"/>
                <w:szCs w:val="20"/>
                <w:lang w:eastAsia="zh-CN"/>
              </w:rPr>
            </w:pPr>
            <w:r w:rsidRPr="00F459BB">
              <w:rPr>
                <w:rFonts w:ascii="Calibri" w:hAnsi="Calibri" w:cs="Calibri"/>
                <w:color w:val="000000"/>
                <w:sz w:val="20"/>
                <w:szCs w:val="20"/>
              </w:rPr>
              <w:t>Students will receive a new spelling list at the start of each week based on the sound of the week and will be tested on Friday. Each student will have their own set quota. They will move up a quota after achieving full marks over two consecutive weeks.</w:t>
            </w:r>
          </w:p>
          <w:p w:rsidR="00DB05F3" w:rsidRPr="00F459BB" w:rsidRDefault="00DB05F3" w:rsidP="00181FF3">
            <w:pPr>
              <w:pStyle w:val="BodyText"/>
              <w:jc w:val="both"/>
              <w:rPr>
                <w:rFonts w:ascii="Calibri" w:eastAsia="SimSun" w:hAnsi="Calibri" w:cs="Calibri"/>
                <w:sz w:val="10"/>
                <w:szCs w:val="10"/>
                <w:lang w:eastAsia="zh-CN"/>
              </w:rPr>
            </w:pPr>
          </w:p>
          <w:p w:rsidR="00DE128E" w:rsidRPr="00F459BB" w:rsidRDefault="00DE128E" w:rsidP="00181FF3">
            <w:pPr>
              <w:pStyle w:val="BodyText"/>
              <w:jc w:val="both"/>
              <w:rPr>
                <w:rFonts w:ascii="Calibri" w:eastAsia="SimSun" w:hAnsi="Calibri" w:cs="Calibri"/>
                <w:sz w:val="20"/>
                <w:szCs w:val="20"/>
                <w:lang w:eastAsia="zh-CN"/>
              </w:rPr>
            </w:pPr>
            <w:r w:rsidRPr="00F459BB">
              <w:rPr>
                <w:rFonts w:ascii="Calibri" w:eastAsia="SimSun" w:hAnsi="Calibri" w:cs="Calibri"/>
                <w:sz w:val="20"/>
                <w:szCs w:val="20"/>
                <w:lang w:eastAsia="zh-CN"/>
              </w:rPr>
              <w:t xml:space="preserve">The </w:t>
            </w:r>
            <w:r w:rsidRPr="00F459BB">
              <w:rPr>
                <w:rFonts w:ascii="Calibri" w:eastAsia="SimSun" w:hAnsi="Calibri" w:cs="Calibri"/>
                <w:b/>
                <w:sz w:val="20"/>
                <w:szCs w:val="20"/>
                <w:lang w:eastAsia="zh-CN"/>
              </w:rPr>
              <w:t>Look</w:t>
            </w:r>
            <w:r w:rsidRPr="00F459BB">
              <w:rPr>
                <w:rFonts w:ascii="Calibri" w:eastAsia="SimSun" w:hAnsi="Calibri" w:cs="Calibri"/>
                <w:sz w:val="20"/>
                <w:szCs w:val="20"/>
                <w:lang w:eastAsia="zh-CN"/>
              </w:rPr>
              <w:t xml:space="preserve">, </w:t>
            </w:r>
            <w:r w:rsidRPr="00F459BB">
              <w:rPr>
                <w:rFonts w:ascii="Calibri" w:eastAsia="SimSun" w:hAnsi="Calibri" w:cs="Calibri"/>
                <w:b/>
                <w:sz w:val="20"/>
                <w:szCs w:val="20"/>
                <w:lang w:eastAsia="zh-CN"/>
              </w:rPr>
              <w:t>Say</w:t>
            </w:r>
            <w:r w:rsidRPr="00F459BB">
              <w:rPr>
                <w:rFonts w:ascii="Calibri" w:eastAsia="SimSun" w:hAnsi="Calibri" w:cs="Calibri"/>
                <w:sz w:val="20"/>
                <w:szCs w:val="20"/>
                <w:lang w:eastAsia="zh-CN"/>
              </w:rPr>
              <w:t xml:space="preserve">, </w:t>
            </w:r>
            <w:r w:rsidRPr="00F459BB">
              <w:rPr>
                <w:rFonts w:ascii="Calibri" w:eastAsia="SimSun" w:hAnsi="Calibri" w:cs="Calibri"/>
                <w:b/>
                <w:sz w:val="20"/>
                <w:szCs w:val="20"/>
                <w:lang w:eastAsia="zh-CN"/>
              </w:rPr>
              <w:t>Cover</w:t>
            </w:r>
            <w:r w:rsidRPr="00F459BB">
              <w:rPr>
                <w:rFonts w:ascii="Calibri" w:eastAsia="SimSun" w:hAnsi="Calibri" w:cs="Calibri"/>
                <w:sz w:val="20"/>
                <w:szCs w:val="20"/>
                <w:lang w:eastAsia="zh-CN"/>
              </w:rPr>
              <w:t xml:space="preserve">, </w:t>
            </w:r>
            <w:r w:rsidRPr="00F459BB">
              <w:rPr>
                <w:rFonts w:ascii="Calibri" w:eastAsia="SimSun" w:hAnsi="Calibri" w:cs="Calibri"/>
                <w:b/>
                <w:sz w:val="20"/>
                <w:szCs w:val="20"/>
                <w:lang w:eastAsia="zh-CN"/>
              </w:rPr>
              <w:t>Write</w:t>
            </w:r>
            <w:r w:rsidR="0018021C" w:rsidRPr="00F459BB">
              <w:rPr>
                <w:rFonts w:ascii="Calibri" w:eastAsia="SimSun" w:hAnsi="Calibri" w:cs="Calibri"/>
                <w:sz w:val="20"/>
                <w:szCs w:val="20"/>
                <w:lang w:eastAsia="zh-CN"/>
              </w:rPr>
              <w:t xml:space="preserve">, </w:t>
            </w:r>
            <w:r w:rsidRPr="00F459BB">
              <w:rPr>
                <w:rFonts w:ascii="Calibri" w:eastAsia="SimSun" w:hAnsi="Calibri" w:cs="Calibri"/>
                <w:b/>
                <w:sz w:val="20"/>
                <w:szCs w:val="20"/>
                <w:lang w:eastAsia="zh-CN"/>
              </w:rPr>
              <w:t>Check</w:t>
            </w:r>
            <w:r w:rsidRPr="00F459BB">
              <w:rPr>
                <w:rFonts w:ascii="Calibri" w:eastAsia="SimSun" w:hAnsi="Calibri" w:cs="Calibri"/>
                <w:sz w:val="20"/>
                <w:szCs w:val="20"/>
                <w:lang w:eastAsia="zh-CN"/>
              </w:rPr>
              <w:t xml:space="preserve"> method will be encouraged to develop children’s visual memory technique.</w:t>
            </w:r>
          </w:p>
          <w:p w:rsidR="009C304D" w:rsidRPr="00F459BB" w:rsidRDefault="009C304D" w:rsidP="003B0796">
            <w:pPr>
              <w:pStyle w:val="ListParagraph"/>
              <w:spacing w:line="276" w:lineRule="auto"/>
              <w:ind w:left="0"/>
              <w:rPr>
                <w:rFonts w:ascii="Calibri" w:eastAsia="SimSun" w:hAnsi="Calibri" w:cs="Calibri"/>
                <w:sz w:val="20"/>
                <w:szCs w:val="20"/>
                <w:lang w:eastAsia="zh-CN"/>
              </w:rPr>
            </w:pPr>
          </w:p>
        </w:tc>
      </w:tr>
      <w:tr w:rsidR="00DE128E" w:rsidRPr="001D12B0" w:rsidTr="004E0E47">
        <w:trPr>
          <w:trHeight w:val="1789"/>
        </w:trPr>
        <w:tc>
          <w:tcPr>
            <w:tcW w:w="1701" w:type="dxa"/>
          </w:tcPr>
          <w:p w:rsidR="0063315E" w:rsidRPr="00F459BB" w:rsidRDefault="004E0E47" w:rsidP="004E0E47">
            <w:pPr>
              <w:pStyle w:val="BodyText"/>
              <w:rPr>
                <w:rFonts w:ascii="Calibri" w:hAnsi="Calibri" w:cs="Calibri"/>
                <w:sz w:val="22"/>
                <w:szCs w:val="22"/>
              </w:rPr>
            </w:pPr>
            <w:r w:rsidRPr="00F459BB">
              <w:rPr>
                <w:rFonts w:ascii="Calibri" w:hAnsi="Calibri" w:cs="Calibri"/>
                <w:sz w:val="22"/>
                <w:szCs w:val="22"/>
              </w:rPr>
              <w:lastRenderedPageBreak/>
              <w:t>Mathematics</w:t>
            </w:r>
          </w:p>
          <w:p w:rsidR="00DE128E" w:rsidRPr="00F459BB" w:rsidRDefault="00DE128E" w:rsidP="00E8592B">
            <w:pPr>
              <w:pStyle w:val="BodyText"/>
              <w:rPr>
                <w:rFonts w:ascii="Calibri" w:hAnsi="Calibri" w:cs="Calibri"/>
                <w:sz w:val="22"/>
                <w:szCs w:val="22"/>
              </w:rPr>
            </w:pPr>
          </w:p>
        </w:tc>
        <w:tc>
          <w:tcPr>
            <w:tcW w:w="3686" w:type="dxa"/>
          </w:tcPr>
          <w:p w:rsidR="00095D8A" w:rsidRPr="00F459BB" w:rsidRDefault="00095D8A" w:rsidP="000A2820">
            <w:pPr>
              <w:pStyle w:val="englishoutcome"/>
              <w:numPr>
                <w:ilvl w:val="0"/>
                <w:numId w:val="0"/>
              </w:numPr>
              <w:ind w:left="18" w:hanging="18"/>
              <w:rPr>
                <w:rFonts w:ascii="Calibri" w:hAnsi="Calibri" w:cs="Calibri"/>
                <w:sz w:val="20"/>
              </w:rPr>
            </w:pPr>
            <w:r w:rsidRPr="00F459BB">
              <w:rPr>
                <w:rFonts w:ascii="Calibri" w:hAnsi="Calibri" w:cs="Calibri"/>
                <w:b/>
                <w:sz w:val="20"/>
              </w:rPr>
              <w:t>MA1-1WM</w:t>
            </w:r>
            <w:r w:rsidR="000A2820">
              <w:rPr>
                <w:rFonts w:ascii="Calibri" w:hAnsi="Calibri" w:cs="Calibri"/>
                <w:sz w:val="20"/>
              </w:rPr>
              <w:t xml:space="preserve"> - describes mathematical </w:t>
            </w:r>
            <w:r w:rsidRPr="00F459BB">
              <w:rPr>
                <w:rFonts w:ascii="Calibri" w:hAnsi="Calibri" w:cs="Calibri"/>
                <w:sz w:val="20"/>
              </w:rPr>
              <w:t>situations and methods using every day and some mathematical language actions, materials, diagrams and symbols.</w:t>
            </w:r>
          </w:p>
          <w:p w:rsidR="000C6379" w:rsidRPr="00F459BB" w:rsidRDefault="000C6379" w:rsidP="000A2820">
            <w:pPr>
              <w:pStyle w:val="englishoutcome"/>
              <w:numPr>
                <w:ilvl w:val="0"/>
                <w:numId w:val="0"/>
              </w:numPr>
              <w:ind w:left="18" w:hanging="18"/>
              <w:rPr>
                <w:rFonts w:ascii="Calibri" w:hAnsi="Calibri" w:cs="Calibri"/>
                <w:sz w:val="20"/>
              </w:rPr>
            </w:pPr>
          </w:p>
          <w:p w:rsidR="00095D8A" w:rsidRPr="00F459BB" w:rsidRDefault="00095D8A" w:rsidP="000A2820">
            <w:pPr>
              <w:pStyle w:val="englishoutcome"/>
              <w:numPr>
                <w:ilvl w:val="0"/>
                <w:numId w:val="0"/>
              </w:numPr>
              <w:ind w:left="18" w:hanging="18"/>
              <w:rPr>
                <w:rFonts w:ascii="Calibri" w:hAnsi="Calibri" w:cs="Calibri"/>
                <w:sz w:val="20"/>
              </w:rPr>
            </w:pPr>
            <w:r w:rsidRPr="00F459BB">
              <w:rPr>
                <w:rFonts w:ascii="Calibri" w:hAnsi="Calibri" w:cs="Calibri"/>
                <w:b/>
                <w:sz w:val="20"/>
              </w:rPr>
              <w:t>MA1-2WM</w:t>
            </w:r>
            <w:r w:rsidR="000A2820">
              <w:rPr>
                <w:rFonts w:ascii="Calibri" w:hAnsi="Calibri" w:cs="Calibri"/>
                <w:sz w:val="20"/>
              </w:rPr>
              <w:t xml:space="preserve"> - u</w:t>
            </w:r>
            <w:r w:rsidRPr="00F459BB">
              <w:rPr>
                <w:rFonts w:ascii="Calibri" w:hAnsi="Calibri" w:cs="Calibri"/>
                <w:sz w:val="20"/>
              </w:rPr>
              <w:t>ses objects, diagrams and technology to explore mathematical problems.</w:t>
            </w:r>
          </w:p>
          <w:p w:rsidR="000C6379" w:rsidRPr="00F459BB" w:rsidRDefault="000C6379" w:rsidP="000A2820">
            <w:pPr>
              <w:pStyle w:val="englishoutcome"/>
              <w:numPr>
                <w:ilvl w:val="0"/>
                <w:numId w:val="0"/>
              </w:numPr>
              <w:ind w:left="18" w:hanging="18"/>
              <w:rPr>
                <w:rFonts w:ascii="Calibri" w:hAnsi="Calibri" w:cs="Calibri"/>
                <w:sz w:val="20"/>
              </w:rPr>
            </w:pPr>
          </w:p>
          <w:p w:rsidR="00D712CF" w:rsidRPr="00F459BB" w:rsidRDefault="00095D8A" w:rsidP="000A2820">
            <w:pPr>
              <w:pStyle w:val="englishoutcome"/>
              <w:numPr>
                <w:ilvl w:val="0"/>
                <w:numId w:val="0"/>
              </w:numPr>
              <w:ind w:left="18" w:hanging="18"/>
              <w:rPr>
                <w:rFonts w:ascii="Calibri" w:hAnsi="Calibri" w:cs="Calibri"/>
                <w:sz w:val="20"/>
              </w:rPr>
            </w:pPr>
            <w:r w:rsidRPr="00F459BB">
              <w:rPr>
                <w:rFonts w:ascii="Calibri" w:hAnsi="Calibri" w:cs="Calibri"/>
                <w:b/>
                <w:sz w:val="20"/>
              </w:rPr>
              <w:t>MA1-3WM</w:t>
            </w:r>
            <w:r w:rsidR="000A2820">
              <w:rPr>
                <w:rFonts w:ascii="Calibri" w:hAnsi="Calibri" w:cs="Calibri"/>
                <w:sz w:val="20"/>
              </w:rPr>
              <w:t xml:space="preserve"> - s</w:t>
            </w:r>
            <w:r w:rsidRPr="00F459BB">
              <w:rPr>
                <w:rFonts w:ascii="Calibri" w:hAnsi="Calibri" w:cs="Calibri"/>
                <w:sz w:val="20"/>
              </w:rPr>
              <w:t>upports conclusion by explaining or demonstrating how answers were obtained</w:t>
            </w:r>
          </w:p>
          <w:p w:rsidR="000C6379" w:rsidRPr="00F459BB" w:rsidRDefault="000C6379" w:rsidP="000A2820">
            <w:pPr>
              <w:pStyle w:val="englishoutcome"/>
              <w:numPr>
                <w:ilvl w:val="0"/>
                <w:numId w:val="0"/>
              </w:numPr>
              <w:ind w:left="18" w:hanging="18"/>
              <w:rPr>
                <w:rFonts w:ascii="Calibri" w:hAnsi="Calibri" w:cs="Calibri"/>
                <w:sz w:val="20"/>
              </w:rPr>
            </w:pPr>
          </w:p>
          <w:p w:rsidR="000C6379" w:rsidRPr="00F459BB" w:rsidRDefault="00D712CF" w:rsidP="000A2820">
            <w:pPr>
              <w:pStyle w:val="englishoutcome"/>
              <w:numPr>
                <w:ilvl w:val="0"/>
                <w:numId w:val="0"/>
              </w:numPr>
              <w:ind w:left="18" w:hanging="18"/>
              <w:rPr>
                <w:rFonts w:ascii="Calibri" w:hAnsi="Calibri" w:cs="Calibri"/>
                <w:sz w:val="20"/>
              </w:rPr>
            </w:pPr>
            <w:r w:rsidRPr="00F459BB">
              <w:rPr>
                <w:rFonts w:ascii="Calibri" w:hAnsi="Calibri" w:cs="Calibri"/>
                <w:b/>
                <w:sz w:val="20"/>
              </w:rPr>
              <w:t>MA-4NA</w:t>
            </w:r>
            <w:r w:rsidRPr="00F459BB">
              <w:rPr>
                <w:rFonts w:ascii="Calibri" w:hAnsi="Calibri" w:cs="Calibri"/>
                <w:sz w:val="20"/>
              </w:rPr>
              <w:t xml:space="preserve"> - </w:t>
            </w:r>
            <w:r w:rsidRPr="00F459BB">
              <w:rPr>
                <w:rFonts w:ascii="Calibri" w:hAnsi="Calibri" w:cs="Calibri"/>
                <w:color w:val="000000"/>
                <w:sz w:val="20"/>
                <w:shd w:val="clear" w:color="auto" w:fill="FFFFFF"/>
              </w:rPr>
              <w:t>applies place value, informally, to count, order, read and represent two- and three-digit numbers</w:t>
            </w:r>
          </w:p>
          <w:p w:rsidR="000C6379" w:rsidRPr="00F459BB" w:rsidRDefault="000C6379" w:rsidP="000A2820">
            <w:pPr>
              <w:pStyle w:val="englishoutcome"/>
              <w:numPr>
                <w:ilvl w:val="0"/>
                <w:numId w:val="0"/>
              </w:numPr>
              <w:ind w:left="18" w:hanging="18"/>
              <w:rPr>
                <w:rFonts w:ascii="Calibri" w:hAnsi="Calibri" w:cs="Calibri"/>
                <w:sz w:val="20"/>
              </w:rPr>
            </w:pPr>
          </w:p>
          <w:p w:rsidR="00D15A08" w:rsidRPr="00F459BB" w:rsidRDefault="000C6379" w:rsidP="00CC70D4">
            <w:pPr>
              <w:pStyle w:val="englishoutcome"/>
              <w:numPr>
                <w:ilvl w:val="0"/>
                <w:numId w:val="0"/>
              </w:numPr>
              <w:ind w:left="18" w:hanging="18"/>
              <w:rPr>
                <w:rFonts w:ascii="Calibri" w:hAnsi="Calibri" w:cs="Calibri"/>
                <w:sz w:val="20"/>
              </w:rPr>
            </w:pPr>
            <w:r w:rsidRPr="00F459BB">
              <w:rPr>
                <w:rFonts w:ascii="Calibri" w:hAnsi="Calibri" w:cs="Calibri"/>
                <w:b/>
                <w:sz w:val="20"/>
              </w:rPr>
              <w:t>MA1-11MG</w:t>
            </w:r>
            <w:r w:rsidR="00CC70D4">
              <w:rPr>
                <w:rFonts w:ascii="Calibri" w:hAnsi="Calibri" w:cs="Calibri"/>
                <w:sz w:val="20"/>
              </w:rPr>
              <w:t xml:space="preserve">- </w:t>
            </w:r>
            <w:r w:rsidRPr="00F459BB">
              <w:rPr>
                <w:rFonts w:ascii="Calibri" w:hAnsi="Calibri" w:cs="Calibri"/>
                <w:color w:val="000000"/>
                <w:sz w:val="20"/>
                <w:shd w:val="clear" w:color="auto" w:fill="FFFFFF"/>
              </w:rPr>
              <w:t>measures, records, compares and estimates volumes and capacities using uniform informal units</w:t>
            </w:r>
          </w:p>
          <w:p w:rsidR="000D68E2" w:rsidRPr="00F459BB" w:rsidRDefault="000D68E2" w:rsidP="000A2820">
            <w:pPr>
              <w:pStyle w:val="ListParagraph"/>
              <w:ind w:left="18" w:hanging="18"/>
              <w:rPr>
                <w:rFonts w:ascii="Calibri" w:hAnsi="Calibri" w:cs="Calibri"/>
                <w:sz w:val="20"/>
                <w:szCs w:val="20"/>
              </w:rPr>
            </w:pPr>
          </w:p>
          <w:p w:rsidR="000D68E2" w:rsidRPr="00F459BB" w:rsidRDefault="000D68E2" w:rsidP="000A2820">
            <w:pPr>
              <w:pStyle w:val="englishoutcome"/>
              <w:numPr>
                <w:ilvl w:val="0"/>
                <w:numId w:val="0"/>
              </w:numPr>
              <w:ind w:left="18" w:hanging="18"/>
              <w:rPr>
                <w:rFonts w:ascii="Calibri" w:hAnsi="Calibri" w:cs="Calibri"/>
                <w:sz w:val="20"/>
              </w:rPr>
            </w:pPr>
            <w:r w:rsidRPr="00F459BB">
              <w:rPr>
                <w:rFonts w:ascii="Calibri" w:hAnsi="Calibri" w:cs="Calibri"/>
                <w:b/>
                <w:bCs/>
                <w:sz w:val="20"/>
              </w:rPr>
              <w:t>MA1-18SP</w:t>
            </w:r>
            <w:r w:rsidR="00CC70D4">
              <w:rPr>
                <w:rFonts w:ascii="Calibri" w:hAnsi="Calibri" w:cs="Calibri"/>
                <w:b/>
                <w:bCs/>
                <w:sz w:val="20"/>
              </w:rPr>
              <w:t>-</w:t>
            </w:r>
            <w:r w:rsidRPr="00F459BB">
              <w:rPr>
                <w:rFonts w:ascii="Calibri" w:hAnsi="Calibri" w:cs="Calibri"/>
                <w:bCs/>
                <w:sz w:val="20"/>
              </w:rPr>
              <w:t xml:space="preserve"> </w:t>
            </w:r>
            <w:r w:rsidRPr="00F459BB">
              <w:rPr>
                <w:rFonts w:ascii="Calibri" w:hAnsi="Calibri" w:cs="Calibri"/>
                <w:color w:val="000000"/>
                <w:sz w:val="20"/>
                <w:shd w:val="clear" w:color="auto" w:fill="FFFFFF"/>
              </w:rPr>
              <w:t>recognises and describes the element of chance in everyday events</w:t>
            </w:r>
          </w:p>
          <w:p w:rsidR="000D68E2" w:rsidRPr="00F459BB" w:rsidRDefault="000D68E2" w:rsidP="000A2820">
            <w:pPr>
              <w:pStyle w:val="ListParagraph"/>
              <w:ind w:left="18" w:hanging="18"/>
              <w:rPr>
                <w:rFonts w:ascii="Calibri" w:hAnsi="Calibri" w:cs="Calibri"/>
                <w:sz w:val="20"/>
              </w:rPr>
            </w:pPr>
          </w:p>
          <w:p w:rsidR="000D68E2" w:rsidRPr="00F459BB" w:rsidRDefault="000D68E2" w:rsidP="000A2820">
            <w:pPr>
              <w:pStyle w:val="englishoutcome"/>
              <w:numPr>
                <w:ilvl w:val="0"/>
                <w:numId w:val="0"/>
              </w:numPr>
              <w:ind w:left="18" w:hanging="18"/>
              <w:rPr>
                <w:rFonts w:ascii="Calibri" w:hAnsi="Calibri" w:cs="Calibri"/>
                <w:sz w:val="20"/>
              </w:rPr>
            </w:pPr>
            <w:r w:rsidRPr="00F459BB">
              <w:rPr>
                <w:rFonts w:ascii="Calibri" w:hAnsi="Calibri" w:cs="Calibri"/>
                <w:b/>
                <w:sz w:val="20"/>
              </w:rPr>
              <w:t>MA1-13MG</w:t>
            </w:r>
            <w:r w:rsidR="00CC70D4">
              <w:rPr>
                <w:rFonts w:ascii="Calibri" w:hAnsi="Calibri" w:cs="Calibri"/>
                <w:b/>
                <w:sz w:val="20"/>
              </w:rPr>
              <w:t>-</w:t>
            </w:r>
            <w:r w:rsidRPr="00F459BB">
              <w:rPr>
                <w:rFonts w:ascii="Calibri" w:hAnsi="Calibri" w:cs="Calibri"/>
                <w:sz w:val="20"/>
              </w:rPr>
              <w:t xml:space="preserve"> </w:t>
            </w:r>
            <w:r w:rsidRPr="00F459BB">
              <w:rPr>
                <w:rFonts w:ascii="Calibri" w:hAnsi="Calibri" w:cs="Calibri"/>
                <w:color w:val="000000"/>
                <w:sz w:val="20"/>
                <w:shd w:val="clear" w:color="auto" w:fill="FFFFFF"/>
              </w:rPr>
              <w:t>describes, compares and orders durations of events, and reads half- and quarter-hour time</w:t>
            </w:r>
          </w:p>
          <w:p w:rsidR="00541C3C" w:rsidRPr="00F459BB" w:rsidRDefault="00541C3C" w:rsidP="000A2820">
            <w:pPr>
              <w:pStyle w:val="ListParagraph"/>
              <w:ind w:left="18" w:hanging="18"/>
              <w:rPr>
                <w:rFonts w:ascii="Calibri" w:hAnsi="Calibri" w:cs="Calibri"/>
                <w:sz w:val="20"/>
                <w:szCs w:val="20"/>
              </w:rPr>
            </w:pPr>
          </w:p>
          <w:p w:rsidR="00541C3C" w:rsidRPr="00F459BB" w:rsidRDefault="00541C3C" w:rsidP="000A2820">
            <w:pPr>
              <w:pStyle w:val="englishoutcome"/>
              <w:numPr>
                <w:ilvl w:val="0"/>
                <w:numId w:val="0"/>
              </w:numPr>
              <w:ind w:left="18" w:hanging="18"/>
              <w:rPr>
                <w:rFonts w:ascii="Calibri" w:hAnsi="Calibri" w:cs="Calibri"/>
                <w:sz w:val="20"/>
              </w:rPr>
            </w:pPr>
            <w:r w:rsidRPr="00F459BB">
              <w:rPr>
                <w:rFonts w:ascii="Calibri" w:hAnsi="Calibri" w:cs="Calibri"/>
                <w:b/>
                <w:sz w:val="20"/>
              </w:rPr>
              <w:t>MA1-6NA</w:t>
            </w:r>
            <w:r w:rsidR="00CC70D4">
              <w:rPr>
                <w:rFonts w:ascii="Calibri" w:hAnsi="Calibri" w:cs="Calibri"/>
                <w:b/>
                <w:sz w:val="20"/>
              </w:rPr>
              <w:t>-</w:t>
            </w:r>
            <w:r w:rsidRPr="00F459BB">
              <w:rPr>
                <w:rFonts w:ascii="Calibri" w:hAnsi="Calibri" w:cs="Calibri"/>
                <w:sz w:val="20"/>
              </w:rPr>
              <w:t xml:space="preserve"> </w:t>
            </w:r>
            <w:r w:rsidRPr="00F459BB">
              <w:rPr>
                <w:rFonts w:ascii="Calibri" w:hAnsi="Calibri" w:cs="Calibri"/>
                <w:color w:val="000000"/>
                <w:sz w:val="20"/>
                <w:shd w:val="clear" w:color="auto" w:fill="FFFFFF"/>
              </w:rPr>
              <w:t>uses a range of mental strategies and concrete materials for multiplication and division</w:t>
            </w:r>
          </w:p>
        </w:tc>
        <w:tc>
          <w:tcPr>
            <w:tcW w:w="4678" w:type="dxa"/>
          </w:tcPr>
          <w:p w:rsidR="00095D8A" w:rsidRDefault="00095D8A" w:rsidP="00DB1BD6">
            <w:pPr>
              <w:jc w:val="both"/>
              <w:rPr>
                <w:rFonts w:ascii="Calibri" w:hAnsi="Calibri" w:cs="Calibri"/>
                <w:sz w:val="20"/>
                <w:szCs w:val="20"/>
              </w:rPr>
            </w:pPr>
            <w:r w:rsidRPr="00F459BB">
              <w:rPr>
                <w:rFonts w:ascii="Calibri" w:hAnsi="Calibri" w:cs="Calibri"/>
                <w:sz w:val="20"/>
                <w:szCs w:val="20"/>
              </w:rPr>
              <w:lastRenderedPageBreak/>
              <w:t>Students engage in a variety of observable learning experiences. Anecdotal notes and ob</w:t>
            </w:r>
            <w:r w:rsidR="000A2820">
              <w:rPr>
                <w:rFonts w:ascii="Calibri" w:hAnsi="Calibri" w:cs="Calibri"/>
                <w:sz w:val="20"/>
                <w:szCs w:val="20"/>
              </w:rPr>
              <w:t xml:space="preserve">servational mechanisms are </w:t>
            </w:r>
            <w:r w:rsidRPr="00F459BB">
              <w:rPr>
                <w:rFonts w:ascii="Calibri" w:hAnsi="Calibri" w:cs="Calibri"/>
                <w:sz w:val="20"/>
                <w:szCs w:val="20"/>
              </w:rPr>
              <w:t xml:space="preserve">used to evaluate student progress throughout the unit. </w:t>
            </w:r>
          </w:p>
          <w:p w:rsidR="000A2820" w:rsidRPr="00F459BB" w:rsidRDefault="000A2820" w:rsidP="00DB1BD6">
            <w:pPr>
              <w:jc w:val="both"/>
              <w:rPr>
                <w:rFonts w:ascii="Calibri" w:hAnsi="Calibri" w:cs="Calibri"/>
                <w:sz w:val="20"/>
                <w:szCs w:val="20"/>
              </w:rPr>
            </w:pPr>
          </w:p>
          <w:p w:rsidR="00095D8A" w:rsidRPr="00F459BB" w:rsidRDefault="00095D8A" w:rsidP="000A2820">
            <w:pPr>
              <w:jc w:val="both"/>
              <w:rPr>
                <w:rFonts w:ascii="Calibri" w:hAnsi="Calibri" w:cs="Calibri"/>
                <w:sz w:val="20"/>
                <w:szCs w:val="20"/>
              </w:rPr>
            </w:pPr>
            <w:r w:rsidRPr="00F459BB">
              <w:rPr>
                <w:rFonts w:ascii="Calibri" w:hAnsi="Calibri" w:cs="Calibri"/>
                <w:sz w:val="20"/>
                <w:szCs w:val="20"/>
              </w:rPr>
              <w:t>Additi</w:t>
            </w:r>
            <w:r w:rsidR="000A2820">
              <w:rPr>
                <w:rFonts w:ascii="Calibri" w:hAnsi="Calibri" w:cs="Calibri"/>
                <w:sz w:val="20"/>
                <w:szCs w:val="20"/>
              </w:rPr>
              <w:t>onally, student understanding will</w:t>
            </w:r>
            <w:r w:rsidRPr="00F459BB">
              <w:rPr>
                <w:rFonts w:ascii="Calibri" w:hAnsi="Calibri" w:cs="Calibri"/>
                <w:sz w:val="20"/>
                <w:szCs w:val="20"/>
              </w:rPr>
              <w:t xml:space="preserve"> be assessed through analysis of contributions to class discussions.</w:t>
            </w:r>
          </w:p>
          <w:p w:rsidR="00095D8A" w:rsidRDefault="00095D8A" w:rsidP="000A2820">
            <w:pPr>
              <w:jc w:val="both"/>
              <w:rPr>
                <w:rFonts w:ascii="Calibri" w:hAnsi="Calibri" w:cs="Calibri"/>
                <w:sz w:val="20"/>
                <w:szCs w:val="20"/>
              </w:rPr>
            </w:pPr>
            <w:r w:rsidRPr="00F459BB">
              <w:rPr>
                <w:rFonts w:ascii="Calibri" w:hAnsi="Calibri" w:cs="Calibri"/>
                <w:sz w:val="20"/>
                <w:szCs w:val="20"/>
              </w:rPr>
              <w:t>Students</w:t>
            </w:r>
            <w:r w:rsidR="000A2820">
              <w:rPr>
                <w:rFonts w:ascii="Calibri" w:hAnsi="Calibri" w:cs="Calibri"/>
                <w:sz w:val="20"/>
                <w:szCs w:val="20"/>
              </w:rPr>
              <w:t xml:space="preserve"> will</w:t>
            </w:r>
            <w:r w:rsidRPr="00F459BB">
              <w:rPr>
                <w:rFonts w:ascii="Calibri" w:hAnsi="Calibri" w:cs="Calibri"/>
                <w:sz w:val="20"/>
                <w:szCs w:val="20"/>
              </w:rPr>
              <w:t xml:space="preserve"> produce a summative assessment task at th</w:t>
            </w:r>
            <w:r w:rsidR="000A2820">
              <w:rPr>
                <w:rFonts w:ascii="Calibri" w:hAnsi="Calibri" w:cs="Calibri"/>
                <w:sz w:val="20"/>
                <w:szCs w:val="20"/>
              </w:rPr>
              <w:t xml:space="preserve">e end of each topic. </w:t>
            </w:r>
          </w:p>
          <w:p w:rsidR="000A2820" w:rsidRPr="00F459BB" w:rsidRDefault="000A2820" w:rsidP="000A2820">
            <w:pPr>
              <w:jc w:val="both"/>
              <w:rPr>
                <w:rFonts w:ascii="Calibri" w:hAnsi="Calibri" w:cs="Calibri"/>
                <w:sz w:val="20"/>
                <w:szCs w:val="20"/>
              </w:rPr>
            </w:pPr>
          </w:p>
          <w:p w:rsidR="00095D8A" w:rsidRDefault="00095D8A" w:rsidP="000A2820">
            <w:pPr>
              <w:numPr>
                <w:ilvl w:val="0"/>
                <w:numId w:val="11"/>
              </w:numPr>
              <w:rPr>
                <w:rFonts w:ascii="Calibri" w:hAnsi="Calibri" w:cs="Calibri"/>
                <w:sz w:val="20"/>
                <w:szCs w:val="20"/>
              </w:rPr>
            </w:pPr>
            <w:r w:rsidRPr="00F459BB">
              <w:rPr>
                <w:rFonts w:ascii="Calibri" w:hAnsi="Calibri" w:cs="Calibri"/>
                <w:sz w:val="20"/>
                <w:szCs w:val="20"/>
              </w:rPr>
              <w:t xml:space="preserve">Number and Algebra: Whole </w:t>
            </w:r>
            <w:r w:rsidR="000A2820">
              <w:rPr>
                <w:rFonts w:ascii="Calibri" w:hAnsi="Calibri" w:cs="Calibri"/>
                <w:sz w:val="20"/>
                <w:szCs w:val="20"/>
              </w:rPr>
              <w:t xml:space="preserve">Numbers </w:t>
            </w:r>
          </w:p>
          <w:p w:rsidR="000A2820" w:rsidRPr="00F459BB" w:rsidRDefault="000A2820" w:rsidP="000A2820">
            <w:pPr>
              <w:shd w:val="clear" w:color="auto" w:fill="FFFFFF"/>
              <w:spacing w:beforeAutospacing="1" w:afterAutospacing="1"/>
              <w:ind w:right="75"/>
              <w:rPr>
                <w:rFonts w:ascii="Calibri" w:hAnsi="Calibri" w:cs="Calibri"/>
                <w:b/>
                <w:sz w:val="20"/>
                <w:szCs w:val="20"/>
                <w:lang w:eastAsia="en-AU"/>
              </w:rPr>
            </w:pPr>
            <w:r w:rsidRPr="00F459BB">
              <w:rPr>
                <w:rFonts w:ascii="Calibri" w:hAnsi="Calibri" w:cs="Calibri"/>
                <w:b/>
                <w:sz w:val="20"/>
                <w:szCs w:val="20"/>
                <w:lang w:eastAsia="en-AU"/>
              </w:rPr>
              <w:lastRenderedPageBreak/>
              <w:t>Students will:</w:t>
            </w:r>
          </w:p>
          <w:p w:rsidR="000A2820" w:rsidRPr="000A2820" w:rsidRDefault="000A2820" w:rsidP="000A2820">
            <w:pPr>
              <w:numPr>
                <w:ilvl w:val="0"/>
                <w:numId w:val="12"/>
              </w:numPr>
              <w:shd w:val="clear" w:color="auto" w:fill="FFFFFF"/>
              <w:spacing w:beforeAutospacing="1" w:afterAutospacing="1"/>
              <w:ind w:right="75"/>
              <w:rPr>
                <w:rFonts w:ascii="Calibri" w:hAnsi="Calibri" w:cs="Calibri"/>
                <w:b/>
                <w:sz w:val="20"/>
                <w:szCs w:val="20"/>
                <w:lang w:eastAsia="en-AU"/>
              </w:rPr>
            </w:pPr>
            <w:r>
              <w:rPr>
                <w:rFonts w:ascii="Calibri" w:hAnsi="Calibri" w:cs="Calibri"/>
                <w:color w:val="000000"/>
                <w:sz w:val="20"/>
                <w:szCs w:val="20"/>
                <w:lang w:val="en-AU" w:eastAsia="en-AU"/>
              </w:rPr>
              <w:t>C</w:t>
            </w:r>
            <w:r w:rsidRPr="00F459BB">
              <w:rPr>
                <w:rFonts w:ascii="Calibri" w:hAnsi="Calibri" w:cs="Calibri"/>
                <w:color w:val="000000"/>
                <w:sz w:val="20"/>
                <w:szCs w:val="20"/>
                <w:lang w:val="en-AU" w:eastAsia="en-AU"/>
              </w:rPr>
              <w:t>ount and order small collections of Australian coins and notes according to their value</w:t>
            </w:r>
          </w:p>
          <w:p w:rsidR="000A2820" w:rsidRPr="00F459BB" w:rsidRDefault="000A2820" w:rsidP="000A2820">
            <w:pPr>
              <w:numPr>
                <w:ilvl w:val="0"/>
                <w:numId w:val="12"/>
              </w:numPr>
              <w:shd w:val="clear" w:color="auto" w:fill="FFFFFF"/>
              <w:spacing w:after="180"/>
              <w:rPr>
                <w:rFonts w:ascii="Calibri" w:hAnsi="Calibri" w:cs="Calibri"/>
                <w:color w:val="000000"/>
                <w:sz w:val="20"/>
                <w:szCs w:val="20"/>
                <w:lang w:val="en-AU" w:eastAsia="en-AU"/>
              </w:rPr>
            </w:pPr>
            <w:r>
              <w:rPr>
                <w:rFonts w:ascii="Calibri" w:hAnsi="Calibri" w:cs="Calibri"/>
                <w:color w:val="000000"/>
                <w:sz w:val="20"/>
                <w:szCs w:val="20"/>
                <w:lang w:eastAsia="en-AU"/>
              </w:rPr>
              <w:t>U</w:t>
            </w:r>
            <w:r w:rsidRPr="00F459BB">
              <w:rPr>
                <w:rFonts w:ascii="Calibri" w:hAnsi="Calibri" w:cs="Calibri"/>
                <w:color w:val="000000"/>
                <w:sz w:val="20"/>
                <w:szCs w:val="20"/>
                <w:lang w:val="en-AU" w:eastAsia="en-AU"/>
              </w:rPr>
              <w:t>se the face value of coins and notes to sort, order and count money </w:t>
            </w:r>
          </w:p>
          <w:p w:rsidR="000A2820" w:rsidRPr="00F459BB" w:rsidRDefault="000A2820" w:rsidP="000A2820">
            <w:pPr>
              <w:numPr>
                <w:ilvl w:val="0"/>
                <w:numId w:val="12"/>
              </w:numPr>
              <w:shd w:val="clear" w:color="auto" w:fill="FFFFFF"/>
              <w:spacing w:after="180"/>
              <w:rPr>
                <w:rFonts w:ascii="Calibri" w:hAnsi="Calibri" w:cs="Calibri"/>
                <w:color w:val="000000"/>
                <w:sz w:val="20"/>
                <w:szCs w:val="20"/>
                <w:lang w:val="en-AU" w:eastAsia="en-AU"/>
              </w:rPr>
            </w:pPr>
            <w:r>
              <w:rPr>
                <w:rFonts w:ascii="Calibri" w:hAnsi="Calibri" w:cs="Calibri"/>
                <w:color w:val="000000"/>
                <w:sz w:val="20"/>
                <w:szCs w:val="20"/>
                <w:lang w:val="en-AU" w:eastAsia="en-AU"/>
              </w:rPr>
              <w:t>C</w:t>
            </w:r>
            <w:r w:rsidRPr="00F459BB">
              <w:rPr>
                <w:rFonts w:ascii="Calibri" w:hAnsi="Calibri" w:cs="Calibri"/>
                <w:color w:val="000000"/>
                <w:sz w:val="20"/>
                <w:szCs w:val="20"/>
                <w:lang w:val="en-AU" w:eastAsia="en-AU"/>
              </w:rPr>
              <w:t xml:space="preserve">ompare Australian coins and notes with those from other countries, eg from students' cultural backgrounds </w:t>
            </w:r>
          </w:p>
          <w:p w:rsidR="000A2820" w:rsidRPr="00F459BB" w:rsidRDefault="000A2820" w:rsidP="000A2820">
            <w:pPr>
              <w:numPr>
                <w:ilvl w:val="0"/>
                <w:numId w:val="12"/>
              </w:numPr>
              <w:shd w:val="clear" w:color="auto" w:fill="FFFFFF"/>
              <w:spacing w:after="180"/>
              <w:rPr>
                <w:rFonts w:ascii="Calibri" w:hAnsi="Calibri" w:cs="Calibri"/>
                <w:color w:val="000000"/>
                <w:sz w:val="20"/>
                <w:szCs w:val="20"/>
                <w:lang w:val="en-AU" w:eastAsia="en-AU"/>
              </w:rPr>
            </w:pPr>
            <w:r>
              <w:rPr>
                <w:rFonts w:ascii="Calibri" w:hAnsi="Calibri" w:cs="Calibri"/>
                <w:color w:val="000000"/>
                <w:sz w:val="20"/>
                <w:szCs w:val="20"/>
                <w:lang w:val="en-AU" w:eastAsia="en-AU"/>
              </w:rPr>
              <w:t>D</w:t>
            </w:r>
            <w:r w:rsidRPr="00F459BB">
              <w:rPr>
                <w:rFonts w:ascii="Calibri" w:hAnsi="Calibri" w:cs="Calibri"/>
                <w:color w:val="000000"/>
                <w:sz w:val="20"/>
                <w:szCs w:val="20"/>
                <w:lang w:val="en-AU" w:eastAsia="en-AU"/>
              </w:rPr>
              <w:t xml:space="preserve">etermine whether there is enough money to buy a particular item </w:t>
            </w:r>
          </w:p>
          <w:p w:rsidR="000A2820" w:rsidRPr="00F459BB" w:rsidRDefault="000A2820" w:rsidP="000A2820">
            <w:pPr>
              <w:numPr>
                <w:ilvl w:val="0"/>
                <w:numId w:val="12"/>
              </w:numPr>
              <w:shd w:val="clear" w:color="auto" w:fill="FFFFFF"/>
              <w:spacing w:after="180"/>
              <w:rPr>
                <w:rFonts w:ascii="Calibri" w:hAnsi="Calibri" w:cs="Calibri"/>
                <w:color w:val="000000"/>
                <w:sz w:val="20"/>
                <w:szCs w:val="20"/>
                <w:lang w:val="en-AU" w:eastAsia="en-AU"/>
              </w:rPr>
            </w:pPr>
            <w:r>
              <w:rPr>
                <w:rFonts w:ascii="Calibri" w:hAnsi="Calibri" w:cs="Calibri"/>
                <w:color w:val="000000"/>
                <w:sz w:val="20"/>
                <w:szCs w:val="20"/>
                <w:lang w:val="en-AU" w:eastAsia="en-AU"/>
              </w:rPr>
              <w:t>R</w:t>
            </w:r>
            <w:r w:rsidRPr="00F459BB">
              <w:rPr>
                <w:rFonts w:ascii="Calibri" w:hAnsi="Calibri" w:cs="Calibri"/>
                <w:color w:val="000000"/>
                <w:sz w:val="20"/>
                <w:szCs w:val="20"/>
                <w:lang w:val="en-AU" w:eastAsia="en-AU"/>
              </w:rPr>
              <w:t>ecognise that there are 100 c</w:t>
            </w:r>
            <w:r>
              <w:rPr>
                <w:rFonts w:ascii="Calibri" w:hAnsi="Calibri" w:cs="Calibri"/>
                <w:color w:val="000000"/>
                <w:sz w:val="20"/>
                <w:szCs w:val="20"/>
                <w:lang w:val="en-AU" w:eastAsia="en-AU"/>
              </w:rPr>
              <w:t>ents in $1, 200 cents in $2 etc</w:t>
            </w:r>
          </w:p>
          <w:p w:rsidR="000A2820" w:rsidRPr="00F459BB" w:rsidRDefault="000A2820" w:rsidP="000A2820">
            <w:pPr>
              <w:numPr>
                <w:ilvl w:val="0"/>
                <w:numId w:val="12"/>
              </w:numPr>
              <w:shd w:val="clear" w:color="auto" w:fill="FFFFFF"/>
              <w:spacing w:after="180"/>
              <w:rPr>
                <w:rFonts w:ascii="Calibri" w:hAnsi="Calibri" w:cs="Calibri"/>
                <w:color w:val="000000"/>
                <w:sz w:val="20"/>
                <w:szCs w:val="20"/>
                <w:lang w:val="en-AU" w:eastAsia="en-AU"/>
              </w:rPr>
            </w:pPr>
            <w:r>
              <w:rPr>
                <w:rFonts w:ascii="Calibri" w:hAnsi="Calibri" w:cs="Calibri"/>
                <w:color w:val="000000"/>
                <w:sz w:val="20"/>
                <w:szCs w:val="20"/>
                <w:lang w:val="en-AU" w:eastAsia="en-AU"/>
              </w:rPr>
              <w:t>I</w:t>
            </w:r>
            <w:r w:rsidRPr="00F459BB">
              <w:rPr>
                <w:rFonts w:ascii="Calibri" w:hAnsi="Calibri" w:cs="Calibri"/>
                <w:color w:val="000000"/>
                <w:sz w:val="20"/>
                <w:szCs w:val="20"/>
                <w:lang w:val="en-AU" w:eastAsia="en-AU"/>
              </w:rPr>
              <w:t>dentify equivalent values in collections of coins and in collections of notes</w:t>
            </w:r>
          </w:p>
          <w:p w:rsidR="000A2820" w:rsidRPr="000A2820" w:rsidRDefault="000A2820" w:rsidP="000A2820">
            <w:pPr>
              <w:rPr>
                <w:rFonts w:ascii="Calibri" w:hAnsi="Calibri" w:cs="Calibri"/>
                <w:sz w:val="20"/>
                <w:szCs w:val="20"/>
                <w:lang w:val="en-AU"/>
              </w:rPr>
            </w:pPr>
          </w:p>
          <w:p w:rsidR="00095D8A" w:rsidRDefault="00095D8A" w:rsidP="000A2820">
            <w:pPr>
              <w:numPr>
                <w:ilvl w:val="0"/>
                <w:numId w:val="11"/>
              </w:numPr>
              <w:rPr>
                <w:rFonts w:ascii="Calibri" w:hAnsi="Calibri" w:cs="Calibri"/>
                <w:sz w:val="20"/>
                <w:szCs w:val="20"/>
              </w:rPr>
            </w:pPr>
            <w:r w:rsidRPr="00F459BB">
              <w:rPr>
                <w:rFonts w:ascii="Calibri" w:hAnsi="Calibri" w:cs="Calibri"/>
                <w:sz w:val="20"/>
                <w:szCs w:val="20"/>
              </w:rPr>
              <w:t xml:space="preserve">Measurement and Geometry: Volume and Capacity </w:t>
            </w:r>
          </w:p>
          <w:p w:rsidR="000A2820" w:rsidRPr="00F459BB" w:rsidRDefault="000A2820" w:rsidP="000A2820">
            <w:pPr>
              <w:shd w:val="clear" w:color="auto" w:fill="FFFFFF"/>
              <w:spacing w:beforeAutospacing="1" w:afterAutospacing="1"/>
              <w:ind w:right="75"/>
              <w:rPr>
                <w:rFonts w:ascii="Calibri" w:hAnsi="Calibri" w:cs="Calibri"/>
                <w:b/>
                <w:sz w:val="20"/>
                <w:szCs w:val="20"/>
                <w:lang w:eastAsia="en-AU"/>
              </w:rPr>
            </w:pPr>
            <w:r w:rsidRPr="00F459BB">
              <w:rPr>
                <w:rFonts w:ascii="Calibri" w:hAnsi="Calibri" w:cs="Calibri"/>
                <w:b/>
                <w:sz w:val="20"/>
                <w:szCs w:val="20"/>
                <w:lang w:eastAsia="en-AU"/>
              </w:rPr>
              <w:t xml:space="preserve">Students will: </w:t>
            </w:r>
          </w:p>
          <w:p w:rsidR="000A2820" w:rsidRPr="00F459BB" w:rsidRDefault="000A2820" w:rsidP="000A2820">
            <w:pPr>
              <w:numPr>
                <w:ilvl w:val="0"/>
                <w:numId w:val="13"/>
              </w:numPr>
              <w:shd w:val="clear" w:color="auto" w:fill="FFFFFF"/>
              <w:spacing w:after="150"/>
              <w:rPr>
                <w:rFonts w:ascii="Calibri" w:hAnsi="Calibri" w:cs="Calibri"/>
                <w:color w:val="000000"/>
                <w:sz w:val="20"/>
                <w:szCs w:val="20"/>
                <w:lang w:val="en-AU" w:eastAsia="en-AU"/>
              </w:rPr>
            </w:pPr>
            <w:r w:rsidRPr="00F459BB">
              <w:rPr>
                <w:rFonts w:ascii="Calibri" w:hAnsi="Calibri" w:cs="Calibri"/>
                <w:color w:val="000000"/>
                <w:sz w:val="20"/>
                <w:szCs w:val="20"/>
                <w:lang w:val="en-AU" w:eastAsia="en-AU"/>
              </w:rPr>
              <w:t>compare and order several objects based on </w:t>
            </w:r>
            <w:hyperlink r:id="rId10" w:tgtFrame="_blank" w:tooltip="Click for more information about 'volume'" w:history="1">
              <w:r w:rsidRPr="00F459BB">
                <w:rPr>
                  <w:rFonts w:ascii="Calibri" w:hAnsi="Calibri" w:cs="Calibri"/>
                  <w:sz w:val="20"/>
                  <w:szCs w:val="20"/>
                  <w:lang w:val="en-AU" w:eastAsia="en-AU"/>
                </w:rPr>
                <w:t>volume</w:t>
              </w:r>
            </w:hyperlink>
            <w:r w:rsidRPr="00F459BB">
              <w:rPr>
                <w:rFonts w:ascii="Calibri" w:hAnsi="Calibri" w:cs="Calibri"/>
                <w:sz w:val="20"/>
                <w:szCs w:val="20"/>
                <w:lang w:val="en-AU" w:eastAsia="en-AU"/>
              </w:rPr>
              <w:t> and </w:t>
            </w:r>
            <w:hyperlink r:id="rId11" w:tgtFrame="_blank" w:tooltip="Click for more information about 'capacity'" w:history="1">
              <w:r w:rsidRPr="00F459BB">
                <w:rPr>
                  <w:rFonts w:ascii="Calibri" w:hAnsi="Calibri" w:cs="Calibri"/>
                  <w:sz w:val="20"/>
                  <w:szCs w:val="20"/>
                  <w:lang w:val="en-AU" w:eastAsia="en-AU"/>
                </w:rPr>
                <w:t>capacity</w:t>
              </w:r>
            </w:hyperlink>
            <w:r w:rsidRPr="00F459BB">
              <w:rPr>
                <w:rFonts w:ascii="Calibri" w:hAnsi="Calibri" w:cs="Calibri"/>
                <w:sz w:val="20"/>
                <w:szCs w:val="20"/>
                <w:lang w:val="en-AU" w:eastAsia="en-AU"/>
              </w:rPr>
              <w:t> using appropriate uniform </w:t>
            </w:r>
            <w:hyperlink r:id="rId12" w:tgtFrame="_blank" w:tooltip="Click for more information about 'informal units'" w:history="1">
              <w:r w:rsidRPr="00F459BB">
                <w:rPr>
                  <w:rFonts w:ascii="Calibri" w:hAnsi="Calibri" w:cs="Calibri"/>
                  <w:sz w:val="20"/>
                  <w:szCs w:val="20"/>
                  <w:lang w:val="en-AU" w:eastAsia="en-AU"/>
                </w:rPr>
                <w:t>informal units</w:t>
              </w:r>
            </w:hyperlink>
          </w:p>
          <w:p w:rsidR="000A2820" w:rsidRPr="00F459BB" w:rsidRDefault="000A2820" w:rsidP="000A2820">
            <w:pPr>
              <w:numPr>
                <w:ilvl w:val="0"/>
                <w:numId w:val="13"/>
              </w:numPr>
              <w:shd w:val="clear" w:color="auto" w:fill="FFFFFF"/>
              <w:spacing w:after="180"/>
              <w:rPr>
                <w:rFonts w:ascii="Calibri" w:hAnsi="Calibri" w:cs="Calibri"/>
                <w:color w:val="000000"/>
                <w:sz w:val="20"/>
                <w:szCs w:val="20"/>
                <w:lang w:val="en-AU" w:eastAsia="en-AU"/>
              </w:rPr>
            </w:pPr>
            <w:r w:rsidRPr="00F459BB">
              <w:rPr>
                <w:rFonts w:ascii="Calibri" w:hAnsi="Calibri" w:cs="Calibri"/>
                <w:color w:val="000000"/>
                <w:sz w:val="20"/>
                <w:szCs w:val="20"/>
                <w:lang w:val="en-AU" w:eastAsia="en-AU"/>
              </w:rPr>
              <w:t>make and use a measuring device for capacity calibrated in uniform informal units, eg calibrate a bottle by adding cups of water and marking the new level as each cup is added</w:t>
            </w:r>
          </w:p>
          <w:p w:rsidR="000A2820" w:rsidRPr="00F459BB" w:rsidRDefault="000A2820" w:rsidP="000A2820">
            <w:pPr>
              <w:numPr>
                <w:ilvl w:val="0"/>
                <w:numId w:val="13"/>
              </w:numPr>
              <w:shd w:val="clear" w:color="auto" w:fill="FFFFFF"/>
              <w:spacing w:after="180"/>
              <w:rPr>
                <w:rFonts w:ascii="Calibri" w:hAnsi="Calibri" w:cs="Calibri"/>
                <w:color w:val="000000"/>
                <w:sz w:val="20"/>
                <w:szCs w:val="20"/>
                <w:lang w:val="en-AU" w:eastAsia="en-AU"/>
              </w:rPr>
            </w:pPr>
            <w:r w:rsidRPr="00F459BB">
              <w:rPr>
                <w:rFonts w:ascii="Calibri" w:hAnsi="Calibri" w:cs="Calibri"/>
                <w:color w:val="000000"/>
                <w:sz w:val="20"/>
                <w:szCs w:val="20"/>
                <w:lang w:val="en-AU" w:eastAsia="en-AU"/>
              </w:rPr>
              <w:t>compare and order the capacities of two or more containers by measuring each container in uniform informal units</w:t>
            </w:r>
          </w:p>
          <w:p w:rsidR="000A2820" w:rsidRPr="00F459BB" w:rsidRDefault="000A2820" w:rsidP="000A2820">
            <w:pPr>
              <w:numPr>
                <w:ilvl w:val="0"/>
                <w:numId w:val="13"/>
              </w:numPr>
              <w:shd w:val="clear" w:color="auto" w:fill="FFFFFF"/>
              <w:spacing w:after="180"/>
              <w:rPr>
                <w:rFonts w:ascii="Calibri" w:hAnsi="Calibri" w:cs="Calibri"/>
                <w:color w:val="000000"/>
                <w:sz w:val="20"/>
                <w:szCs w:val="20"/>
                <w:lang w:val="en-AU" w:eastAsia="en-AU"/>
              </w:rPr>
            </w:pPr>
            <w:r w:rsidRPr="00F459BB">
              <w:rPr>
                <w:rFonts w:ascii="Calibri" w:hAnsi="Calibri" w:cs="Calibri"/>
                <w:color w:val="000000"/>
                <w:sz w:val="20"/>
                <w:szCs w:val="20"/>
                <w:lang w:val="en-AU" w:eastAsia="en-AU"/>
              </w:rPr>
              <w:t>compare and order the volumes of two or more models by counting the number of blocks used in each model</w:t>
            </w:r>
          </w:p>
          <w:p w:rsidR="000A2820" w:rsidRPr="00F459BB" w:rsidRDefault="000A2820" w:rsidP="000A2820">
            <w:pPr>
              <w:numPr>
                <w:ilvl w:val="0"/>
                <w:numId w:val="13"/>
              </w:numPr>
              <w:shd w:val="clear" w:color="auto" w:fill="FFFFFF"/>
              <w:spacing w:after="180"/>
              <w:rPr>
                <w:rFonts w:ascii="Calibri" w:hAnsi="Calibri" w:cs="Calibri"/>
                <w:color w:val="000000"/>
                <w:sz w:val="20"/>
                <w:szCs w:val="20"/>
                <w:lang w:val="en-AU" w:eastAsia="en-AU"/>
              </w:rPr>
            </w:pPr>
            <w:r w:rsidRPr="00F459BB">
              <w:rPr>
                <w:rFonts w:ascii="Calibri" w:hAnsi="Calibri" w:cs="Calibri"/>
                <w:color w:val="000000"/>
                <w:sz w:val="20"/>
                <w:szCs w:val="20"/>
                <w:lang w:val="en-AU" w:eastAsia="en-AU"/>
              </w:rPr>
              <w:t xml:space="preserve">compare and order the volumes of two or more objects by marking the change in water level when each is submerged </w:t>
            </w:r>
          </w:p>
          <w:p w:rsidR="000A2820" w:rsidRPr="00F459BB" w:rsidRDefault="000A2820" w:rsidP="000A2820">
            <w:pPr>
              <w:numPr>
                <w:ilvl w:val="0"/>
                <w:numId w:val="13"/>
              </w:numPr>
              <w:shd w:val="clear" w:color="auto" w:fill="FFFFFF"/>
              <w:spacing w:after="180"/>
              <w:rPr>
                <w:rFonts w:ascii="Calibri" w:hAnsi="Calibri" w:cs="Calibri"/>
                <w:color w:val="000000"/>
                <w:sz w:val="20"/>
                <w:szCs w:val="20"/>
                <w:lang w:val="en-AU" w:eastAsia="en-AU"/>
              </w:rPr>
            </w:pPr>
            <w:r w:rsidRPr="00F459BB">
              <w:rPr>
                <w:rFonts w:ascii="Calibri" w:hAnsi="Calibri" w:cs="Calibri"/>
                <w:color w:val="000000"/>
                <w:sz w:val="20"/>
                <w:szCs w:val="20"/>
                <w:lang w:val="en-AU" w:eastAsia="en-AU"/>
              </w:rPr>
              <w:t>record volume and capacity comparisons informally using drawings, </w:t>
            </w:r>
            <w:hyperlink r:id="rId13" w:tgtFrame="_blank" w:tooltip="Click for more information about 'numerals'" w:history="1">
              <w:r w:rsidRPr="00F459BB">
                <w:rPr>
                  <w:rFonts w:ascii="Calibri" w:hAnsi="Calibri" w:cs="Calibri"/>
                  <w:sz w:val="20"/>
                  <w:szCs w:val="20"/>
                  <w:lang w:val="en-AU" w:eastAsia="en-AU"/>
                </w:rPr>
                <w:t>numerals</w:t>
              </w:r>
            </w:hyperlink>
            <w:r w:rsidRPr="00F459BB">
              <w:rPr>
                <w:rFonts w:ascii="Calibri" w:hAnsi="Calibri" w:cs="Calibri"/>
                <w:sz w:val="20"/>
                <w:szCs w:val="20"/>
                <w:lang w:val="en-AU" w:eastAsia="en-AU"/>
              </w:rPr>
              <w:t> and</w:t>
            </w:r>
            <w:r w:rsidRPr="00F459BB">
              <w:rPr>
                <w:rFonts w:ascii="Calibri" w:hAnsi="Calibri" w:cs="Calibri"/>
                <w:color w:val="000000"/>
                <w:sz w:val="20"/>
                <w:szCs w:val="20"/>
                <w:lang w:val="en-AU" w:eastAsia="en-AU"/>
              </w:rPr>
              <w:t xml:space="preserve"> words, and by referring to the uniform informal unit used </w:t>
            </w:r>
          </w:p>
          <w:p w:rsidR="000A2820" w:rsidRPr="000A2820" w:rsidRDefault="000A2820" w:rsidP="000A2820">
            <w:pPr>
              <w:rPr>
                <w:rFonts w:ascii="Calibri" w:hAnsi="Calibri" w:cs="Calibri"/>
                <w:sz w:val="20"/>
                <w:szCs w:val="20"/>
                <w:lang w:val="en-AU"/>
              </w:rPr>
            </w:pPr>
          </w:p>
          <w:p w:rsidR="000A2820" w:rsidRPr="00F459BB" w:rsidRDefault="000A2820" w:rsidP="000A2820">
            <w:pPr>
              <w:rPr>
                <w:rFonts w:ascii="Calibri" w:hAnsi="Calibri" w:cs="Calibri"/>
                <w:sz w:val="20"/>
                <w:szCs w:val="20"/>
              </w:rPr>
            </w:pPr>
          </w:p>
          <w:p w:rsidR="00095D8A" w:rsidRDefault="00095D8A" w:rsidP="000A2820">
            <w:pPr>
              <w:numPr>
                <w:ilvl w:val="0"/>
                <w:numId w:val="11"/>
              </w:numPr>
              <w:rPr>
                <w:rFonts w:ascii="Calibri" w:hAnsi="Calibri" w:cs="Calibri"/>
                <w:sz w:val="20"/>
                <w:szCs w:val="20"/>
              </w:rPr>
            </w:pPr>
            <w:r w:rsidRPr="00F459BB">
              <w:rPr>
                <w:rFonts w:ascii="Calibri" w:hAnsi="Calibri" w:cs="Calibri"/>
                <w:sz w:val="20"/>
                <w:szCs w:val="20"/>
              </w:rPr>
              <w:t xml:space="preserve">Statistics and Probability: Chance </w:t>
            </w:r>
          </w:p>
          <w:p w:rsidR="000A2820" w:rsidRPr="00F459BB" w:rsidRDefault="000A2820" w:rsidP="000A2820">
            <w:pPr>
              <w:shd w:val="clear" w:color="auto" w:fill="FFFFFF"/>
              <w:spacing w:beforeAutospacing="1" w:afterAutospacing="1"/>
              <w:ind w:right="75"/>
              <w:rPr>
                <w:rFonts w:ascii="Calibri" w:hAnsi="Calibri" w:cs="Calibri"/>
                <w:b/>
                <w:sz w:val="20"/>
                <w:szCs w:val="20"/>
                <w:lang w:eastAsia="en-AU"/>
              </w:rPr>
            </w:pPr>
            <w:r w:rsidRPr="00F459BB">
              <w:rPr>
                <w:rFonts w:ascii="Calibri" w:hAnsi="Calibri" w:cs="Calibri"/>
                <w:b/>
                <w:sz w:val="20"/>
                <w:szCs w:val="20"/>
                <w:lang w:eastAsia="en-AU"/>
              </w:rPr>
              <w:lastRenderedPageBreak/>
              <w:t xml:space="preserve">Students will: </w:t>
            </w:r>
          </w:p>
          <w:p w:rsidR="000A2820" w:rsidRPr="00F459BB" w:rsidRDefault="000A2820" w:rsidP="000A2820">
            <w:pPr>
              <w:numPr>
                <w:ilvl w:val="0"/>
                <w:numId w:val="14"/>
              </w:numPr>
              <w:shd w:val="clear" w:color="auto" w:fill="FFFFFF"/>
              <w:spacing w:after="150"/>
              <w:rPr>
                <w:rFonts w:ascii="Calibri" w:hAnsi="Calibri" w:cs="Calibri"/>
                <w:sz w:val="20"/>
                <w:szCs w:val="20"/>
              </w:rPr>
            </w:pPr>
            <w:r w:rsidRPr="00F459BB">
              <w:rPr>
                <w:rFonts w:ascii="Calibri" w:hAnsi="Calibri" w:cs="Calibri"/>
                <w:sz w:val="20"/>
                <w:szCs w:val="20"/>
              </w:rPr>
              <w:t>identify practical activities and everyday </w:t>
            </w:r>
            <w:hyperlink r:id="rId14" w:tgtFrame="_blank" w:tooltip="Click for more information about 'events'" w:history="1">
              <w:r w:rsidRPr="00F459BB">
                <w:rPr>
                  <w:rStyle w:val="Hyperlink"/>
                  <w:rFonts w:ascii="Calibri" w:hAnsi="Calibri" w:cs="Calibri"/>
                  <w:color w:val="auto"/>
                  <w:sz w:val="20"/>
                  <w:szCs w:val="20"/>
                  <w:u w:val="none"/>
                </w:rPr>
                <w:t>events</w:t>
              </w:r>
            </w:hyperlink>
            <w:r w:rsidRPr="00F459BB">
              <w:rPr>
                <w:rFonts w:ascii="Calibri" w:hAnsi="Calibri" w:cs="Calibri"/>
                <w:sz w:val="20"/>
                <w:szCs w:val="20"/>
              </w:rPr>
              <w:t> that involve </w:t>
            </w:r>
            <w:hyperlink r:id="rId15" w:tgtFrame="_blank" w:tooltip="Click for more information about 'chance'" w:history="1">
              <w:r w:rsidRPr="00F459BB">
                <w:rPr>
                  <w:rStyle w:val="Hyperlink"/>
                  <w:rFonts w:ascii="Calibri" w:hAnsi="Calibri" w:cs="Calibri"/>
                  <w:color w:val="auto"/>
                  <w:sz w:val="20"/>
                  <w:szCs w:val="20"/>
                  <w:u w:val="none"/>
                </w:rPr>
                <w:t>chance</w:t>
              </w:r>
            </w:hyperlink>
            <w:r w:rsidRPr="00F459BB">
              <w:rPr>
                <w:rFonts w:ascii="Calibri" w:hAnsi="Calibri" w:cs="Calibri"/>
                <w:sz w:val="20"/>
                <w:szCs w:val="20"/>
              </w:rPr>
              <w:t> </w:t>
            </w:r>
          </w:p>
          <w:p w:rsidR="000A2820" w:rsidRPr="00F459BB" w:rsidRDefault="000A2820" w:rsidP="000A2820">
            <w:pPr>
              <w:numPr>
                <w:ilvl w:val="0"/>
                <w:numId w:val="14"/>
              </w:numPr>
              <w:shd w:val="clear" w:color="auto" w:fill="FFFFFF"/>
              <w:spacing w:after="180"/>
              <w:rPr>
                <w:rFonts w:ascii="Calibri" w:hAnsi="Calibri" w:cs="Calibri"/>
                <w:sz w:val="20"/>
                <w:szCs w:val="20"/>
              </w:rPr>
            </w:pPr>
            <w:r w:rsidRPr="00F459BB">
              <w:rPr>
                <w:rFonts w:ascii="Calibri" w:hAnsi="Calibri" w:cs="Calibri"/>
                <w:sz w:val="20"/>
                <w:szCs w:val="20"/>
              </w:rPr>
              <w:t>recognise and describe the element of chance in familiar activities and events</w:t>
            </w:r>
          </w:p>
          <w:p w:rsidR="000A2820" w:rsidRPr="00F459BB" w:rsidRDefault="000A2820" w:rsidP="000A2820">
            <w:pPr>
              <w:numPr>
                <w:ilvl w:val="0"/>
                <w:numId w:val="14"/>
              </w:numPr>
              <w:shd w:val="clear" w:color="auto" w:fill="FFFFFF"/>
              <w:spacing w:after="180"/>
              <w:rPr>
                <w:rFonts w:ascii="Calibri" w:hAnsi="Calibri" w:cs="Calibri"/>
                <w:sz w:val="20"/>
                <w:szCs w:val="20"/>
              </w:rPr>
            </w:pPr>
            <w:r w:rsidRPr="00F459BB">
              <w:rPr>
                <w:rFonts w:ascii="Calibri" w:hAnsi="Calibri" w:cs="Calibri"/>
                <w:sz w:val="20"/>
                <w:szCs w:val="20"/>
              </w:rPr>
              <w:t>predict what might occur during the next lesson or in the near future</w:t>
            </w:r>
          </w:p>
          <w:p w:rsidR="000A2820" w:rsidRPr="00CC70D4" w:rsidRDefault="000A2820" w:rsidP="00CC70D4">
            <w:pPr>
              <w:numPr>
                <w:ilvl w:val="0"/>
                <w:numId w:val="14"/>
              </w:numPr>
              <w:shd w:val="clear" w:color="auto" w:fill="FFFFFF"/>
              <w:spacing w:after="150"/>
              <w:rPr>
                <w:rFonts w:ascii="Calibri" w:hAnsi="Calibri" w:cs="Calibri"/>
                <w:sz w:val="20"/>
                <w:szCs w:val="20"/>
              </w:rPr>
            </w:pPr>
            <w:r w:rsidRPr="00F459BB">
              <w:rPr>
                <w:rFonts w:ascii="Calibri" w:hAnsi="Calibri" w:cs="Calibri"/>
                <w:sz w:val="20"/>
                <w:szCs w:val="20"/>
              </w:rPr>
              <w:t>describe outcomes as 'likely' or 'unlikely' and identify some events as 'certain' or 'impossible' </w:t>
            </w:r>
          </w:p>
          <w:p w:rsidR="000A2820" w:rsidRPr="00F459BB" w:rsidRDefault="000A2820" w:rsidP="000A2820">
            <w:pPr>
              <w:rPr>
                <w:rFonts w:ascii="Calibri" w:hAnsi="Calibri" w:cs="Calibri"/>
                <w:sz w:val="20"/>
                <w:szCs w:val="20"/>
              </w:rPr>
            </w:pPr>
          </w:p>
          <w:p w:rsidR="00095D8A" w:rsidRDefault="00095D8A" w:rsidP="000A2820">
            <w:pPr>
              <w:numPr>
                <w:ilvl w:val="0"/>
                <w:numId w:val="11"/>
              </w:numPr>
              <w:rPr>
                <w:rFonts w:ascii="Calibri" w:hAnsi="Calibri" w:cs="Calibri"/>
                <w:sz w:val="20"/>
                <w:szCs w:val="20"/>
              </w:rPr>
            </w:pPr>
            <w:r w:rsidRPr="00F459BB">
              <w:rPr>
                <w:rFonts w:ascii="Calibri" w:hAnsi="Calibri" w:cs="Calibri"/>
                <w:sz w:val="20"/>
                <w:szCs w:val="20"/>
              </w:rPr>
              <w:t>Measurem</w:t>
            </w:r>
            <w:r w:rsidR="000A2820">
              <w:rPr>
                <w:rFonts w:ascii="Calibri" w:hAnsi="Calibri" w:cs="Calibri"/>
                <w:sz w:val="20"/>
                <w:szCs w:val="20"/>
              </w:rPr>
              <w:t xml:space="preserve">ent and Geometry: Time </w:t>
            </w:r>
          </w:p>
          <w:p w:rsidR="00CC70D4" w:rsidRDefault="00CC70D4" w:rsidP="00CC70D4">
            <w:pPr>
              <w:ind w:left="720"/>
              <w:rPr>
                <w:rFonts w:ascii="Calibri" w:hAnsi="Calibri" w:cs="Calibri"/>
                <w:sz w:val="20"/>
                <w:szCs w:val="20"/>
              </w:rPr>
            </w:pPr>
          </w:p>
          <w:p w:rsidR="00CC70D4" w:rsidRPr="00CC70D4" w:rsidRDefault="00CC70D4" w:rsidP="00CC70D4">
            <w:pPr>
              <w:ind w:left="720"/>
              <w:rPr>
                <w:rFonts w:ascii="Calibri" w:hAnsi="Calibri" w:cs="Calibri"/>
                <w:b/>
                <w:bCs/>
                <w:sz w:val="20"/>
                <w:szCs w:val="20"/>
              </w:rPr>
            </w:pPr>
            <w:r w:rsidRPr="00CC70D4">
              <w:rPr>
                <w:rFonts w:ascii="Calibri" w:hAnsi="Calibri" w:cs="Calibri"/>
                <w:b/>
                <w:bCs/>
                <w:sz w:val="20"/>
                <w:szCs w:val="20"/>
              </w:rPr>
              <w:t>Students will:</w:t>
            </w:r>
          </w:p>
          <w:p w:rsidR="000A2820" w:rsidRDefault="000A2820" w:rsidP="000A2820">
            <w:pPr>
              <w:rPr>
                <w:rFonts w:ascii="Calibri" w:hAnsi="Calibri" w:cs="Calibri"/>
                <w:sz w:val="20"/>
                <w:szCs w:val="20"/>
              </w:rPr>
            </w:pPr>
          </w:p>
          <w:p w:rsidR="000A2820" w:rsidRPr="00F459BB" w:rsidRDefault="000A2820" w:rsidP="000A2820">
            <w:pPr>
              <w:numPr>
                <w:ilvl w:val="0"/>
                <w:numId w:val="15"/>
              </w:numPr>
              <w:shd w:val="clear" w:color="auto" w:fill="FFFFFF"/>
              <w:spacing w:after="180"/>
              <w:rPr>
                <w:rFonts w:ascii="Calibri" w:hAnsi="Calibri" w:cs="Calibri"/>
                <w:b/>
                <w:color w:val="000000"/>
                <w:sz w:val="20"/>
                <w:szCs w:val="20"/>
                <w:lang w:eastAsia="en-AU"/>
              </w:rPr>
            </w:pPr>
            <w:r w:rsidRPr="00F459BB">
              <w:rPr>
                <w:rFonts w:ascii="Calibri" w:hAnsi="Calibri" w:cs="Calibri"/>
                <w:color w:val="000000"/>
                <w:sz w:val="20"/>
                <w:szCs w:val="20"/>
                <w:shd w:val="clear" w:color="auto" w:fill="FFFFFF"/>
              </w:rPr>
              <w:t>describe duration using months, weeks, days and hours</w:t>
            </w:r>
            <w:r w:rsidRPr="00F459BB">
              <w:rPr>
                <w:rFonts w:ascii="Calibri" w:hAnsi="Calibri" w:cs="Calibri"/>
                <w:b/>
                <w:vanish/>
                <w:color w:val="000000"/>
                <w:sz w:val="20"/>
                <w:szCs w:val="20"/>
                <w:lang w:eastAsia="en-AU"/>
              </w:rPr>
              <w:t xml:space="preserve"> </w:t>
            </w:r>
          </w:p>
          <w:p w:rsidR="000A2820" w:rsidRPr="00F459BB" w:rsidRDefault="000A2820" w:rsidP="000A2820">
            <w:pPr>
              <w:numPr>
                <w:ilvl w:val="0"/>
                <w:numId w:val="15"/>
              </w:numPr>
              <w:shd w:val="clear" w:color="auto" w:fill="FFFFFF"/>
              <w:spacing w:after="180"/>
              <w:rPr>
                <w:rFonts w:ascii="Calibri" w:hAnsi="Calibri" w:cs="Calibri"/>
                <w:color w:val="000000"/>
                <w:sz w:val="20"/>
                <w:szCs w:val="20"/>
                <w:shd w:val="clear" w:color="auto" w:fill="FFFFFF"/>
              </w:rPr>
            </w:pPr>
            <w:r w:rsidRPr="00F459BB">
              <w:rPr>
                <w:rFonts w:ascii="Calibri" w:hAnsi="Calibri" w:cs="Calibri"/>
                <w:color w:val="000000"/>
                <w:sz w:val="20"/>
                <w:szCs w:val="20"/>
                <w:shd w:val="clear" w:color="auto" w:fill="FFFFFF"/>
              </w:rPr>
              <w:t>tell time to the quarter-hour using the language of 'past' and 'to' </w:t>
            </w:r>
          </w:p>
          <w:p w:rsidR="000A2820" w:rsidRPr="00F459BB" w:rsidRDefault="000A2820" w:rsidP="000A2820">
            <w:pPr>
              <w:rPr>
                <w:rFonts w:ascii="Calibri" w:hAnsi="Calibri" w:cs="Calibri"/>
                <w:sz w:val="20"/>
                <w:szCs w:val="20"/>
              </w:rPr>
            </w:pPr>
          </w:p>
          <w:p w:rsidR="00095D8A" w:rsidRPr="00F459BB" w:rsidRDefault="00095D8A" w:rsidP="00CC70D4">
            <w:pPr>
              <w:ind w:left="562" w:hanging="180"/>
              <w:rPr>
                <w:rFonts w:ascii="Calibri" w:hAnsi="Calibri" w:cs="Calibri"/>
                <w:sz w:val="20"/>
                <w:szCs w:val="20"/>
              </w:rPr>
            </w:pPr>
            <w:r w:rsidRPr="00F459BB">
              <w:rPr>
                <w:rFonts w:ascii="Calibri" w:hAnsi="Calibri" w:cs="Calibri"/>
                <w:sz w:val="20"/>
                <w:szCs w:val="20"/>
              </w:rPr>
              <w:t xml:space="preserve">5. Number and Algebra: Multiplication and </w:t>
            </w:r>
            <w:r w:rsidR="00CC70D4">
              <w:rPr>
                <w:rFonts w:ascii="Calibri" w:hAnsi="Calibri" w:cs="Calibri"/>
                <w:sz w:val="20"/>
                <w:szCs w:val="20"/>
              </w:rPr>
              <w:t xml:space="preserve">Division </w:t>
            </w:r>
          </w:p>
          <w:p w:rsidR="000A2820" w:rsidRDefault="00492E88" w:rsidP="000A2820">
            <w:pPr>
              <w:shd w:val="clear" w:color="auto" w:fill="FFFFFF"/>
              <w:spacing w:beforeAutospacing="1" w:afterAutospacing="1"/>
              <w:ind w:right="75"/>
              <w:rPr>
                <w:rFonts w:ascii="Calibri" w:hAnsi="Calibri" w:cs="Calibri"/>
                <w:b/>
                <w:sz w:val="20"/>
                <w:szCs w:val="20"/>
                <w:lang w:eastAsia="en-AU"/>
              </w:rPr>
            </w:pPr>
            <w:r w:rsidRPr="00F459BB">
              <w:rPr>
                <w:rFonts w:ascii="Calibri" w:hAnsi="Calibri" w:cs="Calibri"/>
                <w:b/>
                <w:sz w:val="20"/>
                <w:szCs w:val="20"/>
                <w:lang w:eastAsia="en-AU"/>
              </w:rPr>
              <w:t xml:space="preserve">Students </w:t>
            </w:r>
            <w:r w:rsidR="00E8592B" w:rsidRPr="00F459BB">
              <w:rPr>
                <w:rFonts w:ascii="Calibri" w:hAnsi="Calibri" w:cs="Calibri"/>
                <w:b/>
                <w:sz w:val="20"/>
                <w:szCs w:val="20"/>
                <w:lang w:eastAsia="en-AU"/>
              </w:rPr>
              <w:t xml:space="preserve">will: </w:t>
            </w:r>
          </w:p>
          <w:p w:rsidR="000A2820" w:rsidRPr="000A2820" w:rsidRDefault="000D68E2" w:rsidP="000A2820">
            <w:pPr>
              <w:numPr>
                <w:ilvl w:val="0"/>
                <w:numId w:val="16"/>
              </w:numPr>
              <w:shd w:val="clear" w:color="auto" w:fill="FFFFFF"/>
              <w:spacing w:beforeAutospacing="1" w:afterAutospacing="1"/>
              <w:ind w:right="75"/>
              <w:rPr>
                <w:rFonts w:ascii="Calibri" w:hAnsi="Calibri" w:cs="Calibri"/>
                <w:b/>
                <w:sz w:val="20"/>
                <w:szCs w:val="20"/>
                <w:lang w:eastAsia="en-AU"/>
              </w:rPr>
            </w:pPr>
            <w:r w:rsidRPr="00F459BB">
              <w:rPr>
                <w:rFonts w:ascii="Calibri" w:hAnsi="Calibri" w:cs="Calibri"/>
                <w:sz w:val="20"/>
                <w:szCs w:val="20"/>
                <w:lang w:val="en-AU" w:eastAsia="en-AU"/>
              </w:rPr>
              <w:t>recognise and represent </w:t>
            </w:r>
            <w:hyperlink r:id="rId16" w:tgtFrame="_blank" w:tooltip="Click for more information about 'multiplication'" w:history="1">
              <w:r w:rsidRPr="00F459BB">
                <w:rPr>
                  <w:rFonts w:ascii="Calibri" w:hAnsi="Calibri" w:cs="Calibri"/>
                  <w:sz w:val="20"/>
                  <w:szCs w:val="20"/>
                  <w:lang w:val="en-AU" w:eastAsia="en-AU"/>
                </w:rPr>
                <w:t>multiplication</w:t>
              </w:r>
            </w:hyperlink>
            <w:r w:rsidRPr="00F459BB">
              <w:rPr>
                <w:rFonts w:ascii="Calibri" w:hAnsi="Calibri" w:cs="Calibri"/>
                <w:sz w:val="20"/>
                <w:szCs w:val="20"/>
                <w:lang w:val="en-AU" w:eastAsia="en-AU"/>
              </w:rPr>
              <w:t> as repeated addition, groups and </w:t>
            </w:r>
            <w:hyperlink r:id="rId17" w:tgtFrame="_blank" w:tooltip="Click for more information about 'arrays'" w:history="1">
              <w:r w:rsidRPr="00F459BB">
                <w:rPr>
                  <w:rFonts w:ascii="Calibri" w:hAnsi="Calibri" w:cs="Calibri"/>
                  <w:sz w:val="20"/>
                  <w:szCs w:val="20"/>
                  <w:lang w:val="en-AU" w:eastAsia="en-AU"/>
                </w:rPr>
                <w:t>arrays</w:t>
              </w:r>
            </w:hyperlink>
            <w:r w:rsidRPr="00F459BB">
              <w:rPr>
                <w:rFonts w:ascii="Calibri" w:hAnsi="Calibri" w:cs="Calibri"/>
                <w:color w:val="000000"/>
                <w:sz w:val="20"/>
                <w:szCs w:val="20"/>
                <w:lang w:val="en-AU" w:eastAsia="en-AU"/>
              </w:rPr>
              <w:t> </w:t>
            </w:r>
          </w:p>
          <w:p w:rsidR="00541C3C" w:rsidRPr="00F459BB" w:rsidRDefault="00541C3C" w:rsidP="000A2820">
            <w:pPr>
              <w:numPr>
                <w:ilvl w:val="0"/>
                <w:numId w:val="16"/>
              </w:numPr>
              <w:shd w:val="clear" w:color="auto" w:fill="FFFFFF"/>
              <w:spacing w:after="150"/>
              <w:rPr>
                <w:rFonts w:ascii="Calibri" w:hAnsi="Calibri" w:cs="Calibri"/>
                <w:color w:val="000000"/>
                <w:sz w:val="20"/>
                <w:szCs w:val="20"/>
                <w:lang w:val="en-AU" w:eastAsia="en-AU"/>
              </w:rPr>
            </w:pPr>
            <w:r w:rsidRPr="00F459BB">
              <w:rPr>
                <w:rFonts w:ascii="Calibri" w:hAnsi="Calibri" w:cs="Calibri"/>
                <w:color w:val="000000"/>
                <w:sz w:val="20"/>
                <w:szCs w:val="20"/>
                <w:shd w:val="clear" w:color="auto" w:fill="FFFFFF"/>
              </w:rPr>
              <w:t>represent division as grouping into equal sets and solve simple problems using these representations</w:t>
            </w:r>
          </w:p>
          <w:p w:rsidR="00384E47" w:rsidRPr="00F459BB" w:rsidRDefault="000D68E2" w:rsidP="00DB1BD6">
            <w:pPr>
              <w:shd w:val="clear" w:color="auto" w:fill="FFFFFF"/>
              <w:spacing w:after="180"/>
              <w:rPr>
                <w:rFonts w:ascii="Calibri" w:hAnsi="Calibri" w:cs="Calibri"/>
                <w:b/>
                <w:sz w:val="20"/>
                <w:szCs w:val="20"/>
              </w:rPr>
            </w:pPr>
            <w:r w:rsidRPr="00F459BB">
              <w:rPr>
                <w:rFonts w:ascii="Calibri" w:hAnsi="Calibri" w:cs="Calibri"/>
                <w:b/>
                <w:vanish/>
                <w:color w:val="000000"/>
                <w:sz w:val="20"/>
                <w:szCs w:val="20"/>
                <w:lang w:eastAsia="en-AU"/>
              </w:rPr>
              <w:t xml:space="preserve"> </w:t>
            </w:r>
            <w:r w:rsidR="00384E47" w:rsidRPr="00F459BB">
              <w:rPr>
                <w:rFonts w:ascii="Calibri" w:hAnsi="Calibri" w:cs="Calibri"/>
                <w:b/>
                <w:vanish/>
                <w:color w:val="000000"/>
                <w:sz w:val="20"/>
                <w:szCs w:val="20"/>
                <w:lang w:eastAsia="en-AU"/>
              </w:rPr>
              <w:t xml:space="preserve">Students: </w:t>
            </w:r>
          </w:p>
          <w:p w:rsidR="00384E47" w:rsidRPr="00F459BB" w:rsidRDefault="00384E47" w:rsidP="008827E9">
            <w:pPr>
              <w:numPr>
                <w:ilvl w:val="1"/>
                <w:numId w:val="3"/>
              </w:numPr>
              <w:shd w:val="clear" w:color="auto" w:fill="FFFFFF"/>
              <w:spacing w:before="100" w:beforeAutospacing="1" w:after="100" w:afterAutospacing="1"/>
              <w:ind w:left="740"/>
              <w:rPr>
                <w:rFonts w:ascii="Calibri" w:hAnsi="Calibri" w:cs="Calibri"/>
                <w:vanish/>
                <w:color w:val="000000"/>
                <w:sz w:val="20"/>
                <w:szCs w:val="20"/>
                <w:lang w:eastAsia="en-AU"/>
              </w:rPr>
            </w:pPr>
            <w:r w:rsidRPr="00F459BB">
              <w:rPr>
                <w:rFonts w:ascii="Calibri" w:hAnsi="Calibri" w:cs="Calibri"/>
                <w:vanish/>
                <w:color w:val="000000"/>
                <w:sz w:val="20"/>
                <w:szCs w:val="20"/>
                <w:lang w:eastAsia="en-AU"/>
              </w:rPr>
              <w:t>Identify a question of interest based on one </w:t>
            </w:r>
            <w:hyperlink r:id="rId18" w:tgtFrame="_blank" w:tooltip="Click for more information about 'categorical variable'" w:history="1">
              <w:r w:rsidRPr="00F459BB">
                <w:rPr>
                  <w:rFonts w:ascii="Calibri" w:hAnsi="Calibri" w:cs="Calibri"/>
                  <w:vanish/>
                  <w:color w:val="767676"/>
                  <w:sz w:val="20"/>
                  <w:szCs w:val="20"/>
                  <w:lang w:eastAsia="en-AU"/>
                </w:rPr>
                <w:t>categorical variable</w:t>
              </w:r>
            </w:hyperlink>
            <w:r w:rsidRPr="00F459BB">
              <w:rPr>
                <w:rFonts w:ascii="Calibri" w:hAnsi="Calibri" w:cs="Calibri"/>
                <w:vanish/>
                <w:color w:val="000000"/>
                <w:sz w:val="20"/>
                <w:szCs w:val="20"/>
                <w:lang w:eastAsia="en-AU"/>
              </w:rPr>
              <w:t xml:space="preserve"> and gather </w:t>
            </w:r>
            <w:hyperlink r:id="rId19" w:tgtFrame="_blank" w:tooltip="Click for more information about 'data'" w:history="1">
              <w:r w:rsidRPr="00F459BB">
                <w:rPr>
                  <w:rFonts w:ascii="Calibri" w:hAnsi="Calibri" w:cs="Calibri"/>
                  <w:vanish/>
                  <w:color w:val="767676"/>
                  <w:sz w:val="20"/>
                  <w:szCs w:val="20"/>
                  <w:lang w:eastAsia="en-AU"/>
                </w:rPr>
                <w:t>data</w:t>
              </w:r>
            </w:hyperlink>
            <w:r w:rsidRPr="00F459BB">
              <w:rPr>
                <w:rFonts w:ascii="Calibri" w:hAnsi="Calibri" w:cs="Calibri"/>
                <w:vanish/>
                <w:color w:val="000000"/>
                <w:sz w:val="20"/>
                <w:szCs w:val="20"/>
                <w:lang w:eastAsia="en-AU"/>
              </w:rPr>
              <w:t xml:space="preserve"> relevant to the question </w:t>
            </w:r>
          </w:p>
          <w:p w:rsidR="004C4B0C" w:rsidRPr="00F459BB" w:rsidRDefault="00384E47" w:rsidP="00DB1BD6">
            <w:pPr>
              <w:numPr>
                <w:ilvl w:val="1"/>
                <w:numId w:val="3"/>
              </w:numPr>
              <w:shd w:val="clear" w:color="auto" w:fill="FFFFFF"/>
              <w:spacing w:before="100" w:beforeAutospacing="1" w:after="100" w:afterAutospacing="1"/>
              <w:ind w:left="740" w:right="75"/>
              <w:rPr>
                <w:rFonts w:ascii="Calibri" w:hAnsi="Calibri" w:cs="Calibri"/>
                <w:color w:val="FF0000"/>
                <w:sz w:val="20"/>
                <w:szCs w:val="20"/>
              </w:rPr>
            </w:pPr>
            <w:r w:rsidRPr="00F459BB">
              <w:rPr>
                <w:rFonts w:ascii="Calibri" w:hAnsi="Calibri" w:cs="Calibri"/>
                <w:vanish/>
                <w:color w:val="000000"/>
                <w:sz w:val="20"/>
                <w:szCs w:val="20"/>
              </w:rPr>
              <w:t>Identify a question of interest based on one </w:t>
            </w:r>
            <w:hyperlink r:id="rId20" w:tgtFrame="_blank" w:tooltip="Click for more information about 'categorical variable'" w:history="1">
              <w:r w:rsidRPr="00F459BB">
                <w:rPr>
                  <w:rFonts w:ascii="Calibri" w:hAnsi="Calibri" w:cs="Calibri"/>
                  <w:vanish/>
                  <w:color w:val="767676"/>
                  <w:sz w:val="20"/>
                  <w:szCs w:val="20"/>
                </w:rPr>
                <w:t>categorical variable</w:t>
              </w:r>
            </w:hyperlink>
            <w:r w:rsidRPr="00F459BB">
              <w:rPr>
                <w:rFonts w:ascii="Calibri" w:hAnsi="Calibri" w:cs="Calibri"/>
                <w:vanish/>
                <w:color w:val="000000"/>
                <w:sz w:val="20"/>
                <w:szCs w:val="20"/>
              </w:rPr>
              <w:t xml:space="preserve"> and gather </w:t>
            </w:r>
            <w:hyperlink r:id="rId21" w:tgtFrame="_blank" w:tooltip="Click for more information about 'data'" w:history="1">
              <w:r w:rsidRPr="00F459BB">
                <w:rPr>
                  <w:rFonts w:ascii="Calibri" w:hAnsi="Calibri" w:cs="Calibri"/>
                  <w:vanish/>
                  <w:color w:val="767676"/>
                  <w:sz w:val="20"/>
                  <w:szCs w:val="20"/>
                </w:rPr>
                <w:t>data</w:t>
              </w:r>
            </w:hyperlink>
            <w:r w:rsidRPr="00F459BB">
              <w:rPr>
                <w:rFonts w:ascii="Calibri" w:hAnsi="Calibri" w:cs="Calibri"/>
                <w:vanish/>
                <w:color w:val="000000"/>
                <w:sz w:val="20"/>
                <w:szCs w:val="20"/>
              </w:rPr>
              <w:t xml:space="preserve"> relevant to the question Identify a question of interest based on one </w:t>
            </w:r>
            <w:hyperlink r:id="rId22" w:tgtFrame="_blank" w:tooltip="Click for more information about 'categorical variable'" w:history="1">
              <w:r w:rsidRPr="00F459BB">
                <w:rPr>
                  <w:rFonts w:ascii="Calibri" w:hAnsi="Calibri" w:cs="Calibri"/>
                  <w:vanish/>
                  <w:color w:val="767676"/>
                  <w:sz w:val="20"/>
                  <w:szCs w:val="20"/>
                </w:rPr>
                <w:t>categorical variable</w:t>
              </w:r>
            </w:hyperlink>
            <w:r w:rsidRPr="00F459BB">
              <w:rPr>
                <w:rFonts w:ascii="Calibri" w:hAnsi="Calibri" w:cs="Calibri"/>
                <w:vanish/>
                <w:color w:val="000000"/>
                <w:sz w:val="20"/>
                <w:szCs w:val="20"/>
              </w:rPr>
              <w:t xml:space="preserve"> and gather </w:t>
            </w:r>
            <w:hyperlink r:id="rId23" w:tgtFrame="_blank" w:tooltip="Click for more information about 'data'" w:history="1">
              <w:r w:rsidRPr="00F459BB">
                <w:rPr>
                  <w:rFonts w:ascii="Calibri" w:hAnsi="Calibri" w:cs="Calibri"/>
                  <w:vanish/>
                  <w:color w:val="767676"/>
                  <w:sz w:val="20"/>
                  <w:szCs w:val="20"/>
                </w:rPr>
                <w:t>data</w:t>
              </w:r>
            </w:hyperlink>
            <w:r w:rsidRPr="00F459BB">
              <w:rPr>
                <w:rFonts w:ascii="Calibri" w:hAnsi="Calibri" w:cs="Calibri"/>
                <w:vanish/>
                <w:color w:val="000000"/>
                <w:sz w:val="20"/>
                <w:szCs w:val="20"/>
              </w:rPr>
              <w:t xml:space="preserve"> relevant to the questionIdentify a question of interest based on one </w:t>
            </w:r>
            <w:hyperlink r:id="rId24" w:tgtFrame="_blank" w:tooltip="Click for more information about 'categorical variable'" w:history="1">
              <w:r w:rsidRPr="00F459BB">
                <w:rPr>
                  <w:rFonts w:ascii="Calibri" w:hAnsi="Calibri" w:cs="Calibri"/>
                  <w:vanish/>
                  <w:color w:val="767676"/>
                  <w:sz w:val="20"/>
                  <w:szCs w:val="20"/>
                </w:rPr>
                <w:t>categorical variable</w:t>
              </w:r>
            </w:hyperlink>
            <w:r w:rsidRPr="00F459BB">
              <w:rPr>
                <w:rFonts w:ascii="Calibri" w:hAnsi="Calibri" w:cs="Calibri"/>
                <w:vanish/>
                <w:color w:val="000000"/>
                <w:sz w:val="20"/>
                <w:szCs w:val="20"/>
              </w:rPr>
              <w:t xml:space="preserve"> and gather </w:t>
            </w:r>
            <w:hyperlink r:id="rId25" w:tgtFrame="_blank" w:tooltip="Click for more information about 'data'" w:history="1">
              <w:r w:rsidRPr="00F459BB">
                <w:rPr>
                  <w:rFonts w:ascii="Calibri" w:hAnsi="Calibri" w:cs="Calibri"/>
                  <w:vanish/>
                  <w:color w:val="767676"/>
                  <w:sz w:val="20"/>
                  <w:szCs w:val="20"/>
                </w:rPr>
                <w:t>data</w:t>
              </w:r>
            </w:hyperlink>
            <w:r w:rsidRPr="00F459BB">
              <w:rPr>
                <w:rFonts w:ascii="Calibri" w:hAnsi="Calibri" w:cs="Calibri"/>
                <w:vanish/>
                <w:color w:val="000000"/>
                <w:sz w:val="20"/>
                <w:szCs w:val="20"/>
              </w:rPr>
              <w:t xml:space="preserve"> relevant to the question</w:t>
            </w:r>
          </w:p>
        </w:tc>
      </w:tr>
      <w:tr w:rsidR="00DE128E" w:rsidRPr="00EA2FB1" w:rsidTr="00181FF3">
        <w:tc>
          <w:tcPr>
            <w:tcW w:w="1701" w:type="dxa"/>
          </w:tcPr>
          <w:p w:rsidR="00DE128E" w:rsidRPr="00F459BB" w:rsidRDefault="00DE128E" w:rsidP="00263E61">
            <w:pPr>
              <w:pStyle w:val="BodyText"/>
              <w:rPr>
                <w:rFonts w:ascii="Calibri" w:hAnsi="Calibri" w:cs="Calibri"/>
                <w:b/>
                <w:bCs/>
                <w:sz w:val="20"/>
                <w:szCs w:val="20"/>
              </w:rPr>
            </w:pPr>
            <w:r w:rsidRPr="00F459BB">
              <w:rPr>
                <w:rFonts w:ascii="Calibri" w:hAnsi="Calibri" w:cs="Calibri"/>
                <w:b/>
                <w:bCs/>
                <w:sz w:val="20"/>
                <w:szCs w:val="20"/>
              </w:rPr>
              <w:lastRenderedPageBreak/>
              <w:t>Religion</w:t>
            </w:r>
          </w:p>
          <w:p w:rsidR="003E7F18" w:rsidRPr="00F459BB" w:rsidRDefault="00DE128E" w:rsidP="00542B7F">
            <w:pPr>
              <w:rPr>
                <w:rFonts w:ascii="Calibri" w:hAnsi="Calibri" w:cs="Calibri"/>
                <w:sz w:val="20"/>
                <w:szCs w:val="20"/>
                <w:lang w:eastAsia="zh-CN"/>
              </w:rPr>
            </w:pPr>
            <w:r w:rsidRPr="00F459BB">
              <w:rPr>
                <w:rFonts w:ascii="Calibri" w:hAnsi="Calibri" w:cs="Calibri"/>
                <w:sz w:val="20"/>
                <w:szCs w:val="20"/>
                <w:lang w:eastAsia="zh-CN"/>
              </w:rPr>
              <w:t xml:space="preserve">Studies in Religion are based on Christianity and in particular the Maronite faith. </w:t>
            </w:r>
          </w:p>
          <w:p w:rsidR="003E7F18" w:rsidRPr="00F459BB" w:rsidRDefault="003E7F18" w:rsidP="00F50406">
            <w:pPr>
              <w:jc w:val="both"/>
              <w:rPr>
                <w:rFonts w:ascii="Calibri" w:hAnsi="Calibri" w:cs="Calibri"/>
                <w:sz w:val="20"/>
                <w:szCs w:val="20"/>
                <w:lang w:eastAsia="zh-CN"/>
              </w:rPr>
            </w:pPr>
          </w:p>
          <w:p w:rsidR="003E7F18" w:rsidRPr="00F459BB" w:rsidRDefault="003E7F18" w:rsidP="00F50406">
            <w:pPr>
              <w:jc w:val="both"/>
              <w:rPr>
                <w:rFonts w:ascii="Calibri" w:hAnsi="Calibri" w:cs="Calibri"/>
                <w:sz w:val="20"/>
                <w:szCs w:val="20"/>
                <w:lang w:eastAsia="zh-CN"/>
              </w:rPr>
            </w:pPr>
          </w:p>
          <w:p w:rsidR="003E7F18" w:rsidRPr="00F459BB" w:rsidRDefault="003E7F18" w:rsidP="00F50406">
            <w:pPr>
              <w:jc w:val="both"/>
              <w:rPr>
                <w:rFonts w:ascii="Calibri" w:hAnsi="Calibri" w:cs="Calibri"/>
                <w:sz w:val="20"/>
                <w:szCs w:val="20"/>
                <w:lang w:eastAsia="zh-CN"/>
              </w:rPr>
            </w:pPr>
          </w:p>
          <w:p w:rsidR="00DE128E" w:rsidRPr="00F459BB" w:rsidRDefault="00DE128E" w:rsidP="003E7F18">
            <w:pPr>
              <w:jc w:val="both"/>
              <w:rPr>
                <w:rFonts w:ascii="Calibri" w:hAnsi="Calibri" w:cs="Calibri"/>
                <w:sz w:val="20"/>
                <w:szCs w:val="20"/>
              </w:rPr>
            </w:pPr>
          </w:p>
        </w:tc>
        <w:tc>
          <w:tcPr>
            <w:tcW w:w="3686" w:type="dxa"/>
          </w:tcPr>
          <w:p w:rsidR="00541C3C" w:rsidRPr="00F459BB" w:rsidRDefault="00E415A5" w:rsidP="00E415A5">
            <w:pPr>
              <w:spacing w:before="240" w:after="40"/>
              <w:rPr>
                <w:rFonts w:ascii="Calibri" w:hAnsi="Calibri" w:cs="Calibri"/>
                <w:sz w:val="20"/>
                <w:szCs w:val="20"/>
              </w:rPr>
            </w:pPr>
            <w:r w:rsidRPr="00F459BB">
              <w:rPr>
                <w:rFonts w:ascii="Calibri" w:hAnsi="Calibri" w:cs="Calibri"/>
                <w:b/>
                <w:bCs/>
                <w:sz w:val="20"/>
                <w:szCs w:val="20"/>
              </w:rPr>
              <w:t>O1:</w:t>
            </w:r>
            <w:r w:rsidR="00541C3C" w:rsidRPr="00F459BB">
              <w:rPr>
                <w:rFonts w:ascii="Calibri" w:hAnsi="Calibri" w:cs="Calibri"/>
                <w:b/>
                <w:bCs/>
                <w:sz w:val="20"/>
                <w:szCs w:val="20"/>
              </w:rPr>
              <w:t xml:space="preserve"> </w:t>
            </w:r>
            <w:r w:rsidR="00541C3C" w:rsidRPr="00F459BB">
              <w:rPr>
                <w:rFonts w:ascii="Calibri" w:hAnsi="Calibri" w:cs="Calibri"/>
                <w:sz w:val="20"/>
                <w:szCs w:val="20"/>
              </w:rPr>
              <w:t>Demonstrate an understanding and appreciation of God as our loving creator, ever-present and experienced in people and the world around us.</w:t>
            </w:r>
          </w:p>
          <w:p w:rsidR="00E415A5" w:rsidRPr="00F459BB" w:rsidRDefault="00E415A5" w:rsidP="00E415A5">
            <w:pPr>
              <w:pStyle w:val="pdhpeoutcome"/>
              <w:numPr>
                <w:ilvl w:val="0"/>
                <w:numId w:val="0"/>
              </w:numPr>
              <w:rPr>
                <w:rFonts w:ascii="Calibri" w:hAnsi="Calibri" w:cs="Calibri"/>
                <w:b/>
                <w:bCs/>
                <w:sz w:val="20"/>
              </w:rPr>
            </w:pPr>
          </w:p>
          <w:p w:rsidR="00E415A5" w:rsidRPr="00F459BB" w:rsidRDefault="00E415A5" w:rsidP="00E415A5">
            <w:pPr>
              <w:pStyle w:val="pdhpeoutcome"/>
              <w:numPr>
                <w:ilvl w:val="0"/>
                <w:numId w:val="0"/>
              </w:numPr>
              <w:rPr>
                <w:rFonts w:ascii="Calibri" w:hAnsi="Calibri" w:cs="Calibri"/>
                <w:sz w:val="20"/>
              </w:rPr>
            </w:pPr>
            <w:r w:rsidRPr="00F459BB">
              <w:rPr>
                <w:rFonts w:ascii="Calibri" w:hAnsi="Calibri" w:cs="Calibri"/>
                <w:b/>
                <w:bCs/>
                <w:sz w:val="20"/>
              </w:rPr>
              <w:t xml:space="preserve">O2: </w:t>
            </w:r>
            <w:r w:rsidR="00541C3C" w:rsidRPr="00F459BB">
              <w:rPr>
                <w:rFonts w:ascii="Calibri" w:hAnsi="Calibri" w:cs="Calibri"/>
                <w:sz w:val="20"/>
              </w:rPr>
              <w:t>D</w:t>
            </w:r>
            <w:r w:rsidRPr="00F459BB">
              <w:rPr>
                <w:rFonts w:ascii="Calibri" w:hAnsi="Calibri" w:cs="Calibri"/>
                <w:sz w:val="20"/>
              </w:rPr>
              <w:t xml:space="preserve">emonstrate an understanding and </w:t>
            </w:r>
            <w:r w:rsidR="00541C3C" w:rsidRPr="00F459BB">
              <w:rPr>
                <w:rFonts w:ascii="Calibri" w:hAnsi="Calibri" w:cs="Calibri"/>
                <w:sz w:val="20"/>
              </w:rPr>
              <w:t>appreciation of Jesus as the incarnate Son of God who loves us and invites us to grow in relationship with him.</w:t>
            </w:r>
          </w:p>
          <w:p w:rsidR="00E415A5" w:rsidRPr="00F459BB" w:rsidRDefault="00E415A5" w:rsidP="00E415A5">
            <w:pPr>
              <w:pStyle w:val="pdhpeoutcome"/>
              <w:numPr>
                <w:ilvl w:val="0"/>
                <w:numId w:val="0"/>
              </w:numPr>
              <w:rPr>
                <w:rFonts w:ascii="Calibri" w:hAnsi="Calibri" w:cs="Calibri"/>
                <w:sz w:val="20"/>
              </w:rPr>
            </w:pPr>
          </w:p>
          <w:p w:rsidR="00541C3C" w:rsidRPr="00F459BB" w:rsidRDefault="00E415A5" w:rsidP="00E415A5">
            <w:pPr>
              <w:pStyle w:val="pdhpeoutcome"/>
              <w:numPr>
                <w:ilvl w:val="0"/>
                <w:numId w:val="0"/>
              </w:numPr>
              <w:rPr>
                <w:rFonts w:ascii="Calibri" w:hAnsi="Calibri" w:cs="Calibri"/>
                <w:sz w:val="20"/>
              </w:rPr>
            </w:pPr>
            <w:r w:rsidRPr="00F459BB">
              <w:rPr>
                <w:rFonts w:ascii="Calibri" w:hAnsi="Calibri" w:cs="Calibri"/>
                <w:b/>
                <w:bCs/>
                <w:sz w:val="20"/>
              </w:rPr>
              <w:t xml:space="preserve">O3: </w:t>
            </w:r>
            <w:r w:rsidR="00541C3C" w:rsidRPr="00F459BB">
              <w:rPr>
                <w:rFonts w:ascii="Calibri" w:hAnsi="Calibri" w:cs="Calibri"/>
                <w:sz w:val="20"/>
              </w:rPr>
              <w:t>Demonstrate an understanding and appreciation of the Church as a special community described as God’s family.</w:t>
            </w:r>
          </w:p>
          <w:p w:rsidR="00E415A5" w:rsidRPr="00F459BB" w:rsidRDefault="00E415A5" w:rsidP="00E415A5">
            <w:pPr>
              <w:pStyle w:val="pdhpeoutcome"/>
              <w:numPr>
                <w:ilvl w:val="0"/>
                <w:numId w:val="0"/>
              </w:numPr>
              <w:rPr>
                <w:rFonts w:ascii="Calibri" w:hAnsi="Calibri" w:cs="Calibri"/>
                <w:b/>
                <w:bCs/>
                <w:sz w:val="20"/>
              </w:rPr>
            </w:pPr>
          </w:p>
          <w:p w:rsidR="00541C3C" w:rsidRPr="00F459BB" w:rsidRDefault="00E415A5" w:rsidP="00E415A5">
            <w:pPr>
              <w:pStyle w:val="pdhpeoutcome"/>
              <w:numPr>
                <w:ilvl w:val="0"/>
                <w:numId w:val="0"/>
              </w:numPr>
              <w:rPr>
                <w:rFonts w:ascii="Calibri" w:hAnsi="Calibri" w:cs="Calibri"/>
                <w:sz w:val="20"/>
              </w:rPr>
            </w:pPr>
            <w:r w:rsidRPr="00F459BB">
              <w:rPr>
                <w:rFonts w:ascii="Calibri" w:hAnsi="Calibri" w:cs="Calibri"/>
                <w:b/>
                <w:bCs/>
                <w:sz w:val="20"/>
              </w:rPr>
              <w:lastRenderedPageBreak/>
              <w:t xml:space="preserve">O4: </w:t>
            </w:r>
            <w:r w:rsidR="00541C3C" w:rsidRPr="00F459BB">
              <w:rPr>
                <w:rFonts w:ascii="Calibri" w:hAnsi="Calibri" w:cs="Calibri"/>
                <w:sz w:val="20"/>
              </w:rPr>
              <w:t>Demonstrate an understanding and appreciation of the Church’s sacraments as sacred actions by which we are welcomed to community, reconciled and invited to share the special presence of Jesus.</w:t>
            </w:r>
          </w:p>
          <w:p w:rsidR="00E415A5" w:rsidRPr="00F459BB" w:rsidRDefault="00E415A5" w:rsidP="00E415A5">
            <w:pPr>
              <w:pStyle w:val="englishoutcome"/>
              <w:numPr>
                <w:ilvl w:val="0"/>
                <w:numId w:val="0"/>
              </w:numPr>
              <w:rPr>
                <w:rFonts w:ascii="Calibri" w:hAnsi="Calibri" w:cs="Calibri"/>
                <w:b/>
                <w:sz w:val="20"/>
              </w:rPr>
            </w:pPr>
          </w:p>
          <w:p w:rsidR="00541C3C" w:rsidRPr="00F459BB" w:rsidRDefault="00E415A5" w:rsidP="00E415A5">
            <w:pPr>
              <w:pStyle w:val="englishoutcome"/>
              <w:numPr>
                <w:ilvl w:val="0"/>
                <w:numId w:val="0"/>
              </w:numPr>
              <w:rPr>
                <w:rFonts w:ascii="Calibri" w:hAnsi="Calibri" w:cs="Calibri"/>
                <w:sz w:val="20"/>
              </w:rPr>
            </w:pPr>
            <w:r w:rsidRPr="00F459BB">
              <w:rPr>
                <w:rFonts w:ascii="Calibri" w:hAnsi="Calibri" w:cs="Calibri"/>
                <w:b/>
                <w:sz w:val="20"/>
              </w:rPr>
              <w:t xml:space="preserve">O5: </w:t>
            </w:r>
            <w:r w:rsidR="00541C3C" w:rsidRPr="00F459BB">
              <w:rPr>
                <w:rFonts w:ascii="Calibri" w:hAnsi="Calibri" w:cs="Calibri"/>
                <w:sz w:val="20"/>
              </w:rPr>
              <w:t>Demonstrate an understanding and appreciation of important scriptural stories and their significance</w:t>
            </w:r>
          </w:p>
          <w:p w:rsidR="00E415A5" w:rsidRPr="00F459BB" w:rsidRDefault="00E415A5" w:rsidP="00E415A5">
            <w:pPr>
              <w:pStyle w:val="englishoutcome"/>
              <w:numPr>
                <w:ilvl w:val="0"/>
                <w:numId w:val="0"/>
              </w:numPr>
              <w:rPr>
                <w:rFonts w:ascii="Calibri" w:hAnsi="Calibri" w:cs="Calibri"/>
                <w:b/>
                <w:sz w:val="20"/>
              </w:rPr>
            </w:pPr>
          </w:p>
          <w:p w:rsidR="00541C3C" w:rsidRPr="00F459BB" w:rsidRDefault="00541C3C" w:rsidP="00E415A5">
            <w:pPr>
              <w:pStyle w:val="englishoutcome"/>
              <w:numPr>
                <w:ilvl w:val="0"/>
                <w:numId w:val="0"/>
              </w:numPr>
              <w:rPr>
                <w:rFonts w:ascii="Calibri" w:hAnsi="Calibri" w:cs="Calibri"/>
                <w:sz w:val="20"/>
              </w:rPr>
            </w:pPr>
            <w:r w:rsidRPr="00F459BB">
              <w:rPr>
                <w:rFonts w:ascii="Calibri" w:hAnsi="Calibri" w:cs="Calibri"/>
                <w:b/>
                <w:sz w:val="20"/>
              </w:rPr>
              <w:t>O6</w:t>
            </w:r>
            <w:r w:rsidR="00E415A5" w:rsidRPr="00F459BB">
              <w:rPr>
                <w:rFonts w:ascii="Calibri" w:hAnsi="Calibri" w:cs="Calibri"/>
                <w:sz w:val="20"/>
              </w:rPr>
              <w:t xml:space="preserve">: </w:t>
            </w:r>
            <w:r w:rsidRPr="00F459BB">
              <w:rPr>
                <w:rFonts w:ascii="Calibri" w:hAnsi="Calibri" w:cs="Calibri"/>
                <w:sz w:val="20"/>
              </w:rPr>
              <w:t>Demonstrate an understanding and appreciation of Christian life as loving God and neighbour</w:t>
            </w:r>
          </w:p>
          <w:p w:rsidR="00E415A5" w:rsidRPr="00F459BB" w:rsidRDefault="00E415A5" w:rsidP="00E415A5">
            <w:pPr>
              <w:pStyle w:val="NormalWeb"/>
              <w:rPr>
                <w:rFonts w:ascii="Calibri" w:hAnsi="Calibri" w:cs="Calibri"/>
                <w:bCs/>
                <w:sz w:val="20"/>
                <w:szCs w:val="20"/>
              </w:rPr>
            </w:pPr>
            <w:r w:rsidRPr="00F459BB">
              <w:rPr>
                <w:rFonts w:ascii="Calibri" w:hAnsi="Calibri" w:cs="Calibri"/>
                <w:b/>
                <w:sz w:val="20"/>
                <w:szCs w:val="20"/>
              </w:rPr>
              <w:t xml:space="preserve">O7: </w:t>
            </w:r>
            <w:r w:rsidR="00541C3C" w:rsidRPr="00F459BB">
              <w:rPr>
                <w:rFonts w:ascii="Calibri" w:hAnsi="Calibri" w:cs="Calibri"/>
                <w:bCs/>
                <w:sz w:val="20"/>
                <w:szCs w:val="20"/>
              </w:rPr>
              <w:t>Demonstrate an understanding and appreciation of prayer as very important in our relationship with God</w:t>
            </w:r>
          </w:p>
          <w:p w:rsidR="00E415A5" w:rsidRPr="00F459BB" w:rsidRDefault="00E415A5" w:rsidP="00E415A5">
            <w:pPr>
              <w:pStyle w:val="NormalWeb"/>
              <w:rPr>
                <w:rFonts w:ascii="Calibri" w:hAnsi="Calibri" w:cs="Calibri"/>
                <w:color w:val="000000"/>
                <w:sz w:val="20"/>
                <w:szCs w:val="20"/>
              </w:rPr>
            </w:pPr>
            <w:r w:rsidRPr="00F459BB">
              <w:rPr>
                <w:rFonts w:ascii="Calibri" w:hAnsi="Calibri" w:cs="Calibri"/>
                <w:b/>
                <w:color w:val="000000"/>
                <w:sz w:val="20"/>
                <w:szCs w:val="20"/>
              </w:rPr>
              <w:t>O2:</w:t>
            </w:r>
            <w:r w:rsidRPr="00F459BB">
              <w:rPr>
                <w:rFonts w:ascii="Calibri" w:hAnsi="Calibri" w:cs="Calibri"/>
                <w:color w:val="000000"/>
                <w:sz w:val="20"/>
                <w:szCs w:val="20"/>
              </w:rPr>
              <w:t xml:space="preserve"> Recognises and appreciates the beauty and wonder of God’s creation.</w:t>
            </w:r>
          </w:p>
          <w:p w:rsidR="00E415A5" w:rsidRPr="00F459BB" w:rsidRDefault="00E415A5" w:rsidP="00E415A5">
            <w:pPr>
              <w:pStyle w:val="NormalWeb"/>
              <w:rPr>
                <w:rFonts w:ascii="Calibri" w:hAnsi="Calibri" w:cs="Calibri"/>
                <w:color w:val="000000"/>
                <w:sz w:val="20"/>
                <w:szCs w:val="20"/>
              </w:rPr>
            </w:pPr>
            <w:r w:rsidRPr="00F459BB">
              <w:rPr>
                <w:rFonts w:ascii="Calibri" w:hAnsi="Calibri" w:cs="Calibri"/>
                <w:b/>
                <w:color w:val="000000"/>
                <w:sz w:val="20"/>
                <w:szCs w:val="20"/>
              </w:rPr>
              <w:t>O3:</w:t>
            </w:r>
            <w:r w:rsidRPr="00F459BB">
              <w:rPr>
                <w:rFonts w:ascii="Calibri" w:hAnsi="Calibri" w:cs="Calibri"/>
                <w:color w:val="000000"/>
                <w:sz w:val="20"/>
                <w:szCs w:val="20"/>
              </w:rPr>
              <w:t xml:space="preserve"> Grows in awareness of the need to care and take responsibility for God’s creation.</w:t>
            </w:r>
          </w:p>
          <w:p w:rsidR="00397560" w:rsidRPr="00F459BB" w:rsidRDefault="00E415A5" w:rsidP="00E415A5">
            <w:pPr>
              <w:pStyle w:val="NormalWeb"/>
              <w:rPr>
                <w:rFonts w:ascii="Calibri" w:hAnsi="Calibri" w:cs="Calibri"/>
                <w:color w:val="000000"/>
                <w:sz w:val="20"/>
                <w:szCs w:val="20"/>
              </w:rPr>
            </w:pPr>
            <w:r w:rsidRPr="00F459BB">
              <w:rPr>
                <w:rFonts w:ascii="Calibri" w:hAnsi="Calibri" w:cs="Calibri"/>
                <w:b/>
                <w:color w:val="000000"/>
                <w:sz w:val="20"/>
                <w:szCs w:val="20"/>
              </w:rPr>
              <w:t>O4:</w:t>
            </w:r>
            <w:r w:rsidRPr="00F459BB">
              <w:rPr>
                <w:rFonts w:ascii="Calibri" w:hAnsi="Calibri" w:cs="Calibri"/>
                <w:color w:val="000000"/>
                <w:sz w:val="20"/>
                <w:szCs w:val="20"/>
              </w:rPr>
              <w:t xml:space="preserve"> Composes psalms of praise in which they celebrate and give thanks for God’s creation.</w:t>
            </w:r>
          </w:p>
        </w:tc>
        <w:tc>
          <w:tcPr>
            <w:tcW w:w="4678" w:type="dxa"/>
          </w:tcPr>
          <w:p w:rsidR="003A2EE8" w:rsidRPr="00F459BB" w:rsidRDefault="003A2EE8" w:rsidP="003A2EE8">
            <w:pPr>
              <w:pStyle w:val="NormalWeb"/>
              <w:shd w:val="clear" w:color="auto" w:fill="FFFFFF"/>
              <w:spacing w:line="300" w:lineRule="atLeast"/>
              <w:ind w:right="75"/>
              <w:rPr>
                <w:rFonts w:ascii="Calibri" w:hAnsi="Calibri" w:cs="Calibri"/>
                <w:b/>
                <w:sz w:val="20"/>
                <w:szCs w:val="20"/>
              </w:rPr>
            </w:pPr>
            <w:r w:rsidRPr="00F459BB">
              <w:rPr>
                <w:rFonts w:ascii="Calibri" w:hAnsi="Calibri" w:cs="Calibri"/>
                <w:b/>
                <w:sz w:val="20"/>
                <w:szCs w:val="20"/>
              </w:rPr>
              <w:lastRenderedPageBreak/>
              <w:t>Topics Covered:</w:t>
            </w:r>
          </w:p>
          <w:p w:rsidR="00DB05F3" w:rsidRPr="00F459BB" w:rsidRDefault="00DB05F3" w:rsidP="00DB05F3">
            <w:pPr>
              <w:rPr>
                <w:rFonts w:ascii="Calibri" w:hAnsi="Calibri" w:cs="Calibri"/>
                <w:b/>
                <w:sz w:val="20"/>
                <w:szCs w:val="20"/>
              </w:rPr>
            </w:pPr>
            <w:r w:rsidRPr="00F459BB">
              <w:rPr>
                <w:rFonts w:ascii="Calibri" w:hAnsi="Calibri" w:cs="Calibri"/>
                <w:b/>
                <w:sz w:val="20"/>
                <w:szCs w:val="20"/>
              </w:rPr>
              <w:t>Unit Topic 1:</w:t>
            </w:r>
          </w:p>
          <w:p w:rsidR="00DB05F3" w:rsidRPr="00F459BB" w:rsidRDefault="00DB05F3" w:rsidP="00DB05F3">
            <w:pPr>
              <w:rPr>
                <w:rFonts w:ascii="Calibri" w:hAnsi="Calibri" w:cs="Calibri"/>
                <w:sz w:val="20"/>
                <w:szCs w:val="20"/>
              </w:rPr>
            </w:pPr>
            <w:r w:rsidRPr="00F459BB">
              <w:rPr>
                <w:rFonts w:ascii="Calibri" w:hAnsi="Calibri" w:cs="Calibri"/>
                <w:sz w:val="20"/>
                <w:szCs w:val="20"/>
              </w:rPr>
              <w:t xml:space="preserve">Caring for God’s Wondrous Creation </w:t>
            </w:r>
          </w:p>
          <w:p w:rsidR="00DB05F3" w:rsidRPr="00F459BB" w:rsidRDefault="00DB05F3" w:rsidP="00DB05F3">
            <w:pPr>
              <w:rPr>
                <w:rFonts w:ascii="Calibri" w:hAnsi="Calibri" w:cs="Calibri"/>
                <w:bCs/>
                <w:sz w:val="20"/>
                <w:szCs w:val="20"/>
              </w:rPr>
            </w:pPr>
          </w:p>
          <w:p w:rsidR="00DB05F3" w:rsidRPr="00F459BB" w:rsidRDefault="00DB05F3" w:rsidP="00DB05F3">
            <w:pPr>
              <w:rPr>
                <w:rFonts w:ascii="Calibri" w:hAnsi="Calibri" w:cs="Calibri"/>
                <w:b/>
                <w:bCs/>
                <w:sz w:val="20"/>
                <w:szCs w:val="20"/>
              </w:rPr>
            </w:pPr>
            <w:r w:rsidRPr="00F459BB">
              <w:rPr>
                <w:rFonts w:ascii="Calibri" w:hAnsi="Calibri" w:cs="Calibri"/>
                <w:b/>
                <w:bCs/>
                <w:sz w:val="20"/>
                <w:szCs w:val="20"/>
              </w:rPr>
              <w:t xml:space="preserve">Unit topic 2: </w:t>
            </w:r>
          </w:p>
          <w:p w:rsidR="00DB05F3" w:rsidRPr="00F459BB" w:rsidRDefault="00DB05F3" w:rsidP="00DB05F3">
            <w:pPr>
              <w:rPr>
                <w:rFonts w:ascii="Calibri" w:hAnsi="Calibri" w:cs="Calibri"/>
                <w:sz w:val="20"/>
                <w:szCs w:val="20"/>
              </w:rPr>
            </w:pPr>
            <w:r w:rsidRPr="00F459BB">
              <w:rPr>
                <w:rFonts w:ascii="Calibri" w:hAnsi="Calibri" w:cs="Calibri"/>
                <w:sz w:val="20"/>
                <w:szCs w:val="20"/>
              </w:rPr>
              <w:t>Mission Loving God and others like Jesus</w:t>
            </w:r>
          </w:p>
          <w:p w:rsidR="00DB05F3" w:rsidRPr="00F459BB" w:rsidRDefault="00DB05F3" w:rsidP="003A2EE8">
            <w:pPr>
              <w:pStyle w:val="NormalWeb"/>
              <w:shd w:val="clear" w:color="auto" w:fill="FFFFFF"/>
              <w:spacing w:line="300" w:lineRule="atLeast"/>
              <w:ind w:right="75"/>
              <w:rPr>
                <w:rFonts w:ascii="Calibri" w:hAnsi="Calibri" w:cs="Calibri"/>
                <w:b/>
                <w:sz w:val="20"/>
                <w:szCs w:val="20"/>
              </w:rPr>
            </w:pPr>
          </w:p>
          <w:p w:rsidR="00DB05F3" w:rsidRPr="00F459BB" w:rsidRDefault="003A2EE8" w:rsidP="00DB05F3">
            <w:pPr>
              <w:rPr>
                <w:rFonts w:ascii="Calibri" w:hAnsi="Calibri" w:cs="Calibri"/>
                <w:bCs/>
                <w:sz w:val="20"/>
                <w:szCs w:val="20"/>
              </w:rPr>
            </w:pPr>
            <w:r w:rsidRPr="00F459BB">
              <w:rPr>
                <w:rFonts w:ascii="Calibri" w:hAnsi="Calibri" w:cs="Calibri"/>
                <w:b/>
                <w:bCs/>
                <w:sz w:val="20"/>
                <w:szCs w:val="20"/>
              </w:rPr>
              <w:t>Maronite Aspects</w:t>
            </w:r>
            <w:r w:rsidR="00DB05F3" w:rsidRPr="00F459BB">
              <w:rPr>
                <w:rFonts w:ascii="Calibri" w:hAnsi="Calibri" w:cs="Calibri"/>
                <w:b/>
                <w:bCs/>
                <w:sz w:val="20"/>
                <w:szCs w:val="20"/>
              </w:rPr>
              <w:t>:</w:t>
            </w:r>
            <w:r w:rsidR="00DB05F3" w:rsidRPr="00F459BB">
              <w:rPr>
                <w:rFonts w:ascii="Calibri" w:hAnsi="Calibri" w:cs="Calibri"/>
                <w:bCs/>
                <w:sz w:val="20"/>
                <w:szCs w:val="20"/>
              </w:rPr>
              <w:t xml:space="preserve"> </w:t>
            </w:r>
          </w:p>
          <w:p w:rsidR="00DB05F3" w:rsidRPr="00F459BB" w:rsidRDefault="00DB05F3" w:rsidP="00DB05F3">
            <w:pPr>
              <w:rPr>
                <w:rFonts w:ascii="Calibri" w:hAnsi="Calibri" w:cs="Calibri"/>
                <w:bCs/>
                <w:sz w:val="20"/>
                <w:szCs w:val="20"/>
              </w:rPr>
            </w:pPr>
          </w:p>
          <w:p w:rsidR="00DB05F3" w:rsidRPr="00F459BB" w:rsidRDefault="003A2EE8" w:rsidP="00DB05F3">
            <w:pPr>
              <w:rPr>
                <w:rFonts w:ascii="Calibri" w:hAnsi="Calibri" w:cs="Calibri"/>
                <w:bCs/>
                <w:sz w:val="20"/>
                <w:szCs w:val="20"/>
              </w:rPr>
            </w:pPr>
            <w:r w:rsidRPr="00F459BB">
              <w:rPr>
                <w:rFonts w:ascii="Calibri" w:hAnsi="Calibri" w:cs="Calibri"/>
                <w:bCs/>
                <w:sz w:val="20"/>
                <w:szCs w:val="20"/>
              </w:rPr>
              <w:t>Saint Charbel</w:t>
            </w:r>
            <w:r w:rsidR="00DB05F3" w:rsidRPr="00F459BB">
              <w:rPr>
                <w:rFonts w:ascii="Calibri" w:hAnsi="Calibri" w:cs="Calibri"/>
                <w:bCs/>
                <w:sz w:val="20"/>
                <w:szCs w:val="20"/>
              </w:rPr>
              <w:t xml:space="preserve">, </w:t>
            </w:r>
          </w:p>
          <w:p w:rsidR="00DB05F3" w:rsidRPr="00F459BB" w:rsidRDefault="00DB05F3" w:rsidP="00DB05F3">
            <w:pPr>
              <w:rPr>
                <w:rFonts w:ascii="Calibri" w:hAnsi="Calibri" w:cs="Calibri"/>
                <w:sz w:val="20"/>
                <w:szCs w:val="20"/>
              </w:rPr>
            </w:pPr>
            <w:r w:rsidRPr="00F459BB">
              <w:rPr>
                <w:rFonts w:ascii="Calibri" w:hAnsi="Calibri" w:cs="Calibri"/>
                <w:sz w:val="20"/>
                <w:szCs w:val="20"/>
              </w:rPr>
              <w:t>Transfiguration</w:t>
            </w:r>
          </w:p>
          <w:p w:rsidR="00DB05F3" w:rsidRPr="00F459BB" w:rsidRDefault="00DB05F3" w:rsidP="00DB05F3">
            <w:pPr>
              <w:rPr>
                <w:rFonts w:ascii="Calibri" w:hAnsi="Calibri" w:cs="Calibri"/>
                <w:sz w:val="20"/>
                <w:szCs w:val="20"/>
              </w:rPr>
            </w:pPr>
            <w:r w:rsidRPr="00F459BB">
              <w:rPr>
                <w:rFonts w:ascii="Calibri" w:hAnsi="Calibri" w:cs="Calibri"/>
                <w:sz w:val="20"/>
                <w:szCs w:val="20"/>
              </w:rPr>
              <w:t xml:space="preserve">Assumption of the Blessed Mary </w:t>
            </w:r>
          </w:p>
          <w:p w:rsidR="00DB05F3" w:rsidRPr="00F459BB" w:rsidRDefault="00DB05F3" w:rsidP="00DB05F3">
            <w:pPr>
              <w:rPr>
                <w:rFonts w:ascii="Calibri" w:hAnsi="Calibri" w:cs="Calibri"/>
                <w:sz w:val="20"/>
                <w:szCs w:val="20"/>
              </w:rPr>
            </w:pPr>
            <w:r w:rsidRPr="00F459BB">
              <w:rPr>
                <w:rFonts w:ascii="Calibri" w:hAnsi="Calibri" w:cs="Calibri"/>
                <w:sz w:val="20"/>
                <w:szCs w:val="20"/>
              </w:rPr>
              <w:lastRenderedPageBreak/>
              <w:t xml:space="preserve">The Exaltation of the Cross </w:t>
            </w:r>
          </w:p>
          <w:p w:rsidR="00DB05F3" w:rsidRPr="00F459BB" w:rsidRDefault="00DB05F3" w:rsidP="00E415A5">
            <w:pPr>
              <w:pStyle w:val="NormalWeb"/>
              <w:rPr>
                <w:rFonts w:ascii="Calibri" w:hAnsi="Calibri" w:cs="Calibri"/>
                <w:sz w:val="20"/>
                <w:szCs w:val="20"/>
              </w:rPr>
            </w:pPr>
          </w:p>
        </w:tc>
      </w:tr>
      <w:tr w:rsidR="00362BBF" w:rsidRPr="00EA2FB1" w:rsidTr="00EE50D6">
        <w:tc>
          <w:tcPr>
            <w:tcW w:w="1701" w:type="dxa"/>
          </w:tcPr>
          <w:p w:rsidR="00541C3C" w:rsidRPr="00F459BB" w:rsidRDefault="00EA2FB1" w:rsidP="00541C3C">
            <w:pPr>
              <w:pStyle w:val="BodyText"/>
              <w:rPr>
                <w:rFonts w:ascii="Calibri" w:hAnsi="Calibri" w:cs="Calibri"/>
                <w:sz w:val="22"/>
                <w:szCs w:val="22"/>
              </w:rPr>
            </w:pPr>
            <w:r w:rsidRPr="00F459BB">
              <w:rPr>
                <w:rFonts w:ascii="Calibri" w:hAnsi="Calibri" w:cs="Calibri"/>
                <w:sz w:val="22"/>
                <w:szCs w:val="22"/>
              </w:rPr>
              <w:lastRenderedPageBreak/>
              <w:t>Geography</w:t>
            </w:r>
            <w:r w:rsidR="00541C3C" w:rsidRPr="00F459BB">
              <w:rPr>
                <w:rFonts w:ascii="Calibri" w:hAnsi="Calibri" w:cs="Calibri"/>
                <w:sz w:val="22"/>
                <w:szCs w:val="22"/>
              </w:rPr>
              <w:t xml:space="preserve"> </w:t>
            </w:r>
          </w:p>
          <w:p w:rsidR="00362BBF" w:rsidRPr="00F459BB" w:rsidRDefault="00362BBF" w:rsidP="00263E61">
            <w:pPr>
              <w:pStyle w:val="BodyText"/>
              <w:rPr>
                <w:rFonts w:ascii="Calibri" w:hAnsi="Calibri" w:cs="Calibri"/>
                <w:sz w:val="22"/>
                <w:szCs w:val="22"/>
              </w:rPr>
            </w:pPr>
          </w:p>
        </w:tc>
        <w:tc>
          <w:tcPr>
            <w:tcW w:w="8364" w:type="dxa"/>
            <w:gridSpan w:val="2"/>
          </w:tcPr>
          <w:p w:rsidR="00362BBF" w:rsidRPr="00F459BB" w:rsidRDefault="00362BBF" w:rsidP="00362BBF">
            <w:pPr>
              <w:jc w:val="center"/>
              <w:rPr>
                <w:rFonts w:ascii="Calibri" w:hAnsi="Calibri" w:cs="Calibri"/>
                <w:b/>
                <w:sz w:val="20"/>
                <w:szCs w:val="20"/>
              </w:rPr>
            </w:pPr>
          </w:p>
          <w:p w:rsidR="00362BBF" w:rsidRPr="00F459BB" w:rsidRDefault="003A2EE8" w:rsidP="00362BBF">
            <w:pPr>
              <w:jc w:val="center"/>
              <w:rPr>
                <w:rFonts w:ascii="Calibri" w:hAnsi="Calibri" w:cs="Calibri"/>
                <w:b/>
                <w:sz w:val="20"/>
                <w:szCs w:val="20"/>
              </w:rPr>
            </w:pPr>
            <w:r w:rsidRPr="00F459BB">
              <w:rPr>
                <w:rFonts w:ascii="Calibri" w:hAnsi="Calibri" w:cs="Calibri"/>
                <w:b/>
                <w:sz w:val="20"/>
                <w:szCs w:val="20"/>
              </w:rPr>
              <w:t>Taught in Term 1</w:t>
            </w:r>
          </w:p>
          <w:p w:rsidR="00362BBF" w:rsidRPr="00F459BB" w:rsidRDefault="00362BBF" w:rsidP="00542B7F">
            <w:pPr>
              <w:jc w:val="both"/>
              <w:rPr>
                <w:rFonts w:ascii="Calibri" w:hAnsi="Calibri" w:cs="Calibri"/>
                <w:b/>
                <w:sz w:val="20"/>
                <w:szCs w:val="20"/>
              </w:rPr>
            </w:pPr>
          </w:p>
          <w:p w:rsidR="00362BBF" w:rsidRPr="00F459BB" w:rsidRDefault="00362BBF" w:rsidP="00AC0D20">
            <w:pPr>
              <w:pStyle w:val="BodyText"/>
              <w:ind w:left="720"/>
              <w:jc w:val="both"/>
              <w:rPr>
                <w:rFonts w:ascii="Calibri" w:hAnsi="Calibri" w:cs="Calibri"/>
                <w:b/>
                <w:bCs/>
                <w:sz w:val="20"/>
                <w:szCs w:val="20"/>
              </w:rPr>
            </w:pPr>
          </w:p>
        </w:tc>
      </w:tr>
      <w:tr w:rsidR="003A2EE8" w:rsidRPr="00EA2FB1" w:rsidTr="00EE50D6">
        <w:tc>
          <w:tcPr>
            <w:tcW w:w="1701" w:type="dxa"/>
          </w:tcPr>
          <w:p w:rsidR="003A2EE8" w:rsidRPr="00F459BB" w:rsidRDefault="003A2EE8" w:rsidP="00541C3C">
            <w:pPr>
              <w:pStyle w:val="BodyText"/>
              <w:rPr>
                <w:rFonts w:ascii="Calibri" w:hAnsi="Calibri" w:cs="Calibri"/>
                <w:sz w:val="22"/>
                <w:szCs w:val="22"/>
              </w:rPr>
            </w:pPr>
            <w:r w:rsidRPr="00F459BB">
              <w:rPr>
                <w:rFonts w:ascii="Calibri" w:hAnsi="Calibri" w:cs="Calibri"/>
                <w:sz w:val="22"/>
                <w:szCs w:val="22"/>
              </w:rPr>
              <w:t>Science &amp; Technology</w:t>
            </w:r>
          </w:p>
        </w:tc>
        <w:tc>
          <w:tcPr>
            <w:tcW w:w="8364" w:type="dxa"/>
            <w:gridSpan w:val="2"/>
          </w:tcPr>
          <w:p w:rsidR="003A2EE8" w:rsidRPr="00F459BB" w:rsidRDefault="003A2EE8" w:rsidP="00362BBF">
            <w:pPr>
              <w:jc w:val="center"/>
              <w:rPr>
                <w:rFonts w:ascii="Calibri" w:hAnsi="Calibri" w:cs="Calibri"/>
                <w:b/>
                <w:sz w:val="20"/>
                <w:szCs w:val="20"/>
              </w:rPr>
            </w:pPr>
            <w:r w:rsidRPr="00F459BB">
              <w:rPr>
                <w:rFonts w:ascii="Calibri" w:hAnsi="Calibri" w:cs="Calibri"/>
                <w:b/>
                <w:sz w:val="20"/>
                <w:szCs w:val="20"/>
              </w:rPr>
              <w:t>Taught in Term</w:t>
            </w:r>
            <w:r w:rsidR="00DB1BD6" w:rsidRPr="00F459BB">
              <w:rPr>
                <w:rFonts w:ascii="Calibri" w:hAnsi="Calibri" w:cs="Calibri"/>
                <w:b/>
                <w:sz w:val="20"/>
                <w:szCs w:val="20"/>
              </w:rPr>
              <w:t>s</w:t>
            </w:r>
            <w:r w:rsidRPr="00F459BB">
              <w:rPr>
                <w:rFonts w:ascii="Calibri" w:hAnsi="Calibri" w:cs="Calibri"/>
                <w:b/>
                <w:sz w:val="20"/>
                <w:szCs w:val="20"/>
              </w:rPr>
              <w:t xml:space="preserve"> 2 and 4</w:t>
            </w:r>
          </w:p>
        </w:tc>
      </w:tr>
      <w:tr w:rsidR="00DE128E" w:rsidRPr="00EA2FB1" w:rsidTr="00181FF3">
        <w:trPr>
          <w:trHeight w:val="567"/>
        </w:trPr>
        <w:tc>
          <w:tcPr>
            <w:tcW w:w="1701" w:type="dxa"/>
          </w:tcPr>
          <w:p w:rsidR="00DE128E" w:rsidRPr="00F459BB" w:rsidRDefault="00541C3C" w:rsidP="00541C3C">
            <w:pPr>
              <w:pStyle w:val="BodyText"/>
              <w:rPr>
                <w:rFonts w:ascii="Calibri" w:hAnsi="Calibri" w:cs="Calibri"/>
                <w:sz w:val="22"/>
                <w:szCs w:val="22"/>
              </w:rPr>
            </w:pPr>
            <w:r w:rsidRPr="00F459BB">
              <w:rPr>
                <w:rFonts w:ascii="Calibri" w:hAnsi="Calibri" w:cs="Calibri"/>
                <w:sz w:val="22"/>
                <w:szCs w:val="22"/>
              </w:rPr>
              <w:t>History</w:t>
            </w:r>
          </w:p>
        </w:tc>
        <w:tc>
          <w:tcPr>
            <w:tcW w:w="3686" w:type="dxa"/>
          </w:tcPr>
          <w:p w:rsidR="003C5787" w:rsidRDefault="003C5787" w:rsidP="003C5787">
            <w:pPr>
              <w:pStyle w:val="Heading4"/>
              <w:shd w:val="clear" w:color="auto" w:fill="FFFFFF"/>
              <w:spacing w:before="0" w:after="0"/>
              <w:textAlignment w:val="top"/>
              <w:rPr>
                <w:rFonts w:eastAsia="Arial Unicode MS" w:cs="Calibri"/>
                <w:sz w:val="20"/>
                <w:szCs w:val="20"/>
              </w:rPr>
            </w:pPr>
          </w:p>
          <w:p w:rsidR="003A2EE8" w:rsidRDefault="003A2EE8" w:rsidP="003C5787">
            <w:pPr>
              <w:pStyle w:val="Heading4"/>
              <w:shd w:val="clear" w:color="auto" w:fill="FFFFFF"/>
              <w:spacing w:before="0" w:after="0"/>
              <w:textAlignment w:val="top"/>
              <w:rPr>
                <w:rFonts w:eastAsia="Arial Unicode MS" w:cs="Calibri"/>
                <w:b w:val="0"/>
                <w:sz w:val="20"/>
                <w:szCs w:val="20"/>
              </w:rPr>
            </w:pPr>
            <w:r w:rsidRPr="00F459BB">
              <w:rPr>
                <w:rFonts w:eastAsia="Arial Unicode MS" w:cs="Calibri"/>
                <w:sz w:val="20"/>
                <w:szCs w:val="20"/>
              </w:rPr>
              <w:t>HT1-2</w:t>
            </w:r>
            <w:r w:rsidR="003C5787">
              <w:rPr>
                <w:rFonts w:eastAsia="Arial Unicode MS" w:cs="Calibri"/>
                <w:sz w:val="20"/>
                <w:szCs w:val="20"/>
              </w:rPr>
              <w:t xml:space="preserve"> -</w:t>
            </w:r>
            <w:r w:rsidRPr="00F459BB">
              <w:rPr>
                <w:rFonts w:eastAsia="Arial Unicode MS" w:cs="Calibri"/>
                <w:b w:val="0"/>
                <w:sz w:val="20"/>
                <w:szCs w:val="20"/>
              </w:rPr>
              <w:t xml:space="preserve"> identifies and describes significant people, events, places and sites in the local community over time</w:t>
            </w:r>
            <w:r w:rsidR="003C5787">
              <w:rPr>
                <w:rFonts w:eastAsia="Arial Unicode MS" w:cs="Calibri"/>
                <w:b w:val="0"/>
                <w:sz w:val="20"/>
                <w:szCs w:val="20"/>
              </w:rPr>
              <w:t>.</w:t>
            </w:r>
          </w:p>
          <w:p w:rsidR="003C5787" w:rsidRPr="003C5787" w:rsidRDefault="003C5787" w:rsidP="003C5787">
            <w:pPr>
              <w:rPr>
                <w:rFonts w:eastAsia="Arial Unicode MS"/>
              </w:rPr>
            </w:pPr>
          </w:p>
          <w:p w:rsidR="003A2EE8" w:rsidRPr="00F459BB" w:rsidRDefault="003A2EE8" w:rsidP="003C5787">
            <w:pPr>
              <w:shd w:val="clear" w:color="auto" w:fill="FFFFFF"/>
              <w:rPr>
                <w:rFonts w:ascii="Calibri" w:eastAsia="Arial Unicode MS" w:hAnsi="Calibri" w:cs="Calibri"/>
                <w:sz w:val="20"/>
                <w:szCs w:val="20"/>
              </w:rPr>
            </w:pPr>
            <w:r w:rsidRPr="00F459BB">
              <w:rPr>
                <w:rFonts w:ascii="Calibri" w:eastAsia="Arial Unicode MS" w:hAnsi="Calibri" w:cs="Calibri"/>
                <w:b/>
                <w:sz w:val="20"/>
                <w:szCs w:val="20"/>
              </w:rPr>
              <w:t>HT1-3</w:t>
            </w:r>
            <w:r w:rsidR="003C5787">
              <w:rPr>
                <w:rFonts w:ascii="Calibri" w:eastAsia="Arial Unicode MS" w:hAnsi="Calibri" w:cs="Calibri"/>
                <w:b/>
                <w:sz w:val="20"/>
                <w:szCs w:val="20"/>
              </w:rPr>
              <w:t xml:space="preserve"> -</w:t>
            </w:r>
            <w:r w:rsidRPr="00F459BB">
              <w:rPr>
                <w:rFonts w:ascii="Calibri" w:eastAsia="Arial Unicode MS" w:hAnsi="Calibri" w:cs="Calibri"/>
                <w:sz w:val="20"/>
                <w:szCs w:val="20"/>
              </w:rPr>
              <w:t xml:space="preserve"> describes the effects of changing technology on people's lives over time</w:t>
            </w:r>
            <w:r w:rsidR="003C5787">
              <w:rPr>
                <w:rFonts w:ascii="Calibri" w:eastAsia="Arial Unicode MS" w:hAnsi="Calibri" w:cs="Calibri"/>
                <w:sz w:val="20"/>
                <w:szCs w:val="20"/>
              </w:rPr>
              <w:t>.</w:t>
            </w:r>
          </w:p>
          <w:p w:rsidR="003A2EE8" w:rsidRPr="00F459BB" w:rsidRDefault="003A2EE8" w:rsidP="003C5787">
            <w:pPr>
              <w:shd w:val="clear" w:color="auto" w:fill="FFFFFF"/>
              <w:rPr>
                <w:rFonts w:ascii="Calibri" w:eastAsia="Arial Unicode MS" w:hAnsi="Calibri" w:cs="Calibri"/>
                <w:sz w:val="20"/>
                <w:szCs w:val="20"/>
              </w:rPr>
            </w:pPr>
          </w:p>
          <w:p w:rsidR="003A2EE8" w:rsidRPr="00F459BB" w:rsidRDefault="003A2EE8" w:rsidP="003C5787">
            <w:pPr>
              <w:shd w:val="clear" w:color="auto" w:fill="FFFFFF"/>
              <w:rPr>
                <w:rFonts w:ascii="Calibri" w:eastAsia="Arial Unicode MS" w:hAnsi="Calibri" w:cs="Calibri"/>
                <w:sz w:val="20"/>
                <w:szCs w:val="20"/>
              </w:rPr>
            </w:pPr>
            <w:r w:rsidRPr="00F459BB">
              <w:rPr>
                <w:rFonts w:ascii="Calibri" w:eastAsia="Arial Unicode MS" w:hAnsi="Calibri" w:cs="Calibri"/>
                <w:b/>
                <w:sz w:val="20"/>
                <w:szCs w:val="20"/>
              </w:rPr>
              <w:t>HT1-4</w:t>
            </w:r>
            <w:r w:rsidR="003C5787">
              <w:rPr>
                <w:rFonts w:ascii="Calibri" w:eastAsia="Arial Unicode MS" w:hAnsi="Calibri" w:cs="Calibri"/>
                <w:b/>
                <w:sz w:val="20"/>
                <w:szCs w:val="20"/>
              </w:rPr>
              <w:t xml:space="preserve"> -</w:t>
            </w:r>
            <w:r w:rsidRPr="00F459BB">
              <w:rPr>
                <w:rFonts w:ascii="Calibri" w:eastAsia="Arial Unicode MS" w:hAnsi="Calibri" w:cs="Calibri"/>
                <w:sz w:val="20"/>
                <w:szCs w:val="20"/>
              </w:rPr>
              <w:t xml:space="preserve"> demonstrates skills of historical inquiry and communication</w:t>
            </w:r>
            <w:r w:rsidR="003C5787">
              <w:rPr>
                <w:rFonts w:ascii="Calibri" w:eastAsia="Arial Unicode MS" w:hAnsi="Calibri" w:cs="Calibri"/>
                <w:sz w:val="20"/>
                <w:szCs w:val="20"/>
              </w:rPr>
              <w:t>.</w:t>
            </w:r>
          </w:p>
          <w:p w:rsidR="002530FD" w:rsidRPr="00F459BB" w:rsidRDefault="002530FD" w:rsidP="003E7F18">
            <w:pPr>
              <w:jc w:val="both"/>
              <w:rPr>
                <w:rFonts w:ascii="Calibri" w:hAnsi="Calibri" w:cs="Calibri"/>
                <w:bCs/>
                <w:sz w:val="20"/>
                <w:szCs w:val="20"/>
              </w:rPr>
            </w:pPr>
          </w:p>
        </w:tc>
        <w:tc>
          <w:tcPr>
            <w:tcW w:w="4678" w:type="dxa"/>
          </w:tcPr>
          <w:p w:rsidR="003A2EE8" w:rsidRPr="00C27649" w:rsidRDefault="003A2EE8" w:rsidP="00C46DCA">
            <w:pPr>
              <w:rPr>
                <w:rFonts w:ascii="Calibri" w:eastAsia="Arial Unicode MS" w:hAnsi="Calibri" w:cs="Calibri"/>
                <w:b/>
                <w:sz w:val="20"/>
                <w:szCs w:val="20"/>
              </w:rPr>
            </w:pPr>
            <w:r w:rsidRPr="00C27649">
              <w:rPr>
                <w:rFonts w:ascii="Calibri" w:eastAsia="Arial Unicode MS" w:hAnsi="Calibri" w:cs="Calibri"/>
                <w:b/>
                <w:sz w:val="20"/>
                <w:szCs w:val="20"/>
              </w:rPr>
              <w:t>Unit - The Past in the Present</w:t>
            </w:r>
          </w:p>
          <w:p w:rsidR="003A2EE8" w:rsidRPr="00C27649" w:rsidRDefault="003A2EE8" w:rsidP="00C46DCA">
            <w:pPr>
              <w:rPr>
                <w:rFonts w:ascii="Calibri" w:eastAsia="Arial Unicode MS" w:hAnsi="Calibri" w:cs="Calibri"/>
                <w:sz w:val="20"/>
                <w:szCs w:val="20"/>
              </w:rPr>
            </w:pPr>
          </w:p>
          <w:p w:rsidR="00C27649" w:rsidRPr="00C27649" w:rsidRDefault="00C46DCA" w:rsidP="00C46DCA">
            <w:pPr>
              <w:rPr>
                <w:rFonts w:ascii="Calibri" w:eastAsia="Arial Unicode MS" w:hAnsi="Calibri" w:cs="Calibri"/>
                <w:sz w:val="20"/>
                <w:szCs w:val="20"/>
              </w:rPr>
            </w:pPr>
            <w:r>
              <w:rPr>
                <w:rFonts w:ascii="Calibri" w:eastAsia="Arial Unicode MS" w:hAnsi="Calibri" w:cs="Calibri"/>
                <w:sz w:val="20"/>
                <w:szCs w:val="20"/>
              </w:rPr>
              <w:t>In this</w:t>
            </w:r>
            <w:r w:rsidR="00C27649" w:rsidRPr="00C27649">
              <w:rPr>
                <w:rFonts w:ascii="Calibri" w:eastAsia="Arial Unicode MS" w:hAnsi="Calibri" w:cs="Calibri"/>
                <w:sz w:val="20"/>
                <w:szCs w:val="20"/>
              </w:rPr>
              <w:t xml:space="preserve"> unit students study their local history. Students explore, recognise and appreciate the history of their community by examining the remains of the past in the present and considering why they should be preserved.</w:t>
            </w:r>
          </w:p>
          <w:p w:rsidR="00C27649" w:rsidRPr="00C27649" w:rsidRDefault="00C27649" w:rsidP="00C46DCA">
            <w:pPr>
              <w:rPr>
                <w:rFonts w:ascii="Calibri" w:eastAsia="Arial Unicode MS" w:hAnsi="Calibri" w:cs="Calibri"/>
                <w:sz w:val="20"/>
                <w:szCs w:val="20"/>
              </w:rPr>
            </w:pPr>
          </w:p>
          <w:p w:rsidR="00C27649" w:rsidRPr="00C27649" w:rsidRDefault="00C27649" w:rsidP="00C46DCA">
            <w:pPr>
              <w:rPr>
                <w:rFonts w:ascii="Calibri" w:eastAsia="Arial Unicode MS" w:hAnsi="Calibri" w:cs="Calibri"/>
                <w:sz w:val="20"/>
                <w:szCs w:val="20"/>
              </w:rPr>
            </w:pPr>
            <w:r w:rsidRPr="00C27649">
              <w:rPr>
                <w:rFonts w:ascii="Calibri" w:eastAsia="Arial Unicode MS" w:hAnsi="Calibri" w:cs="Calibri"/>
                <w:sz w:val="20"/>
                <w:szCs w:val="20"/>
              </w:rPr>
              <w:t xml:space="preserve">Students identify continuity and changes in the daily life of the community using appropriate </w:t>
            </w:r>
            <w:r w:rsidR="003C5787">
              <w:rPr>
                <w:rFonts w:ascii="Calibri" w:eastAsia="Arial Unicode MS" w:hAnsi="Calibri" w:cs="Calibri"/>
                <w:sz w:val="20"/>
                <w:szCs w:val="20"/>
              </w:rPr>
              <w:t>historical terms</w:t>
            </w:r>
            <w:r w:rsidRPr="00C27649">
              <w:rPr>
                <w:rFonts w:ascii="Calibri" w:eastAsia="Arial Unicode MS" w:hAnsi="Calibri" w:cs="Calibri"/>
                <w:sz w:val="20"/>
                <w:szCs w:val="20"/>
              </w:rPr>
              <w:t xml:space="preserve">. They will relate stories about their families' and communities' </w:t>
            </w:r>
            <w:r w:rsidR="007876E8">
              <w:rPr>
                <w:rFonts w:ascii="Calibri" w:eastAsia="Arial Unicode MS" w:hAnsi="Calibri" w:cs="Calibri"/>
                <w:sz w:val="20"/>
                <w:szCs w:val="20"/>
              </w:rPr>
              <w:t>past</w:t>
            </w:r>
            <w:r w:rsidRPr="00C27649">
              <w:rPr>
                <w:rFonts w:ascii="Calibri" w:eastAsia="Arial Unicode MS" w:hAnsi="Calibri" w:cs="Calibri"/>
                <w:sz w:val="20"/>
                <w:szCs w:val="20"/>
              </w:rPr>
              <w:t xml:space="preserve">, exploring different point of views within a historical context. </w:t>
            </w:r>
          </w:p>
          <w:p w:rsidR="00C27649" w:rsidRPr="00C27649" w:rsidRDefault="00C27649" w:rsidP="00C46DCA">
            <w:pPr>
              <w:rPr>
                <w:rFonts w:ascii="Calibri" w:eastAsia="Arial Unicode MS" w:hAnsi="Calibri" w:cs="Calibri"/>
                <w:sz w:val="20"/>
                <w:szCs w:val="20"/>
              </w:rPr>
            </w:pPr>
          </w:p>
          <w:p w:rsidR="00C27649" w:rsidRPr="00C27649" w:rsidRDefault="00C27649" w:rsidP="00C46DCA">
            <w:pPr>
              <w:rPr>
                <w:rFonts w:ascii="Calibri" w:eastAsia="Arial Unicode MS" w:hAnsi="Calibri" w:cs="Calibri"/>
                <w:sz w:val="20"/>
                <w:szCs w:val="20"/>
              </w:rPr>
            </w:pPr>
            <w:r w:rsidRPr="00C27649">
              <w:rPr>
                <w:rFonts w:ascii="Calibri" w:eastAsia="Arial Unicode MS" w:hAnsi="Calibri" w:cs="Calibri"/>
                <w:sz w:val="20"/>
                <w:szCs w:val="20"/>
              </w:rPr>
              <w:t xml:space="preserve">Students identify and describe significant people, events, places and sites in the local community over time and </w:t>
            </w:r>
            <w:r w:rsidR="007876E8">
              <w:rPr>
                <w:rFonts w:ascii="Calibri" w:eastAsia="Arial Unicode MS" w:hAnsi="Calibri" w:cs="Calibri"/>
                <w:sz w:val="20"/>
                <w:szCs w:val="20"/>
              </w:rPr>
              <w:t>are</w:t>
            </w:r>
            <w:r w:rsidRPr="00C27649">
              <w:rPr>
                <w:rFonts w:ascii="Calibri" w:eastAsia="Arial Unicode MS" w:hAnsi="Calibri" w:cs="Calibri"/>
                <w:sz w:val="20"/>
                <w:szCs w:val="20"/>
              </w:rPr>
              <w:t xml:space="preserve"> provided with hands-on opportunities to explore their local history with an excursion. They will pose questions about the past and use sources (such as physical, visual, oral) to answer these questions. </w:t>
            </w:r>
          </w:p>
          <w:p w:rsidR="00C27649" w:rsidRPr="00C27649" w:rsidRDefault="00C27649" w:rsidP="00C46DCA">
            <w:pPr>
              <w:rPr>
                <w:rFonts w:ascii="Calibri" w:eastAsia="Arial Unicode MS" w:hAnsi="Calibri" w:cs="Calibri"/>
                <w:sz w:val="20"/>
                <w:szCs w:val="20"/>
              </w:rPr>
            </w:pPr>
          </w:p>
          <w:p w:rsidR="00C27649" w:rsidRPr="00C27649" w:rsidRDefault="00C27649" w:rsidP="00C46DCA">
            <w:pPr>
              <w:rPr>
                <w:rFonts w:ascii="Calibri" w:eastAsia="Arial Unicode MS" w:hAnsi="Calibri" w:cs="Calibri"/>
                <w:sz w:val="20"/>
                <w:szCs w:val="20"/>
              </w:rPr>
            </w:pPr>
            <w:r w:rsidRPr="00C27649">
              <w:rPr>
                <w:rFonts w:ascii="Calibri" w:eastAsia="Arial Unicode MS" w:hAnsi="Calibri" w:cs="Calibri"/>
                <w:sz w:val="20"/>
                <w:szCs w:val="20"/>
              </w:rPr>
              <w:t>Students compare objects, technology and lifestyle from the past and present</w:t>
            </w:r>
            <w:r w:rsidR="007876E8">
              <w:rPr>
                <w:rFonts w:ascii="Calibri" w:eastAsia="Arial Unicode MS" w:hAnsi="Calibri" w:cs="Calibri"/>
                <w:sz w:val="20"/>
                <w:szCs w:val="20"/>
              </w:rPr>
              <w:t>,</w:t>
            </w:r>
            <w:r w:rsidRPr="00C27649">
              <w:rPr>
                <w:rFonts w:ascii="Calibri" w:eastAsia="Arial Unicode MS" w:hAnsi="Calibri" w:cs="Calibri"/>
                <w:sz w:val="20"/>
                <w:szCs w:val="20"/>
              </w:rPr>
              <w:t xml:space="preserve"> building a richer picture of their local history. They will describe the effects of changing technology on people's lives over time, comparing their </w:t>
            </w:r>
            <w:r w:rsidR="007876E8">
              <w:rPr>
                <w:rFonts w:ascii="Calibri" w:eastAsia="Arial Unicode MS" w:hAnsi="Calibri" w:cs="Calibri"/>
                <w:sz w:val="20"/>
                <w:szCs w:val="20"/>
              </w:rPr>
              <w:t xml:space="preserve">own lives to those of the past. </w:t>
            </w:r>
            <w:r w:rsidRPr="00C27649">
              <w:rPr>
                <w:rFonts w:ascii="Calibri" w:eastAsia="Arial Unicode MS" w:hAnsi="Calibri" w:cs="Calibri"/>
                <w:sz w:val="20"/>
                <w:szCs w:val="20"/>
              </w:rPr>
              <w:t>Students present a key technological change as part of the assessment process. They will sequence events in chronological order, using a range of terms related to time, developing a narrative about the past.</w:t>
            </w:r>
          </w:p>
          <w:p w:rsidR="00C27649" w:rsidRPr="00C46DCA" w:rsidRDefault="00C27649" w:rsidP="00C46DCA">
            <w:pPr>
              <w:shd w:val="clear" w:color="auto" w:fill="FFFFFF"/>
              <w:rPr>
                <w:rFonts w:ascii="Calibri" w:eastAsia="Arial Unicode MS" w:hAnsi="Calibri" w:cs="Calibri"/>
                <w:bCs/>
                <w:color w:val="000000"/>
                <w:sz w:val="20"/>
                <w:szCs w:val="20"/>
                <w:lang w:eastAsia="en-AU"/>
              </w:rPr>
            </w:pPr>
          </w:p>
          <w:p w:rsidR="003A2EE8" w:rsidRPr="00C46DCA" w:rsidRDefault="003A2EE8" w:rsidP="00C46DCA">
            <w:pPr>
              <w:shd w:val="clear" w:color="auto" w:fill="FFFFFF"/>
              <w:rPr>
                <w:rFonts w:ascii="Calibri" w:eastAsia="Arial Unicode MS" w:hAnsi="Calibri" w:cs="Calibri"/>
                <w:color w:val="000000"/>
                <w:sz w:val="20"/>
                <w:szCs w:val="20"/>
                <w:lang w:eastAsia="en-AU"/>
              </w:rPr>
            </w:pPr>
            <w:r w:rsidRPr="00C46DCA">
              <w:rPr>
                <w:rFonts w:ascii="Calibri" w:eastAsia="Arial Unicode MS" w:hAnsi="Calibri" w:cs="Calibri"/>
                <w:bCs/>
                <w:color w:val="000000"/>
                <w:sz w:val="20"/>
                <w:szCs w:val="20"/>
                <w:lang w:eastAsia="en-AU"/>
              </w:rPr>
              <w:t>Key inquiry questions:</w:t>
            </w:r>
          </w:p>
          <w:p w:rsidR="003A2EE8" w:rsidRPr="00C27649" w:rsidRDefault="003A2EE8" w:rsidP="00C46DCA">
            <w:pPr>
              <w:shd w:val="clear" w:color="auto" w:fill="FFFFFF"/>
              <w:rPr>
                <w:rFonts w:ascii="Calibri" w:eastAsia="Arial Unicode MS" w:hAnsi="Calibri" w:cs="Calibri"/>
                <w:color w:val="000000"/>
                <w:sz w:val="20"/>
                <w:szCs w:val="20"/>
                <w:lang w:eastAsia="en-AU"/>
              </w:rPr>
            </w:pPr>
            <w:r w:rsidRPr="00C27649">
              <w:rPr>
                <w:rFonts w:ascii="Calibri" w:eastAsia="Arial Unicode MS" w:hAnsi="Calibri" w:cs="Calibri"/>
                <w:color w:val="000000"/>
                <w:sz w:val="20"/>
                <w:szCs w:val="20"/>
                <w:lang w:eastAsia="en-AU"/>
              </w:rPr>
              <w:t>-</w:t>
            </w:r>
            <w:r w:rsidR="00051DB6">
              <w:rPr>
                <w:rFonts w:ascii="Calibri" w:eastAsia="Arial Unicode MS" w:hAnsi="Calibri" w:cs="Calibri"/>
                <w:color w:val="000000"/>
                <w:sz w:val="20"/>
                <w:szCs w:val="20"/>
                <w:lang w:eastAsia="en-AU"/>
              </w:rPr>
              <w:t xml:space="preserve"> </w:t>
            </w:r>
            <w:r w:rsidRPr="00C27649">
              <w:rPr>
                <w:rFonts w:ascii="Calibri" w:eastAsia="Arial Unicode MS" w:hAnsi="Calibri" w:cs="Calibri"/>
                <w:color w:val="000000"/>
                <w:sz w:val="20"/>
                <w:szCs w:val="20"/>
                <w:lang w:eastAsia="en-AU"/>
              </w:rPr>
              <w:t>What aspects of the past can you see today?</w:t>
            </w:r>
          </w:p>
          <w:p w:rsidR="003A2EE8" w:rsidRPr="00C27649" w:rsidRDefault="003A2EE8" w:rsidP="00C46DCA">
            <w:pPr>
              <w:shd w:val="clear" w:color="auto" w:fill="FFFFFF"/>
              <w:rPr>
                <w:rFonts w:ascii="Calibri" w:eastAsia="Arial Unicode MS" w:hAnsi="Calibri" w:cs="Calibri"/>
                <w:color w:val="000000"/>
                <w:sz w:val="20"/>
                <w:szCs w:val="20"/>
                <w:lang w:eastAsia="en-AU"/>
              </w:rPr>
            </w:pPr>
            <w:r w:rsidRPr="00C27649">
              <w:rPr>
                <w:rFonts w:ascii="Calibri" w:eastAsia="Arial Unicode MS" w:hAnsi="Calibri" w:cs="Calibri"/>
                <w:color w:val="000000"/>
                <w:sz w:val="20"/>
                <w:szCs w:val="20"/>
                <w:lang w:eastAsia="en-AU"/>
              </w:rPr>
              <w:t>-</w:t>
            </w:r>
            <w:r w:rsidR="00051DB6">
              <w:rPr>
                <w:rFonts w:ascii="Calibri" w:eastAsia="Arial Unicode MS" w:hAnsi="Calibri" w:cs="Calibri"/>
                <w:color w:val="000000"/>
                <w:sz w:val="20"/>
                <w:szCs w:val="20"/>
                <w:lang w:eastAsia="en-AU"/>
              </w:rPr>
              <w:t xml:space="preserve"> </w:t>
            </w:r>
            <w:r w:rsidRPr="00C27649">
              <w:rPr>
                <w:rFonts w:ascii="Calibri" w:eastAsia="Arial Unicode MS" w:hAnsi="Calibri" w:cs="Calibri"/>
                <w:color w:val="000000"/>
                <w:sz w:val="20"/>
                <w:szCs w:val="20"/>
                <w:lang w:eastAsia="en-AU"/>
              </w:rPr>
              <w:t>What do they tell us?</w:t>
            </w:r>
          </w:p>
          <w:p w:rsidR="003A2EE8" w:rsidRPr="00C27649" w:rsidRDefault="003A2EE8" w:rsidP="00C46DCA">
            <w:pPr>
              <w:shd w:val="clear" w:color="auto" w:fill="FFFFFF"/>
              <w:rPr>
                <w:rFonts w:ascii="Calibri" w:eastAsia="Arial Unicode MS" w:hAnsi="Calibri" w:cs="Calibri"/>
                <w:color w:val="000000"/>
                <w:sz w:val="20"/>
                <w:szCs w:val="20"/>
                <w:lang w:eastAsia="en-AU"/>
              </w:rPr>
            </w:pPr>
            <w:r w:rsidRPr="00C27649">
              <w:rPr>
                <w:rFonts w:ascii="Calibri" w:eastAsia="Arial Unicode MS" w:hAnsi="Calibri" w:cs="Calibri"/>
                <w:color w:val="000000"/>
                <w:sz w:val="20"/>
                <w:szCs w:val="20"/>
                <w:lang w:eastAsia="en-AU"/>
              </w:rPr>
              <w:t>-</w:t>
            </w:r>
            <w:r w:rsidR="00051DB6">
              <w:rPr>
                <w:rFonts w:ascii="Calibri" w:eastAsia="Arial Unicode MS" w:hAnsi="Calibri" w:cs="Calibri"/>
                <w:color w:val="000000"/>
                <w:sz w:val="20"/>
                <w:szCs w:val="20"/>
                <w:lang w:eastAsia="en-AU"/>
              </w:rPr>
              <w:t xml:space="preserve"> </w:t>
            </w:r>
            <w:r w:rsidRPr="00C27649">
              <w:rPr>
                <w:rFonts w:ascii="Calibri" w:eastAsia="Arial Unicode MS" w:hAnsi="Calibri" w:cs="Calibri"/>
                <w:color w:val="000000"/>
                <w:sz w:val="20"/>
                <w:szCs w:val="20"/>
                <w:lang w:eastAsia="en-AU"/>
              </w:rPr>
              <w:t>What remains of the past are important to the local community? Why?</w:t>
            </w:r>
          </w:p>
          <w:p w:rsidR="00C27649" w:rsidRPr="00C27649" w:rsidRDefault="003A2EE8" w:rsidP="00C46DCA">
            <w:pPr>
              <w:shd w:val="clear" w:color="auto" w:fill="FFFFFF"/>
              <w:rPr>
                <w:rFonts w:ascii="Calibri" w:eastAsia="Arial Unicode MS" w:hAnsi="Calibri" w:cs="Calibri"/>
                <w:color w:val="000000"/>
                <w:sz w:val="20"/>
                <w:szCs w:val="20"/>
                <w:lang w:val="en-AU" w:eastAsia="en-AU"/>
              </w:rPr>
            </w:pPr>
            <w:r w:rsidRPr="00C27649">
              <w:rPr>
                <w:rFonts w:ascii="Calibri" w:eastAsia="Arial Unicode MS" w:hAnsi="Calibri" w:cs="Calibri"/>
                <w:color w:val="000000"/>
                <w:sz w:val="20"/>
                <w:szCs w:val="20"/>
                <w:lang w:eastAsia="en-AU"/>
              </w:rPr>
              <w:t>-</w:t>
            </w:r>
            <w:r w:rsidR="00051DB6">
              <w:rPr>
                <w:rFonts w:ascii="Calibri" w:eastAsia="Arial Unicode MS" w:hAnsi="Calibri" w:cs="Calibri"/>
                <w:color w:val="000000"/>
                <w:sz w:val="20"/>
                <w:szCs w:val="20"/>
                <w:lang w:eastAsia="en-AU"/>
              </w:rPr>
              <w:t xml:space="preserve"> </w:t>
            </w:r>
            <w:r w:rsidRPr="00C27649">
              <w:rPr>
                <w:rFonts w:ascii="Calibri" w:eastAsia="Arial Unicode MS" w:hAnsi="Calibri" w:cs="Calibri"/>
                <w:color w:val="000000"/>
                <w:sz w:val="20"/>
                <w:szCs w:val="20"/>
                <w:lang w:eastAsia="en-AU"/>
              </w:rPr>
              <w:t>How have changes in technology shaped our daily life?</w:t>
            </w:r>
          </w:p>
        </w:tc>
      </w:tr>
      <w:tr w:rsidR="00DE128E" w:rsidRPr="00EA2FB1" w:rsidTr="00FD3143">
        <w:trPr>
          <w:trHeight w:val="1548"/>
        </w:trPr>
        <w:tc>
          <w:tcPr>
            <w:tcW w:w="1701" w:type="dxa"/>
          </w:tcPr>
          <w:p w:rsidR="00DE128E" w:rsidRPr="00F459BB" w:rsidRDefault="00DE128E" w:rsidP="00263E61">
            <w:pPr>
              <w:pStyle w:val="BodyText"/>
              <w:rPr>
                <w:rFonts w:ascii="Calibri" w:hAnsi="Calibri" w:cs="Calibri"/>
                <w:sz w:val="22"/>
                <w:szCs w:val="22"/>
              </w:rPr>
            </w:pPr>
            <w:r w:rsidRPr="00F459BB">
              <w:rPr>
                <w:rFonts w:ascii="Calibri" w:hAnsi="Calibri" w:cs="Calibri"/>
                <w:sz w:val="22"/>
                <w:szCs w:val="22"/>
              </w:rPr>
              <w:lastRenderedPageBreak/>
              <w:t>Personal Development, Health &amp; Physical Education</w:t>
            </w:r>
          </w:p>
          <w:p w:rsidR="00DE128E" w:rsidRPr="00F459BB" w:rsidRDefault="00DE128E" w:rsidP="00263E61">
            <w:pPr>
              <w:rPr>
                <w:rFonts w:ascii="Calibri" w:hAnsi="Calibri" w:cs="Calibri"/>
                <w:sz w:val="22"/>
                <w:szCs w:val="22"/>
              </w:rPr>
            </w:pPr>
          </w:p>
          <w:p w:rsidR="00DE128E" w:rsidRPr="00F459BB" w:rsidRDefault="00DE128E" w:rsidP="00263E61">
            <w:pPr>
              <w:rPr>
                <w:rFonts w:ascii="Calibri" w:hAnsi="Calibri" w:cs="Calibri"/>
                <w:sz w:val="22"/>
                <w:szCs w:val="22"/>
              </w:rPr>
            </w:pPr>
          </w:p>
          <w:p w:rsidR="00DE128E" w:rsidRPr="00F459BB" w:rsidRDefault="00DE128E" w:rsidP="00263E61">
            <w:pPr>
              <w:rPr>
                <w:rFonts w:ascii="Calibri" w:hAnsi="Calibri" w:cs="Calibri"/>
                <w:sz w:val="22"/>
                <w:szCs w:val="22"/>
              </w:rPr>
            </w:pPr>
          </w:p>
          <w:p w:rsidR="00DE128E" w:rsidRPr="00F459BB" w:rsidRDefault="00DE128E" w:rsidP="00263E61">
            <w:pPr>
              <w:rPr>
                <w:rFonts w:ascii="Calibri" w:hAnsi="Calibri" w:cs="Calibri"/>
                <w:sz w:val="22"/>
                <w:szCs w:val="22"/>
              </w:rPr>
            </w:pPr>
          </w:p>
          <w:p w:rsidR="00DE128E" w:rsidRPr="00F459BB" w:rsidRDefault="00DE128E" w:rsidP="00263E61">
            <w:pPr>
              <w:rPr>
                <w:rFonts w:ascii="Calibri" w:hAnsi="Calibri" w:cs="Calibri"/>
                <w:sz w:val="22"/>
                <w:szCs w:val="22"/>
              </w:rPr>
            </w:pPr>
          </w:p>
          <w:p w:rsidR="00DE128E" w:rsidRPr="00F459BB" w:rsidRDefault="00DE128E" w:rsidP="00263E61">
            <w:pPr>
              <w:rPr>
                <w:rFonts w:ascii="Calibri" w:hAnsi="Calibri" w:cs="Calibri"/>
                <w:sz w:val="22"/>
                <w:szCs w:val="22"/>
              </w:rPr>
            </w:pPr>
          </w:p>
          <w:p w:rsidR="00DE128E" w:rsidRPr="00F459BB" w:rsidRDefault="00DE128E" w:rsidP="00263E61">
            <w:pPr>
              <w:rPr>
                <w:rFonts w:ascii="Calibri" w:hAnsi="Calibri" w:cs="Calibri"/>
                <w:sz w:val="22"/>
                <w:szCs w:val="22"/>
              </w:rPr>
            </w:pPr>
          </w:p>
          <w:p w:rsidR="00DE128E" w:rsidRPr="00F459BB" w:rsidRDefault="00DE128E" w:rsidP="00263E61">
            <w:pPr>
              <w:rPr>
                <w:rFonts w:ascii="Calibri" w:hAnsi="Calibri" w:cs="Calibri"/>
                <w:sz w:val="22"/>
                <w:szCs w:val="22"/>
              </w:rPr>
            </w:pPr>
          </w:p>
          <w:p w:rsidR="00DE128E" w:rsidRPr="00F459BB" w:rsidRDefault="00DE128E" w:rsidP="00263E61">
            <w:pPr>
              <w:ind w:firstLine="720"/>
              <w:rPr>
                <w:rFonts w:ascii="Calibri" w:hAnsi="Calibri" w:cs="Calibri"/>
                <w:sz w:val="22"/>
                <w:szCs w:val="22"/>
              </w:rPr>
            </w:pPr>
          </w:p>
          <w:p w:rsidR="00DE128E" w:rsidRPr="00F459BB" w:rsidRDefault="00DE128E" w:rsidP="00263E61">
            <w:pPr>
              <w:rPr>
                <w:rFonts w:ascii="Calibri" w:hAnsi="Calibri" w:cs="Calibri"/>
                <w:sz w:val="22"/>
                <w:szCs w:val="22"/>
              </w:rPr>
            </w:pPr>
          </w:p>
        </w:tc>
        <w:tc>
          <w:tcPr>
            <w:tcW w:w="3686" w:type="dxa"/>
          </w:tcPr>
          <w:p w:rsidR="004E3DC5" w:rsidRPr="00F459BB" w:rsidRDefault="004E3DC5" w:rsidP="004E3DC5">
            <w:pPr>
              <w:pStyle w:val="englishoutcome"/>
              <w:numPr>
                <w:ilvl w:val="0"/>
                <w:numId w:val="0"/>
              </w:numPr>
              <w:ind w:left="170" w:hanging="170"/>
              <w:rPr>
                <w:rFonts w:ascii="Calibri" w:hAnsi="Calibri" w:cs="Calibri"/>
                <w:b/>
                <w:sz w:val="20"/>
              </w:rPr>
            </w:pPr>
            <w:r w:rsidRPr="00F459BB">
              <w:rPr>
                <w:rFonts w:ascii="Calibri" w:hAnsi="Calibri" w:cs="Calibri"/>
                <w:b/>
                <w:sz w:val="20"/>
              </w:rPr>
              <w:t xml:space="preserve">Personal Development and Health </w:t>
            </w:r>
          </w:p>
          <w:p w:rsidR="004E3DC5" w:rsidRPr="00F459BB" w:rsidRDefault="004E3DC5" w:rsidP="00CC70D4">
            <w:pPr>
              <w:pStyle w:val="englishoutcome"/>
              <w:numPr>
                <w:ilvl w:val="0"/>
                <w:numId w:val="0"/>
              </w:numPr>
              <w:ind w:left="18" w:hanging="18"/>
              <w:rPr>
                <w:rFonts w:ascii="Calibri" w:hAnsi="Calibri" w:cs="Calibri"/>
                <w:sz w:val="20"/>
              </w:rPr>
            </w:pPr>
            <w:r w:rsidRPr="00CC70D4">
              <w:rPr>
                <w:rFonts w:ascii="Calibri" w:hAnsi="Calibri" w:cs="Calibri"/>
                <w:b/>
                <w:bCs/>
                <w:sz w:val="20"/>
              </w:rPr>
              <w:t>SLS1.13</w:t>
            </w:r>
            <w:r w:rsidR="00CC70D4">
              <w:rPr>
                <w:rFonts w:ascii="Calibri" w:hAnsi="Calibri" w:cs="Calibri"/>
                <w:b/>
                <w:bCs/>
                <w:sz w:val="20"/>
              </w:rPr>
              <w:t>-</w:t>
            </w:r>
            <w:r w:rsidR="00CC70D4">
              <w:rPr>
                <w:rFonts w:ascii="Calibri" w:hAnsi="Calibri" w:cs="Calibri"/>
                <w:sz w:val="20"/>
              </w:rPr>
              <w:t xml:space="preserve"> r</w:t>
            </w:r>
            <w:r w:rsidRPr="00F459BB">
              <w:rPr>
                <w:rFonts w:ascii="Calibri" w:hAnsi="Calibri" w:cs="Calibri"/>
                <w:sz w:val="20"/>
              </w:rPr>
              <w:t>ecognises that their safety depends on the environment and the behaviour of themselves and others</w:t>
            </w:r>
          </w:p>
          <w:p w:rsidR="004E3DC5" w:rsidRPr="00F459BB" w:rsidRDefault="004E3DC5" w:rsidP="00CC70D4">
            <w:pPr>
              <w:pStyle w:val="englishoutcome"/>
              <w:numPr>
                <w:ilvl w:val="0"/>
                <w:numId w:val="0"/>
              </w:numPr>
              <w:ind w:left="18" w:hanging="18"/>
              <w:rPr>
                <w:rFonts w:ascii="Calibri" w:hAnsi="Calibri" w:cs="Calibri"/>
                <w:sz w:val="20"/>
              </w:rPr>
            </w:pPr>
          </w:p>
          <w:p w:rsidR="004E3DC5" w:rsidRPr="00F459BB" w:rsidRDefault="004E3DC5" w:rsidP="00CC70D4">
            <w:pPr>
              <w:pStyle w:val="englishoutcome"/>
              <w:numPr>
                <w:ilvl w:val="0"/>
                <w:numId w:val="0"/>
              </w:numPr>
              <w:ind w:left="18" w:hanging="18"/>
              <w:rPr>
                <w:rFonts w:ascii="Calibri" w:hAnsi="Calibri" w:cs="Calibri"/>
                <w:sz w:val="20"/>
              </w:rPr>
            </w:pPr>
            <w:r w:rsidRPr="00CC70D4">
              <w:rPr>
                <w:rFonts w:ascii="Calibri" w:hAnsi="Calibri" w:cs="Calibri"/>
                <w:b/>
                <w:bCs/>
                <w:sz w:val="20"/>
              </w:rPr>
              <w:t>COS1.1</w:t>
            </w:r>
            <w:r w:rsidR="00CC70D4">
              <w:rPr>
                <w:rFonts w:ascii="Calibri" w:hAnsi="Calibri" w:cs="Calibri"/>
                <w:b/>
                <w:bCs/>
                <w:sz w:val="20"/>
              </w:rPr>
              <w:t>-</w:t>
            </w:r>
            <w:r w:rsidRPr="00F459BB">
              <w:rPr>
                <w:rFonts w:ascii="Calibri" w:hAnsi="Calibri" w:cs="Calibri"/>
                <w:sz w:val="20"/>
              </w:rPr>
              <w:t xml:space="preserve"> communicates appropriately in a variety of ways</w:t>
            </w:r>
          </w:p>
          <w:p w:rsidR="004E3DC5" w:rsidRPr="00F459BB" w:rsidRDefault="004E3DC5" w:rsidP="00CC70D4">
            <w:pPr>
              <w:pStyle w:val="englishoutcome"/>
              <w:numPr>
                <w:ilvl w:val="0"/>
                <w:numId w:val="0"/>
              </w:numPr>
              <w:ind w:left="18" w:hanging="18"/>
              <w:rPr>
                <w:rFonts w:ascii="Calibri" w:hAnsi="Calibri" w:cs="Calibri"/>
                <w:sz w:val="20"/>
              </w:rPr>
            </w:pPr>
          </w:p>
          <w:p w:rsidR="004E3DC5" w:rsidRPr="00F459BB" w:rsidRDefault="004E3DC5" w:rsidP="00CC70D4">
            <w:pPr>
              <w:pStyle w:val="englishoutcome"/>
              <w:numPr>
                <w:ilvl w:val="0"/>
                <w:numId w:val="0"/>
              </w:numPr>
              <w:ind w:left="18" w:hanging="18"/>
              <w:rPr>
                <w:rFonts w:ascii="Calibri" w:hAnsi="Calibri" w:cs="Calibri"/>
                <w:sz w:val="20"/>
              </w:rPr>
            </w:pPr>
            <w:r w:rsidRPr="00CC70D4">
              <w:rPr>
                <w:rFonts w:ascii="Calibri" w:hAnsi="Calibri" w:cs="Calibri"/>
                <w:b/>
                <w:bCs/>
                <w:sz w:val="20"/>
              </w:rPr>
              <w:t>DMS1.2</w:t>
            </w:r>
            <w:r w:rsidR="00CC70D4">
              <w:rPr>
                <w:rFonts w:ascii="Calibri" w:hAnsi="Calibri" w:cs="Calibri"/>
                <w:b/>
                <w:bCs/>
                <w:sz w:val="20"/>
              </w:rPr>
              <w:t>-</w:t>
            </w:r>
            <w:r w:rsidR="00CC70D4">
              <w:rPr>
                <w:rFonts w:ascii="Calibri" w:hAnsi="Calibri" w:cs="Calibri"/>
                <w:sz w:val="20"/>
              </w:rPr>
              <w:t xml:space="preserve"> r</w:t>
            </w:r>
            <w:r w:rsidRPr="00F459BB">
              <w:rPr>
                <w:rFonts w:ascii="Calibri" w:hAnsi="Calibri" w:cs="Calibri"/>
                <w:sz w:val="20"/>
              </w:rPr>
              <w:t>ecalls past experiences in making decisions</w:t>
            </w:r>
          </w:p>
          <w:p w:rsidR="004E3DC5" w:rsidRPr="00F459BB" w:rsidRDefault="004E3DC5" w:rsidP="00CC70D4">
            <w:pPr>
              <w:pStyle w:val="englishoutcome"/>
              <w:numPr>
                <w:ilvl w:val="0"/>
                <w:numId w:val="0"/>
              </w:numPr>
              <w:ind w:left="18" w:hanging="18"/>
              <w:rPr>
                <w:rFonts w:ascii="Calibri" w:hAnsi="Calibri" w:cs="Calibri"/>
                <w:sz w:val="20"/>
              </w:rPr>
            </w:pPr>
          </w:p>
          <w:p w:rsidR="00DE128E" w:rsidRPr="00F459BB" w:rsidRDefault="004E3DC5" w:rsidP="00CC70D4">
            <w:pPr>
              <w:pStyle w:val="englishoutcome"/>
              <w:numPr>
                <w:ilvl w:val="0"/>
                <w:numId w:val="0"/>
              </w:numPr>
              <w:ind w:left="18" w:hanging="18"/>
              <w:rPr>
                <w:rFonts w:ascii="Calibri" w:hAnsi="Calibri" w:cs="Calibri"/>
                <w:szCs w:val="16"/>
              </w:rPr>
            </w:pPr>
            <w:r w:rsidRPr="00CC70D4">
              <w:rPr>
                <w:rFonts w:ascii="Calibri" w:hAnsi="Calibri" w:cs="Calibri"/>
                <w:b/>
                <w:bCs/>
                <w:sz w:val="20"/>
              </w:rPr>
              <w:t>V4</w:t>
            </w:r>
            <w:r w:rsidR="00CC70D4">
              <w:rPr>
                <w:rFonts w:ascii="Calibri" w:hAnsi="Calibri" w:cs="Calibri"/>
                <w:sz w:val="20"/>
              </w:rPr>
              <w:t>-</w:t>
            </w:r>
            <w:r w:rsidRPr="00F459BB">
              <w:rPr>
                <w:rFonts w:ascii="Calibri" w:hAnsi="Calibri" w:cs="Calibri"/>
                <w:sz w:val="20"/>
              </w:rPr>
              <w:t xml:space="preserve"> increasingly accepts responsibility for personal and community health</w:t>
            </w:r>
          </w:p>
          <w:p w:rsidR="004E3DC5" w:rsidRPr="00F459BB" w:rsidRDefault="004E3DC5" w:rsidP="004E3DC5">
            <w:pPr>
              <w:pStyle w:val="ListParagraph"/>
              <w:rPr>
                <w:rFonts w:ascii="Calibri" w:hAnsi="Calibri" w:cs="Calibri"/>
                <w:szCs w:val="16"/>
              </w:rPr>
            </w:pPr>
          </w:p>
          <w:p w:rsidR="004E3DC5" w:rsidRDefault="004E3DC5" w:rsidP="004E3DC5">
            <w:pPr>
              <w:pStyle w:val="ListParagraph"/>
              <w:ind w:left="0"/>
              <w:rPr>
                <w:rFonts w:ascii="Calibri" w:hAnsi="Calibri" w:cs="Calibri"/>
                <w:szCs w:val="16"/>
              </w:rPr>
            </w:pPr>
          </w:p>
          <w:p w:rsidR="00CC70D4" w:rsidRPr="00F459BB" w:rsidRDefault="00CC70D4" w:rsidP="004E3DC5">
            <w:pPr>
              <w:pStyle w:val="ListParagraph"/>
              <w:ind w:left="0"/>
              <w:rPr>
                <w:rFonts w:ascii="Calibri" w:hAnsi="Calibri" w:cs="Calibri"/>
                <w:szCs w:val="16"/>
              </w:rPr>
            </w:pPr>
          </w:p>
          <w:p w:rsidR="004E3DC5" w:rsidRPr="00F459BB" w:rsidRDefault="004E3DC5" w:rsidP="004E3DC5">
            <w:pPr>
              <w:pStyle w:val="englishoutcome"/>
              <w:numPr>
                <w:ilvl w:val="0"/>
                <w:numId w:val="0"/>
              </w:numPr>
              <w:ind w:left="170" w:hanging="170"/>
              <w:rPr>
                <w:rFonts w:ascii="Calibri" w:hAnsi="Calibri" w:cs="Calibri"/>
                <w:b/>
                <w:sz w:val="20"/>
              </w:rPr>
            </w:pPr>
            <w:r w:rsidRPr="00F459BB">
              <w:rPr>
                <w:rFonts w:ascii="Calibri" w:hAnsi="Calibri" w:cs="Calibri"/>
                <w:b/>
                <w:sz w:val="20"/>
              </w:rPr>
              <w:t>Physical Education</w:t>
            </w:r>
          </w:p>
          <w:p w:rsidR="004E3DC5" w:rsidRPr="00F459BB" w:rsidRDefault="004E3DC5" w:rsidP="004E3DC5">
            <w:pPr>
              <w:rPr>
                <w:rFonts w:ascii="Calibri" w:hAnsi="Calibri" w:cs="Calibri"/>
                <w:b/>
                <w:sz w:val="20"/>
                <w:szCs w:val="20"/>
              </w:rPr>
            </w:pPr>
            <w:r w:rsidRPr="00F459BB">
              <w:rPr>
                <w:rFonts w:ascii="Calibri" w:hAnsi="Calibri" w:cs="Calibri"/>
                <w:b/>
                <w:sz w:val="20"/>
                <w:szCs w:val="20"/>
              </w:rPr>
              <w:t xml:space="preserve">GSSI.8 </w:t>
            </w:r>
            <w:r w:rsidRPr="00F459BB">
              <w:rPr>
                <w:rFonts w:ascii="Calibri" w:hAnsi="Calibri" w:cs="Calibri"/>
                <w:sz w:val="20"/>
                <w:szCs w:val="20"/>
              </w:rPr>
              <w:t xml:space="preserve">– Performs fundamental movement skills with equipment in minor games. </w:t>
            </w:r>
          </w:p>
          <w:p w:rsidR="004E3DC5" w:rsidRPr="00F459BB" w:rsidRDefault="004E3DC5" w:rsidP="004E3DC5">
            <w:pPr>
              <w:rPr>
                <w:rFonts w:ascii="Calibri" w:hAnsi="Calibri" w:cs="Calibri"/>
                <w:b/>
                <w:sz w:val="20"/>
                <w:szCs w:val="20"/>
              </w:rPr>
            </w:pPr>
            <w:r w:rsidRPr="00F459BB">
              <w:rPr>
                <w:rFonts w:ascii="Calibri" w:hAnsi="Calibri" w:cs="Calibri"/>
                <w:b/>
                <w:sz w:val="20"/>
                <w:szCs w:val="20"/>
              </w:rPr>
              <w:t xml:space="preserve">MOS1.4 – </w:t>
            </w:r>
            <w:r w:rsidRPr="00F459BB">
              <w:rPr>
                <w:rFonts w:ascii="Calibri" w:hAnsi="Calibri" w:cs="Calibri"/>
                <w:sz w:val="20"/>
                <w:szCs w:val="20"/>
              </w:rPr>
              <w:t xml:space="preserve">Demonstrates maturing performance of basic movement and compositional skills in a variety of predictable situations </w:t>
            </w:r>
          </w:p>
          <w:p w:rsidR="004E3DC5" w:rsidRPr="00F459BB" w:rsidRDefault="004E3DC5" w:rsidP="004E3DC5">
            <w:pPr>
              <w:rPr>
                <w:rFonts w:ascii="Calibri" w:hAnsi="Calibri" w:cs="Calibri"/>
                <w:sz w:val="20"/>
                <w:szCs w:val="20"/>
              </w:rPr>
            </w:pPr>
            <w:r w:rsidRPr="00F459BB">
              <w:rPr>
                <w:rFonts w:ascii="Calibri" w:hAnsi="Calibri" w:cs="Calibri"/>
                <w:b/>
                <w:sz w:val="20"/>
                <w:szCs w:val="20"/>
              </w:rPr>
              <w:t xml:space="preserve">INSI.3 </w:t>
            </w:r>
            <w:r w:rsidRPr="00F459BB">
              <w:rPr>
                <w:rFonts w:ascii="Calibri" w:hAnsi="Calibri" w:cs="Calibri"/>
                <w:sz w:val="20"/>
                <w:szCs w:val="20"/>
              </w:rPr>
              <w:t>– Develops positive relationships with peers and other people.</w:t>
            </w:r>
          </w:p>
          <w:p w:rsidR="004E3DC5" w:rsidRPr="00F459BB" w:rsidRDefault="004E3DC5" w:rsidP="004E3DC5">
            <w:pPr>
              <w:rPr>
                <w:rFonts w:ascii="Calibri" w:hAnsi="Calibri" w:cs="Calibri"/>
                <w:b/>
                <w:sz w:val="20"/>
                <w:szCs w:val="20"/>
              </w:rPr>
            </w:pPr>
            <w:r w:rsidRPr="00F459BB">
              <w:rPr>
                <w:rFonts w:ascii="Calibri" w:hAnsi="Calibri" w:cs="Calibri"/>
                <w:b/>
                <w:sz w:val="20"/>
                <w:szCs w:val="20"/>
              </w:rPr>
              <w:t xml:space="preserve">V3 </w:t>
            </w:r>
            <w:r w:rsidRPr="00F459BB">
              <w:rPr>
                <w:rFonts w:ascii="Calibri" w:hAnsi="Calibri" w:cs="Calibri"/>
                <w:sz w:val="20"/>
                <w:szCs w:val="20"/>
              </w:rPr>
              <w:t xml:space="preserve">- </w:t>
            </w:r>
            <w:r w:rsidRPr="00F459BB">
              <w:rPr>
                <w:rFonts w:ascii="Calibri" w:hAnsi="Calibri" w:cs="Calibri"/>
                <w:iCs/>
                <w:color w:val="000000"/>
                <w:sz w:val="20"/>
                <w:szCs w:val="20"/>
              </w:rPr>
              <w:t xml:space="preserve">Enjoys a sense of belonging. </w:t>
            </w:r>
          </w:p>
          <w:p w:rsidR="004E3DC5" w:rsidRPr="00F459BB" w:rsidRDefault="004E3DC5" w:rsidP="004E3DC5">
            <w:pPr>
              <w:rPr>
                <w:rFonts w:ascii="Calibri" w:hAnsi="Calibri" w:cs="Calibri"/>
                <w:b/>
                <w:sz w:val="20"/>
                <w:szCs w:val="20"/>
              </w:rPr>
            </w:pPr>
            <w:r w:rsidRPr="00F459BB">
              <w:rPr>
                <w:rFonts w:ascii="Calibri" w:hAnsi="Calibri" w:cs="Calibri"/>
                <w:b/>
                <w:sz w:val="20"/>
                <w:szCs w:val="20"/>
              </w:rPr>
              <w:t xml:space="preserve">V5 </w:t>
            </w:r>
            <w:r w:rsidRPr="00F459BB">
              <w:rPr>
                <w:rFonts w:ascii="Calibri" w:hAnsi="Calibri" w:cs="Calibri"/>
                <w:sz w:val="20"/>
                <w:szCs w:val="20"/>
              </w:rPr>
              <w:t xml:space="preserve">– Willingly participates in regular physical activity. </w:t>
            </w:r>
          </w:p>
          <w:p w:rsidR="004E3DC5" w:rsidRPr="00F459BB" w:rsidRDefault="004E3DC5" w:rsidP="004E3DC5">
            <w:pPr>
              <w:jc w:val="both"/>
              <w:rPr>
                <w:rFonts w:ascii="Calibri" w:hAnsi="Calibri" w:cs="Calibri"/>
                <w:sz w:val="16"/>
                <w:szCs w:val="16"/>
              </w:rPr>
            </w:pPr>
          </w:p>
        </w:tc>
        <w:tc>
          <w:tcPr>
            <w:tcW w:w="4678" w:type="dxa"/>
          </w:tcPr>
          <w:p w:rsidR="004E3DC5" w:rsidRPr="00F459BB" w:rsidRDefault="004E3DC5" w:rsidP="003A2EE8">
            <w:pPr>
              <w:jc w:val="both"/>
              <w:rPr>
                <w:rFonts w:ascii="Calibri" w:hAnsi="Calibri" w:cs="Calibri"/>
                <w:b/>
                <w:color w:val="000000"/>
                <w:sz w:val="20"/>
                <w:szCs w:val="20"/>
              </w:rPr>
            </w:pPr>
            <w:r w:rsidRPr="00F459BB">
              <w:rPr>
                <w:rFonts w:ascii="Calibri" w:hAnsi="Calibri" w:cs="Calibri"/>
                <w:b/>
                <w:color w:val="000000"/>
                <w:sz w:val="20"/>
                <w:szCs w:val="20"/>
              </w:rPr>
              <w:t>Personal Development and Health</w:t>
            </w:r>
          </w:p>
          <w:p w:rsidR="003A2EE8" w:rsidRPr="00F459BB" w:rsidRDefault="003A2EE8" w:rsidP="003A2EE8">
            <w:pPr>
              <w:jc w:val="both"/>
              <w:rPr>
                <w:rFonts w:ascii="Calibri" w:hAnsi="Calibri" w:cs="Calibri"/>
                <w:b/>
                <w:color w:val="000000"/>
                <w:sz w:val="20"/>
                <w:szCs w:val="20"/>
              </w:rPr>
            </w:pPr>
            <w:r w:rsidRPr="00F459BB">
              <w:rPr>
                <w:rFonts w:ascii="Calibri" w:hAnsi="Calibri" w:cs="Calibri"/>
                <w:b/>
                <w:color w:val="000000"/>
                <w:sz w:val="20"/>
                <w:szCs w:val="20"/>
              </w:rPr>
              <w:t>Unit – Keeping Safe</w:t>
            </w:r>
          </w:p>
          <w:p w:rsidR="003A2EE8" w:rsidRPr="00F459BB" w:rsidRDefault="003A2EE8" w:rsidP="003A2EE8">
            <w:pPr>
              <w:jc w:val="both"/>
              <w:rPr>
                <w:rFonts w:ascii="Calibri" w:hAnsi="Calibri" w:cs="Calibri"/>
                <w:color w:val="000000"/>
                <w:sz w:val="20"/>
                <w:szCs w:val="20"/>
              </w:rPr>
            </w:pPr>
          </w:p>
          <w:p w:rsidR="003A2EE8" w:rsidRPr="00F459BB" w:rsidRDefault="003A2EE8" w:rsidP="003A2EE8">
            <w:pPr>
              <w:jc w:val="both"/>
              <w:rPr>
                <w:rFonts w:ascii="Calibri" w:hAnsi="Calibri" w:cs="Calibri"/>
                <w:color w:val="000000"/>
                <w:sz w:val="20"/>
                <w:szCs w:val="20"/>
              </w:rPr>
            </w:pPr>
            <w:r w:rsidRPr="00F459BB">
              <w:rPr>
                <w:rFonts w:ascii="Calibri" w:hAnsi="Calibri" w:cs="Calibri"/>
                <w:color w:val="000000"/>
                <w:sz w:val="20"/>
                <w:szCs w:val="20"/>
              </w:rPr>
              <w:t>Safe Living is concerned with the protection of individuals through the promotion of safe environments and practices. This strand focuses on developing in students a commitment and an ability to act in ways that will keep themselves and others safe from harm.</w:t>
            </w:r>
          </w:p>
          <w:p w:rsidR="004E3DC5" w:rsidRPr="00F459BB" w:rsidRDefault="004E3DC5" w:rsidP="003A2EE8">
            <w:pPr>
              <w:pStyle w:val="BodyText"/>
              <w:jc w:val="both"/>
              <w:rPr>
                <w:rFonts w:ascii="Calibri" w:hAnsi="Calibri" w:cs="Calibri"/>
                <w:sz w:val="20"/>
                <w:szCs w:val="20"/>
              </w:rPr>
            </w:pPr>
          </w:p>
          <w:p w:rsidR="004E3DC5" w:rsidRPr="00F459BB" w:rsidRDefault="004E3DC5" w:rsidP="004E3DC5">
            <w:pPr>
              <w:pStyle w:val="BodyText"/>
              <w:rPr>
                <w:rFonts w:ascii="Calibri" w:hAnsi="Calibri" w:cs="Calibri"/>
                <w:b/>
                <w:sz w:val="20"/>
                <w:szCs w:val="20"/>
              </w:rPr>
            </w:pPr>
            <w:r w:rsidRPr="00F459BB">
              <w:rPr>
                <w:rFonts w:ascii="Calibri" w:hAnsi="Calibri" w:cs="Calibri"/>
                <w:b/>
                <w:sz w:val="20"/>
                <w:szCs w:val="20"/>
              </w:rPr>
              <w:t>Physical Education</w:t>
            </w:r>
          </w:p>
          <w:p w:rsidR="00FF27AA" w:rsidRDefault="004E3DC5" w:rsidP="00FF27AA">
            <w:pPr>
              <w:pStyle w:val="NormalWeb"/>
              <w:rPr>
                <w:rFonts w:asciiTheme="minorHAnsi" w:hAnsiTheme="minorHAnsi" w:cstheme="minorHAnsi"/>
                <w:sz w:val="22"/>
                <w:szCs w:val="22"/>
              </w:rPr>
            </w:pPr>
            <w:r w:rsidRPr="00FF27AA">
              <w:rPr>
                <w:rFonts w:asciiTheme="minorHAnsi" w:hAnsiTheme="minorHAnsi" w:cstheme="minorHAnsi"/>
                <w:sz w:val="22"/>
                <w:szCs w:val="22"/>
              </w:rPr>
              <w:t xml:space="preserve">Students understand the basic principles of throwing and catching and demonstrate these skills in simple combinations. They then reflect on their learning and complete a self-assessment. </w:t>
            </w:r>
          </w:p>
          <w:p w:rsidR="00FF27AA" w:rsidRPr="00FF27AA" w:rsidRDefault="00FF27AA" w:rsidP="00FF27AA">
            <w:pPr>
              <w:pStyle w:val="NormalWeb"/>
              <w:rPr>
                <w:rFonts w:asciiTheme="minorHAnsi" w:hAnsiTheme="minorHAnsi" w:cstheme="minorHAnsi"/>
                <w:color w:val="000000"/>
                <w:sz w:val="22"/>
                <w:szCs w:val="22"/>
              </w:rPr>
            </w:pPr>
            <w:r w:rsidRPr="00FF27AA">
              <w:rPr>
                <w:rFonts w:asciiTheme="minorHAnsi" w:hAnsiTheme="minorHAnsi" w:cstheme="minorHAnsi"/>
                <w:color w:val="000000"/>
                <w:sz w:val="22"/>
                <w:szCs w:val="22"/>
              </w:rPr>
              <w:t>Students attend Homebush Aquatic Centre for a two-week intensive swimming program.</w:t>
            </w:r>
          </w:p>
          <w:p w:rsidR="00FF27AA" w:rsidRPr="00FF27AA" w:rsidRDefault="00FF27AA" w:rsidP="00FF27AA">
            <w:pPr>
              <w:spacing w:before="100" w:beforeAutospacing="1" w:after="100" w:afterAutospacing="1"/>
              <w:rPr>
                <w:rFonts w:asciiTheme="minorHAnsi" w:hAnsiTheme="minorHAnsi" w:cstheme="minorHAnsi"/>
                <w:color w:val="000000"/>
                <w:sz w:val="22"/>
                <w:szCs w:val="22"/>
                <w:lang w:val="en-AU" w:eastAsia="en-AU"/>
              </w:rPr>
            </w:pPr>
            <w:r w:rsidRPr="00FF27AA">
              <w:rPr>
                <w:rFonts w:asciiTheme="minorHAnsi" w:hAnsiTheme="minorHAnsi" w:cstheme="minorHAnsi"/>
                <w:color w:val="000000"/>
                <w:sz w:val="22"/>
                <w:szCs w:val="22"/>
                <w:lang w:val="en-AU" w:eastAsia="en-AU"/>
              </w:rPr>
              <w:t>Students will be assessed on their range of swimming abilities given by the instructors as a certificate in a</w:t>
            </w:r>
            <w:r>
              <w:rPr>
                <w:rFonts w:asciiTheme="minorHAnsi" w:hAnsiTheme="minorHAnsi" w:cstheme="minorHAnsi"/>
                <w:color w:val="000000"/>
                <w:sz w:val="22"/>
                <w:szCs w:val="22"/>
                <w:lang w:val="en-AU" w:eastAsia="en-AU"/>
              </w:rPr>
              <w:t xml:space="preserve"> </w:t>
            </w:r>
            <w:r w:rsidRPr="00FF27AA">
              <w:rPr>
                <w:rFonts w:asciiTheme="minorHAnsi" w:hAnsiTheme="minorHAnsi" w:cstheme="minorHAnsi"/>
                <w:color w:val="000000"/>
                <w:sz w:val="22"/>
                <w:szCs w:val="22"/>
                <w:lang w:val="en-AU" w:eastAsia="en-AU"/>
              </w:rPr>
              <w:t>checklist. Students abilities will be assessed in accordance with the level of ability the students are at.</w:t>
            </w:r>
          </w:p>
          <w:p w:rsidR="004E3DC5" w:rsidRPr="00F459BB" w:rsidRDefault="004E3DC5" w:rsidP="004E3DC5">
            <w:pPr>
              <w:rPr>
                <w:rFonts w:ascii="Calibri" w:hAnsi="Calibri" w:cs="Calibri"/>
                <w:sz w:val="20"/>
                <w:szCs w:val="20"/>
              </w:rPr>
            </w:pPr>
          </w:p>
          <w:p w:rsidR="004E3DC5" w:rsidRPr="00F459BB" w:rsidRDefault="004E3DC5" w:rsidP="003A2EE8">
            <w:pPr>
              <w:pStyle w:val="BodyText"/>
              <w:jc w:val="both"/>
              <w:rPr>
                <w:rFonts w:ascii="Calibri" w:hAnsi="Calibri" w:cs="Calibri"/>
                <w:sz w:val="20"/>
                <w:szCs w:val="20"/>
              </w:rPr>
            </w:pPr>
          </w:p>
        </w:tc>
      </w:tr>
      <w:tr w:rsidR="00DE128E" w:rsidRPr="00EA2FB1" w:rsidTr="00181FF3">
        <w:tc>
          <w:tcPr>
            <w:tcW w:w="1701" w:type="dxa"/>
          </w:tcPr>
          <w:p w:rsidR="00DE128E" w:rsidRPr="00F459BB" w:rsidRDefault="00DE128E" w:rsidP="00263E61">
            <w:pPr>
              <w:pStyle w:val="BodyText"/>
              <w:rPr>
                <w:rFonts w:ascii="Calibri" w:hAnsi="Calibri" w:cs="Calibri"/>
                <w:sz w:val="22"/>
                <w:szCs w:val="22"/>
              </w:rPr>
            </w:pPr>
            <w:r w:rsidRPr="00F459BB">
              <w:rPr>
                <w:rFonts w:ascii="Calibri" w:hAnsi="Calibri" w:cs="Calibri"/>
                <w:sz w:val="22"/>
                <w:szCs w:val="22"/>
              </w:rPr>
              <w:t>Creative Arts</w:t>
            </w:r>
          </w:p>
        </w:tc>
        <w:tc>
          <w:tcPr>
            <w:tcW w:w="3686" w:type="dxa"/>
          </w:tcPr>
          <w:p w:rsidR="004E3DC5" w:rsidRPr="00F459BB" w:rsidRDefault="004E3DC5" w:rsidP="004E3DC5">
            <w:pPr>
              <w:autoSpaceDE w:val="0"/>
              <w:autoSpaceDN w:val="0"/>
              <w:adjustRightInd w:val="0"/>
              <w:rPr>
                <w:rFonts w:ascii="Calibri" w:hAnsi="Calibri" w:cs="Calibri"/>
                <w:b/>
                <w:sz w:val="20"/>
                <w:szCs w:val="20"/>
              </w:rPr>
            </w:pPr>
            <w:r w:rsidRPr="00F459BB">
              <w:rPr>
                <w:rFonts w:ascii="Calibri" w:hAnsi="Calibri" w:cs="Calibri"/>
                <w:b/>
                <w:sz w:val="20"/>
                <w:szCs w:val="20"/>
              </w:rPr>
              <w:t>Music</w:t>
            </w:r>
          </w:p>
          <w:p w:rsidR="004E3DC5" w:rsidRPr="00F459BB" w:rsidRDefault="004E3DC5" w:rsidP="004E3DC5">
            <w:pPr>
              <w:autoSpaceDE w:val="0"/>
              <w:autoSpaceDN w:val="0"/>
              <w:adjustRightInd w:val="0"/>
              <w:jc w:val="both"/>
              <w:rPr>
                <w:rFonts w:ascii="Calibri" w:hAnsi="Calibri" w:cs="Calibri"/>
                <w:bCs/>
                <w:sz w:val="20"/>
                <w:szCs w:val="20"/>
                <w:lang w:eastAsia="en-AU"/>
              </w:rPr>
            </w:pPr>
            <w:r w:rsidRPr="00F459BB">
              <w:rPr>
                <w:rFonts w:ascii="Calibri" w:hAnsi="Calibri" w:cs="Calibri"/>
                <w:b/>
                <w:bCs/>
                <w:sz w:val="20"/>
                <w:szCs w:val="20"/>
                <w:lang w:eastAsia="en-AU"/>
              </w:rPr>
              <w:t>MUS1.1</w:t>
            </w:r>
            <w:r w:rsidR="00CC70D4">
              <w:rPr>
                <w:rFonts w:ascii="Calibri" w:hAnsi="Calibri" w:cs="Calibri"/>
                <w:b/>
                <w:bCs/>
                <w:sz w:val="20"/>
                <w:szCs w:val="20"/>
                <w:lang w:eastAsia="en-AU"/>
              </w:rPr>
              <w:t>-</w:t>
            </w:r>
            <w:r w:rsidRPr="00F459BB">
              <w:rPr>
                <w:rFonts w:ascii="Calibri" w:hAnsi="Calibri" w:cs="Calibri"/>
                <w:bCs/>
                <w:sz w:val="20"/>
                <w:szCs w:val="20"/>
                <w:lang w:eastAsia="en-AU"/>
              </w:rPr>
              <w:t xml:space="preserve"> Sings, plays and moves to a range of music demonstrating awareness of musical concepts</w:t>
            </w:r>
          </w:p>
          <w:p w:rsidR="004E3DC5" w:rsidRPr="00F459BB" w:rsidRDefault="004E3DC5" w:rsidP="004E3DC5">
            <w:pPr>
              <w:autoSpaceDE w:val="0"/>
              <w:autoSpaceDN w:val="0"/>
              <w:adjustRightInd w:val="0"/>
              <w:jc w:val="both"/>
              <w:rPr>
                <w:rFonts w:ascii="Calibri" w:hAnsi="Calibri" w:cs="Calibri"/>
                <w:bCs/>
                <w:sz w:val="20"/>
                <w:szCs w:val="20"/>
                <w:lang w:eastAsia="en-AU"/>
              </w:rPr>
            </w:pPr>
            <w:r w:rsidRPr="00F459BB">
              <w:rPr>
                <w:rFonts w:ascii="Calibri" w:hAnsi="Calibri" w:cs="Calibri"/>
                <w:b/>
                <w:bCs/>
                <w:sz w:val="20"/>
                <w:szCs w:val="20"/>
                <w:lang w:eastAsia="en-AU"/>
              </w:rPr>
              <w:t>MUS1.2</w:t>
            </w:r>
            <w:r w:rsidR="00CC70D4">
              <w:rPr>
                <w:rFonts w:ascii="Calibri" w:hAnsi="Calibri" w:cs="Calibri"/>
                <w:b/>
                <w:bCs/>
                <w:sz w:val="20"/>
                <w:szCs w:val="20"/>
                <w:lang w:eastAsia="en-AU"/>
              </w:rPr>
              <w:t>-</w:t>
            </w:r>
            <w:r w:rsidRPr="00F459BB">
              <w:rPr>
                <w:rFonts w:ascii="Calibri" w:hAnsi="Calibri" w:cs="Calibri"/>
                <w:bCs/>
                <w:sz w:val="20"/>
                <w:szCs w:val="20"/>
                <w:lang w:eastAsia="en-AU"/>
              </w:rPr>
              <w:t xml:space="preserve"> Explores, creates, selects and organises sound in simple structures</w:t>
            </w:r>
          </w:p>
          <w:p w:rsidR="004E3DC5" w:rsidRPr="00F459BB" w:rsidRDefault="004E3DC5" w:rsidP="004E3DC5">
            <w:pPr>
              <w:jc w:val="both"/>
              <w:rPr>
                <w:rFonts w:ascii="Calibri" w:hAnsi="Calibri" w:cs="Calibri"/>
                <w:bCs/>
                <w:sz w:val="20"/>
                <w:szCs w:val="20"/>
                <w:lang w:eastAsia="en-AU"/>
              </w:rPr>
            </w:pPr>
            <w:r w:rsidRPr="00F459BB">
              <w:rPr>
                <w:rFonts w:ascii="Calibri" w:hAnsi="Calibri" w:cs="Calibri"/>
                <w:b/>
                <w:bCs/>
                <w:sz w:val="20"/>
                <w:szCs w:val="20"/>
                <w:lang w:eastAsia="en-AU"/>
              </w:rPr>
              <w:t>MUS1.3</w:t>
            </w:r>
            <w:r w:rsidR="00CC70D4">
              <w:rPr>
                <w:rFonts w:ascii="Calibri" w:hAnsi="Calibri" w:cs="Calibri"/>
                <w:b/>
                <w:bCs/>
                <w:sz w:val="20"/>
                <w:szCs w:val="20"/>
                <w:lang w:eastAsia="en-AU"/>
              </w:rPr>
              <w:t>-</w:t>
            </w:r>
            <w:r w:rsidRPr="00F459BB">
              <w:rPr>
                <w:rFonts w:ascii="Calibri" w:hAnsi="Calibri" w:cs="Calibri"/>
                <w:bCs/>
                <w:sz w:val="20"/>
                <w:szCs w:val="20"/>
                <w:lang w:eastAsia="en-AU"/>
              </w:rPr>
              <w:t xml:space="preserve"> Uses symbol systems to </w:t>
            </w:r>
            <w:r w:rsidRPr="00F459BB">
              <w:rPr>
                <w:rFonts w:ascii="Calibri" w:hAnsi="Calibri" w:cs="Calibri"/>
                <w:bCs/>
                <w:sz w:val="20"/>
                <w:szCs w:val="20"/>
                <w:lang w:eastAsia="en-AU"/>
              </w:rPr>
              <w:lastRenderedPageBreak/>
              <w:t>represent sounds</w:t>
            </w:r>
          </w:p>
          <w:p w:rsidR="004E3DC5" w:rsidRPr="00F459BB" w:rsidRDefault="004E3DC5" w:rsidP="004E3DC5">
            <w:pPr>
              <w:autoSpaceDE w:val="0"/>
              <w:autoSpaceDN w:val="0"/>
              <w:adjustRightInd w:val="0"/>
              <w:jc w:val="both"/>
              <w:rPr>
                <w:rFonts w:ascii="Calibri" w:hAnsi="Calibri" w:cs="Calibri"/>
                <w:bCs/>
                <w:sz w:val="20"/>
                <w:szCs w:val="20"/>
                <w:lang w:eastAsia="en-AU"/>
              </w:rPr>
            </w:pPr>
            <w:r w:rsidRPr="00F459BB">
              <w:rPr>
                <w:rFonts w:ascii="Calibri" w:hAnsi="Calibri" w:cs="Calibri"/>
                <w:b/>
                <w:bCs/>
                <w:sz w:val="20"/>
                <w:szCs w:val="20"/>
                <w:lang w:eastAsia="en-AU"/>
              </w:rPr>
              <w:t>MUS1.4</w:t>
            </w:r>
            <w:r w:rsidR="00CC70D4">
              <w:rPr>
                <w:rFonts w:ascii="Calibri" w:hAnsi="Calibri" w:cs="Calibri"/>
                <w:b/>
                <w:bCs/>
                <w:sz w:val="20"/>
                <w:szCs w:val="20"/>
                <w:lang w:eastAsia="en-AU"/>
              </w:rPr>
              <w:t>-</w:t>
            </w:r>
            <w:r w:rsidRPr="00F459BB">
              <w:rPr>
                <w:rFonts w:ascii="Calibri" w:hAnsi="Calibri" w:cs="Calibri"/>
                <w:bCs/>
                <w:sz w:val="20"/>
                <w:szCs w:val="20"/>
                <w:lang w:eastAsia="en-AU"/>
              </w:rPr>
              <w:t xml:space="preserve"> Responds to a range of music expressing likes and dislikes and the reasons for these choices</w:t>
            </w:r>
          </w:p>
          <w:p w:rsidR="004E3DC5" w:rsidRPr="00F459BB" w:rsidRDefault="004E3DC5" w:rsidP="004E3DC5">
            <w:pPr>
              <w:autoSpaceDE w:val="0"/>
              <w:autoSpaceDN w:val="0"/>
              <w:adjustRightInd w:val="0"/>
              <w:jc w:val="both"/>
              <w:rPr>
                <w:rFonts w:ascii="Calibri" w:hAnsi="Calibri" w:cs="Calibri"/>
                <w:bCs/>
                <w:sz w:val="20"/>
                <w:szCs w:val="20"/>
                <w:lang w:eastAsia="en-AU"/>
              </w:rPr>
            </w:pPr>
          </w:p>
          <w:p w:rsidR="004E3DC5" w:rsidRPr="00F459BB" w:rsidRDefault="004E3DC5" w:rsidP="004E3DC5">
            <w:pPr>
              <w:pStyle w:val="englishoutcome"/>
              <w:numPr>
                <w:ilvl w:val="0"/>
                <w:numId w:val="0"/>
              </w:numPr>
              <w:jc w:val="both"/>
              <w:rPr>
                <w:rFonts w:ascii="Calibri" w:hAnsi="Calibri" w:cs="Calibri"/>
                <w:b/>
                <w:sz w:val="20"/>
              </w:rPr>
            </w:pPr>
            <w:r w:rsidRPr="00F459BB">
              <w:rPr>
                <w:rFonts w:ascii="Calibri" w:hAnsi="Calibri" w:cs="Calibri"/>
                <w:b/>
                <w:sz w:val="20"/>
              </w:rPr>
              <w:t>Drama</w:t>
            </w:r>
          </w:p>
          <w:p w:rsidR="004E3DC5" w:rsidRPr="00F459BB" w:rsidRDefault="004E3DC5" w:rsidP="004E3DC5">
            <w:pPr>
              <w:pStyle w:val="englishoutcome"/>
              <w:numPr>
                <w:ilvl w:val="0"/>
                <w:numId w:val="0"/>
              </w:numPr>
              <w:jc w:val="both"/>
              <w:rPr>
                <w:rFonts w:ascii="Calibri" w:hAnsi="Calibri" w:cs="Calibri"/>
                <w:sz w:val="20"/>
              </w:rPr>
            </w:pPr>
            <w:r w:rsidRPr="00F459BB">
              <w:rPr>
                <w:rFonts w:ascii="Calibri" w:hAnsi="Calibri" w:cs="Calibri"/>
                <w:b/>
                <w:sz w:val="20"/>
              </w:rPr>
              <w:t>DRAS1.1</w:t>
            </w:r>
            <w:r w:rsidR="00CC70D4">
              <w:rPr>
                <w:rFonts w:ascii="Calibri" w:hAnsi="Calibri" w:cs="Calibri"/>
                <w:b/>
                <w:sz w:val="20"/>
              </w:rPr>
              <w:t>-</w:t>
            </w:r>
            <w:r w:rsidRPr="00F459BB">
              <w:rPr>
                <w:rFonts w:ascii="Calibri" w:hAnsi="Calibri" w:cs="Calibri"/>
                <w:sz w:val="20"/>
              </w:rPr>
              <w:t xml:space="preserve"> Takes on roles in drama to explore familiar and imagined situations.</w:t>
            </w:r>
          </w:p>
          <w:p w:rsidR="004E3DC5" w:rsidRPr="00F459BB" w:rsidRDefault="004E3DC5" w:rsidP="004E3DC5">
            <w:pPr>
              <w:pStyle w:val="englishoutcome"/>
              <w:numPr>
                <w:ilvl w:val="0"/>
                <w:numId w:val="0"/>
              </w:numPr>
              <w:jc w:val="both"/>
              <w:rPr>
                <w:rFonts w:ascii="Calibri" w:hAnsi="Calibri" w:cs="Calibri"/>
                <w:sz w:val="20"/>
              </w:rPr>
            </w:pPr>
            <w:r w:rsidRPr="00F459BB">
              <w:rPr>
                <w:rFonts w:ascii="Calibri" w:hAnsi="Calibri" w:cs="Calibri"/>
                <w:b/>
                <w:sz w:val="20"/>
              </w:rPr>
              <w:t>DRAS1.2</w:t>
            </w:r>
            <w:r w:rsidR="00CC70D4">
              <w:rPr>
                <w:rFonts w:ascii="Calibri" w:hAnsi="Calibri" w:cs="Calibri"/>
                <w:b/>
                <w:sz w:val="20"/>
              </w:rPr>
              <w:t>-</w:t>
            </w:r>
            <w:r w:rsidRPr="00F459BB">
              <w:rPr>
                <w:rFonts w:ascii="Calibri" w:hAnsi="Calibri" w:cs="Calibri"/>
                <w:sz w:val="20"/>
              </w:rPr>
              <w:t xml:space="preserve"> Conveys story, depicts events and expresses feelings by using the elements of drama and the expressive skills of movement and voice.</w:t>
            </w:r>
          </w:p>
          <w:p w:rsidR="004E3DC5" w:rsidRPr="00F459BB" w:rsidRDefault="004E3DC5" w:rsidP="004E3DC5">
            <w:pPr>
              <w:pStyle w:val="englishoutcome"/>
              <w:numPr>
                <w:ilvl w:val="0"/>
                <w:numId w:val="0"/>
              </w:numPr>
              <w:jc w:val="both"/>
              <w:rPr>
                <w:rFonts w:ascii="Calibri" w:hAnsi="Calibri" w:cs="Calibri"/>
                <w:sz w:val="20"/>
              </w:rPr>
            </w:pPr>
            <w:r w:rsidRPr="00F459BB">
              <w:rPr>
                <w:rFonts w:ascii="Calibri" w:hAnsi="Calibri" w:cs="Calibri"/>
                <w:b/>
                <w:sz w:val="20"/>
              </w:rPr>
              <w:t>DRAS1.3</w:t>
            </w:r>
            <w:r w:rsidR="00CC70D4">
              <w:rPr>
                <w:rFonts w:ascii="Calibri" w:hAnsi="Calibri" w:cs="Calibri"/>
                <w:sz w:val="20"/>
              </w:rPr>
              <w:t xml:space="preserve">- </w:t>
            </w:r>
            <w:r w:rsidRPr="00F459BB">
              <w:rPr>
                <w:rFonts w:ascii="Calibri" w:hAnsi="Calibri" w:cs="Calibri"/>
                <w:sz w:val="20"/>
              </w:rPr>
              <w:t>Interacts collaboratively to communicate the action of the drama with others.</w:t>
            </w:r>
          </w:p>
          <w:p w:rsidR="004E3DC5" w:rsidRPr="00F459BB" w:rsidRDefault="004E3DC5" w:rsidP="004E3DC5">
            <w:pPr>
              <w:pStyle w:val="englishoutcome"/>
              <w:numPr>
                <w:ilvl w:val="0"/>
                <w:numId w:val="0"/>
              </w:numPr>
              <w:jc w:val="both"/>
              <w:rPr>
                <w:rFonts w:ascii="Calibri" w:hAnsi="Calibri" w:cs="Calibri"/>
                <w:sz w:val="20"/>
              </w:rPr>
            </w:pPr>
            <w:r w:rsidRPr="00F459BB">
              <w:rPr>
                <w:rFonts w:ascii="Calibri" w:hAnsi="Calibri" w:cs="Calibri"/>
                <w:b/>
                <w:sz w:val="20"/>
              </w:rPr>
              <w:t>DRAS1.4</w:t>
            </w:r>
            <w:r w:rsidR="00CC70D4">
              <w:rPr>
                <w:rFonts w:ascii="Calibri" w:hAnsi="Calibri" w:cs="Calibri"/>
                <w:b/>
                <w:sz w:val="20"/>
              </w:rPr>
              <w:t>-</w:t>
            </w:r>
            <w:r w:rsidRPr="00F459BB">
              <w:rPr>
                <w:rFonts w:ascii="Calibri" w:hAnsi="Calibri" w:cs="Calibri"/>
                <w:sz w:val="20"/>
              </w:rPr>
              <w:t xml:space="preserve"> Appreciates dramatic work during the making of their own drama and the drama of others.</w:t>
            </w:r>
          </w:p>
          <w:p w:rsidR="004E3DC5" w:rsidRPr="00F459BB" w:rsidRDefault="004E3DC5" w:rsidP="004E3DC5">
            <w:pPr>
              <w:pStyle w:val="englishoutcome"/>
              <w:numPr>
                <w:ilvl w:val="0"/>
                <w:numId w:val="0"/>
              </w:numPr>
              <w:jc w:val="both"/>
              <w:rPr>
                <w:rFonts w:ascii="Calibri" w:hAnsi="Calibri" w:cs="Calibri"/>
                <w:b/>
                <w:sz w:val="20"/>
              </w:rPr>
            </w:pPr>
          </w:p>
          <w:p w:rsidR="004E3DC5" w:rsidRPr="00F459BB" w:rsidRDefault="004E3DC5" w:rsidP="004E3DC5">
            <w:pPr>
              <w:pStyle w:val="englishoutcome"/>
              <w:numPr>
                <w:ilvl w:val="0"/>
                <w:numId w:val="0"/>
              </w:numPr>
              <w:ind w:left="170" w:hanging="170"/>
              <w:jc w:val="both"/>
              <w:rPr>
                <w:rFonts w:ascii="Calibri" w:hAnsi="Calibri" w:cs="Calibri"/>
                <w:b/>
                <w:sz w:val="20"/>
              </w:rPr>
            </w:pPr>
            <w:r w:rsidRPr="00F459BB">
              <w:rPr>
                <w:rFonts w:ascii="Calibri" w:hAnsi="Calibri" w:cs="Calibri"/>
                <w:b/>
                <w:sz w:val="20"/>
              </w:rPr>
              <w:t xml:space="preserve">Dance </w:t>
            </w:r>
          </w:p>
          <w:p w:rsidR="004E3DC5" w:rsidRPr="00F459BB" w:rsidRDefault="004E3DC5" w:rsidP="004E3DC5">
            <w:pPr>
              <w:pStyle w:val="englishoutcome"/>
              <w:numPr>
                <w:ilvl w:val="0"/>
                <w:numId w:val="0"/>
              </w:numPr>
              <w:jc w:val="both"/>
              <w:rPr>
                <w:rFonts w:ascii="Calibri" w:hAnsi="Calibri" w:cs="Calibri"/>
                <w:sz w:val="20"/>
              </w:rPr>
            </w:pPr>
            <w:r w:rsidRPr="00F459BB">
              <w:rPr>
                <w:rFonts w:ascii="Calibri" w:hAnsi="Calibri" w:cs="Calibri"/>
                <w:b/>
                <w:sz w:val="20"/>
              </w:rPr>
              <w:t>DAS1.1</w:t>
            </w:r>
            <w:r w:rsidR="00CC70D4">
              <w:rPr>
                <w:rFonts w:ascii="Calibri" w:hAnsi="Calibri" w:cs="Calibri"/>
                <w:b/>
                <w:sz w:val="20"/>
              </w:rPr>
              <w:t>-</w:t>
            </w:r>
            <w:r w:rsidRPr="00F459BB">
              <w:rPr>
                <w:rFonts w:ascii="Calibri" w:hAnsi="Calibri" w:cs="Calibri"/>
                <w:sz w:val="20"/>
              </w:rPr>
              <w:t xml:space="preserve"> Performs dances demonstrating expressive qualities and control over a range of locomotor and non-locomotor movement </w:t>
            </w:r>
          </w:p>
          <w:p w:rsidR="004E3DC5" w:rsidRPr="00F459BB" w:rsidRDefault="004E3DC5" w:rsidP="004E3DC5">
            <w:pPr>
              <w:pStyle w:val="englishoutcome"/>
              <w:numPr>
                <w:ilvl w:val="0"/>
                <w:numId w:val="0"/>
              </w:numPr>
              <w:jc w:val="both"/>
              <w:rPr>
                <w:rFonts w:ascii="Calibri" w:hAnsi="Calibri" w:cs="Calibri"/>
                <w:sz w:val="20"/>
              </w:rPr>
            </w:pPr>
            <w:r w:rsidRPr="00F459BB">
              <w:rPr>
                <w:rFonts w:ascii="Calibri" w:hAnsi="Calibri" w:cs="Calibri"/>
                <w:b/>
                <w:sz w:val="20"/>
              </w:rPr>
              <w:t>DAS1.2</w:t>
            </w:r>
            <w:r w:rsidR="00CC70D4">
              <w:rPr>
                <w:rFonts w:ascii="Calibri" w:hAnsi="Calibri" w:cs="Calibri"/>
                <w:b/>
                <w:sz w:val="20"/>
              </w:rPr>
              <w:t>-</w:t>
            </w:r>
            <w:r w:rsidRPr="00F459BB">
              <w:rPr>
                <w:rFonts w:ascii="Calibri" w:hAnsi="Calibri" w:cs="Calibri"/>
                <w:sz w:val="20"/>
              </w:rPr>
              <w:t xml:space="preserve"> Explores and selects movement using the elements of dance to express ideas, feelings or moods</w:t>
            </w:r>
          </w:p>
          <w:p w:rsidR="004E3DC5" w:rsidRPr="00F459BB" w:rsidRDefault="004E3DC5" w:rsidP="004E3DC5">
            <w:pPr>
              <w:pStyle w:val="englishoutcome"/>
              <w:numPr>
                <w:ilvl w:val="0"/>
                <w:numId w:val="0"/>
              </w:numPr>
              <w:jc w:val="both"/>
              <w:rPr>
                <w:rFonts w:ascii="Calibri" w:hAnsi="Calibri" w:cs="Calibri"/>
                <w:sz w:val="20"/>
              </w:rPr>
            </w:pPr>
            <w:r w:rsidRPr="00F459BB">
              <w:rPr>
                <w:rFonts w:ascii="Calibri" w:hAnsi="Calibri" w:cs="Calibri"/>
                <w:b/>
                <w:sz w:val="20"/>
              </w:rPr>
              <w:t>DAS1.3</w:t>
            </w:r>
            <w:r w:rsidR="00CC70D4">
              <w:rPr>
                <w:rFonts w:ascii="Calibri" w:hAnsi="Calibri" w:cs="Calibri"/>
                <w:b/>
                <w:sz w:val="20"/>
              </w:rPr>
              <w:t>-</w:t>
            </w:r>
            <w:r w:rsidRPr="00F459BB">
              <w:rPr>
                <w:rFonts w:ascii="Calibri" w:hAnsi="Calibri" w:cs="Calibri"/>
                <w:sz w:val="20"/>
              </w:rPr>
              <w:t xml:space="preserve"> Gives personal opinions about the dances and their purpose that they view and/or experience </w:t>
            </w:r>
          </w:p>
          <w:p w:rsidR="00DE128E" w:rsidRPr="00F459BB" w:rsidRDefault="00DE128E" w:rsidP="00263E61">
            <w:pPr>
              <w:jc w:val="both"/>
              <w:rPr>
                <w:rFonts w:ascii="Calibri" w:hAnsi="Calibri" w:cs="Calibri"/>
                <w:sz w:val="20"/>
                <w:szCs w:val="20"/>
              </w:rPr>
            </w:pPr>
          </w:p>
        </w:tc>
        <w:tc>
          <w:tcPr>
            <w:tcW w:w="4678" w:type="dxa"/>
          </w:tcPr>
          <w:p w:rsidR="00DB1BD6" w:rsidRPr="00F459BB" w:rsidRDefault="00DB1BD6" w:rsidP="00DB1BD6">
            <w:pPr>
              <w:jc w:val="both"/>
              <w:rPr>
                <w:rFonts w:ascii="Calibri" w:hAnsi="Calibri" w:cs="Calibri"/>
                <w:sz w:val="20"/>
                <w:szCs w:val="20"/>
                <w:lang w:eastAsia="en-AU"/>
              </w:rPr>
            </w:pPr>
            <w:r w:rsidRPr="00F459BB">
              <w:rPr>
                <w:rFonts w:ascii="Calibri" w:hAnsi="Calibri" w:cs="Calibri"/>
                <w:sz w:val="20"/>
                <w:szCs w:val="20"/>
              </w:rPr>
              <w:lastRenderedPageBreak/>
              <w:t>Students participate in Creative Arts as a way of expressing their imaginative visions. They will participate in Musical activities for 2 weeks based on the rhythmic text “Giraffes Can’t Dance”</w:t>
            </w:r>
            <w:r w:rsidRPr="00F459BB">
              <w:rPr>
                <w:rFonts w:ascii="Calibri" w:hAnsi="Calibri" w:cs="Calibri"/>
                <w:sz w:val="20"/>
                <w:szCs w:val="20"/>
                <w:lang w:eastAsia="en-AU"/>
              </w:rPr>
              <w:t xml:space="preserve"> This will be the inspiration for students composing their own Music and appreciation for the music of others and exploring the Musical concepts of Duration, Pitch and </w:t>
            </w:r>
            <w:r w:rsidRPr="00F459BB">
              <w:rPr>
                <w:rFonts w:ascii="Calibri" w:hAnsi="Calibri" w:cs="Calibri"/>
                <w:sz w:val="20"/>
                <w:szCs w:val="20"/>
                <w:lang w:eastAsia="en-AU"/>
              </w:rPr>
              <w:lastRenderedPageBreak/>
              <w:t>Dynamics.</w:t>
            </w:r>
          </w:p>
          <w:p w:rsidR="00DB1BD6" w:rsidRPr="00F459BB" w:rsidRDefault="00DB1BD6" w:rsidP="00DB1BD6">
            <w:pPr>
              <w:jc w:val="both"/>
              <w:rPr>
                <w:rFonts w:ascii="Calibri" w:hAnsi="Calibri" w:cs="Calibri"/>
                <w:sz w:val="20"/>
                <w:szCs w:val="20"/>
                <w:lang w:eastAsia="en-AU"/>
              </w:rPr>
            </w:pPr>
          </w:p>
          <w:p w:rsidR="00DE128E" w:rsidRPr="005A20FF" w:rsidRDefault="00DB1BD6" w:rsidP="005A20FF">
            <w:pPr>
              <w:rPr>
                <w:rFonts w:ascii="Calibri" w:hAnsi="Calibri" w:cs="Calibri"/>
                <w:sz w:val="20"/>
                <w:szCs w:val="20"/>
                <w:lang w:eastAsia="en-AU"/>
              </w:rPr>
            </w:pPr>
            <w:r w:rsidRPr="00F459BB">
              <w:rPr>
                <w:rFonts w:ascii="Calibri" w:hAnsi="Calibri" w:cs="Calibri"/>
                <w:sz w:val="20"/>
                <w:szCs w:val="20"/>
                <w:lang w:eastAsia="en-AU"/>
              </w:rPr>
              <w:t xml:space="preserve">The Creative Art program will culminate in Dance and Drama activities when Students need to create a short performance about ‘Safety’. </w:t>
            </w:r>
          </w:p>
        </w:tc>
      </w:tr>
    </w:tbl>
    <w:p w:rsidR="00392A95" w:rsidRPr="00EA2FB1" w:rsidRDefault="00392A95">
      <w:pPr>
        <w:rPr>
          <w:sz w:val="20"/>
          <w:szCs w:val="20"/>
        </w:rPr>
      </w:pPr>
    </w:p>
    <w:sectPr w:rsidR="00392A95" w:rsidRPr="00EA2FB1" w:rsidSect="00542B7F">
      <w:pgSz w:w="11906" w:h="16838"/>
      <w:pgMar w:top="1135"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3992AA6"/>
    <w:multiLevelType w:val="hybridMultilevel"/>
    <w:tmpl w:val="BDA4DA26"/>
    <w:lvl w:ilvl="0" w:tplc="2928388A">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522E0"/>
    <w:multiLevelType w:val="hybridMultilevel"/>
    <w:tmpl w:val="F2E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947"/>
    <w:multiLevelType w:val="hybridMultilevel"/>
    <w:tmpl w:val="BF34C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44F25"/>
    <w:multiLevelType w:val="hybridMultilevel"/>
    <w:tmpl w:val="F21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D5F4B"/>
    <w:multiLevelType w:val="hybridMultilevel"/>
    <w:tmpl w:val="F296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C254B"/>
    <w:multiLevelType w:val="hybridMultilevel"/>
    <w:tmpl w:val="5DAAC0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26F85"/>
    <w:multiLevelType w:val="hybridMultilevel"/>
    <w:tmpl w:val="1B2EFF0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7" w15:restartNumberingAfterBreak="0">
    <w:nsid w:val="37B14C0C"/>
    <w:multiLevelType w:val="hybridMultilevel"/>
    <w:tmpl w:val="1E26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57B4E"/>
    <w:multiLevelType w:val="hybridMultilevel"/>
    <w:tmpl w:val="C9B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86145"/>
    <w:multiLevelType w:val="multilevel"/>
    <w:tmpl w:val="875A04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1724A"/>
    <w:multiLevelType w:val="multilevel"/>
    <w:tmpl w:val="81C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CE7D35"/>
    <w:multiLevelType w:val="hybridMultilevel"/>
    <w:tmpl w:val="50B6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7509F"/>
    <w:multiLevelType w:val="hybridMultilevel"/>
    <w:tmpl w:val="BABEBEDE"/>
    <w:lvl w:ilvl="0" w:tplc="FFFFFFFF">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04C059B"/>
    <w:multiLevelType w:val="hybridMultilevel"/>
    <w:tmpl w:val="F35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15"/>
  </w:num>
  <w:num w:numId="2">
    <w:abstractNumId w:val="11"/>
  </w:num>
  <w:num w:numId="3">
    <w:abstractNumId w:val="9"/>
  </w:num>
  <w:num w:numId="4">
    <w:abstractNumId w:val="13"/>
  </w:num>
  <w:num w:numId="5">
    <w:abstractNumId w:val="2"/>
  </w:num>
  <w:num w:numId="6">
    <w:abstractNumId w:val="0"/>
  </w:num>
  <w:num w:numId="7">
    <w:abstractNumId w:val="6"/>
  </w:num>
  <w:num w:numId="8">
    <w:abstractNumId w:val="4"/>
  </w:num>
  <w:num w:numId="9">
    <w:abstractNumId w:val="5"/>
  </w:num>
  <w:num w:numId="10">
    <w:abstractNumId w:val="10"/>
  </w:num>
  <w:num w:numId="11">
    <w:abstractNumId w:val="7"/>
  </w:num>
  <w:num w:numId="12">
    <w:abstractNumId w:val="12"/>
  </w:num>
  <w:num w:numId="13">
    <w:abstractNumId w:val="3"/>
  </w:num>
  <w:num w:numId="14">
    <w:abstractNumId w:val="1"/>
  </w:num>
  <w:num w:numId="15">
    <w:abstractNumId w:val="8"/>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E"/>
    <w:rsid w:val="00030975"/>
    <w:rsid w:val="000363C2"/>
    <w:rsid w:val="00051DB6"/>
    <w:rsid w:val="0006178D"/>
    <w:rsid w:val="000751A4"/>
    <w:rsid w:val="00095D8A"/>
    <w:rsid w:val="000A2820"/>
    <w:rsid w:val="000C6379"/>
    <w:rsid w:val="000D68E2"/>
    <w:rsid w:val="00106060"/>
    <w:rsid w:val="00120BF4"/>
    <w:rsid w:val="001227F6"/>
    <w:rsid w:val="00146C6C"/>
    <w:rsid w:val="0018021C"/>
    <w:rsid w:val="001816F0"/>
    <w:rsid w:val="00181FF3"/>
    <w:rsid w:val="00194431"/>
    <w:rsid w:val="001C0528"/>
    <w:rsid w:val="001D12B0"/>
    <w:rsid w:val="001D33B0"/>
    <w:rsid w:val="00237688"/>
    <w:rsid w:val="002530FD"/>
    <w:rsid w:val="00263E61"/>
    <w:rsid w:val="002A040E"/>
    <w:rsid w:val="002C5B8F"/>
    <w:rsid w:val="002E0674"/>
    <w:rsid w:val="0031143A"/>
    <w:rsid w:val="0032162D"/>
    <w:rsid w:val="00362BBF"/>
    <w:rsid w:val="00384E47"/>
    <w:rsid w:val="00392A95"/>
    <w:rsid w:val="00397560"/>
    <w:rsid w:val="003A2EE8"/>
    <w:rsid w:val="003B0796"/>
    <w:rsid w:val="003C5787"/>
    <w:rsid w:val="003E7F18"/>
    <w:rsid w:val="00427A65"/>
    <w:rsid w:val="004437B1"/>
    <w:rsid w:val="00450360"/>
    <w:rsid w:val="00464D6D"/>
    <w:rsid w:val="00466780"/>
    <w:rsid w:val="00492E88"/>
    <w:rsid w:val="004C4B0C"/>
    <w:rsid w:val="004E0E47"/>
    <w:rsid w:val="004E3DC5"/>
    <w:rsid w:val="00514A79"/>
    <w:rsid w:val="00533ACE"/>
    <w:rsid w:val="00541C3C"/>
    <w:rsid w:val="00542B7F"/>
    <w:rsid w:val="00545AF1"/>
    <w:rsid w:val="00563BD9"/>
    <w:rsid w:val="00597AB9"/>
    <w:rsid w:val="005A20FF"/>
    <w:rsid w:val="005B35E9"/>
    <w:rsid w:val="005E0068"/>
    <w:rsid w:val="00604F81"/>
    <w:rsid w:val="006251DE"/>
    <w:rsid w:val="0063315E"/>
    <w:rsid w:val="00644F99"/>
    <w:rsid w:val="006B092F"/>
    <w:rsid w:val="006F080B"/>
    <w:rsid w:val="007876E8"/>
    <w:rsid w:val="007A778B"/>
    <w:rsid w:val="007B65A0"/>
    <w:rsid w:val="007B7A11"/>
    <w:rsid w:val="007C1679"/>
    <w:rsid w:val="007C40A7"/>
    <w:rsid w:val="00824DE9"/>
    <w:rsid w:val="00855E04"/>
    <w:rsid w:val="0085725F"/>
    <w:rsid w:val="00871CF2"/>
    <w:rsid w:val="008827E9"/>
    <w:rsid w:val="008C2021"/>
    <w:rsid w:val="008C3E88"/>
    <w:rsid w:val="00904AF8"/>
    <w:rsid w:val="00931B81"/>
    <w:rsid w:val="00937304"/>
    <w:rsid w:val="009603E4"/>
    <w:rsid w:val="00965669"/>
    <w:rsid w:val="009C304D"/>
    <w:rsid w:val="009C47B0"/>
    <w:rsid w:val="00A2792F"/>
    <w:rsid w:val="00A77E95"/>
    <w:rsid w:val="00A87942"/>
    <w:rsid w:val="00AC0D20"/>
    <w:rsid w:val="00B009E0"/>
    <w:rsid w:val="00B53995"/>
    <w:rsid w:val="00B91E2D"/>
    <w:rsid w:val="00BE0FE8"/>
    <w:rsid w:val="00BF2357"/>
    <w:rsid w:val="00C27649"/>
    <w:rsid w:val="00C46DCA"/>
    <w:rsid w:val="00C814ED"/>
    <w:rsid w:val="00C903FC"/>
    <w:rsid w:val="00CC70D4"/>
    <w:rsid w:val="00CD2A72"/>
    <w:rsid w:val="00D02380"/>
    <w:rsid w:val="00D15A08"/>
    <w:rsid w:val="00D229CA"/>
    <w:rsid w:val="00D2548A"/>
    <w:rsid w:val="00D467A1"/>
    <w:rsid w:val="00D712CF"/>
    <w:rsid w:val="00D719A3"/>
    <w:rsid w:val="00D76892"/>
    <w:rsid w:val="00D91886"/>
    <w:rsid w:val="00D97AD8"/>
    <w:rsid w:val="00DA49EC"/>
    <w:rsid w:val="00DB05F3"/>
    <w:rsid w:val="00DB19CE"/>
    <w:rsid w:val="00DB1BD6"/>
    <w:rsid w:val="00DE128E"/>
    <w:rsid w:val="00DF320B"/>
    <w:rsid w:val="00DF4CD3"/>
    <w:rsid w:val="00E415A5"/>
    <w:rsid w:val="00E8592B"/>
    <w:rsid w:val="00E93F55"/>
    <w:rsid w:val="00EA2FB1"/>
    <w:rsid w:val="00EB4C3A"/>
    <w:rsid w:val="00EE50D6"/>
    <w:rsid w:val="00EF03FD"/>
    <w:rsid w:val="00F15D4B"/>
    <w:rsid w:val="00F358EA"/>
    <w:rsid w:val="00F459BB"/>
    <w:rsid w:val="00F50406"/>
    <w:rsid w:val="00F66345"/>
    <w:rsid w:val="00FC7C13"/>
    <w:rsid w:val="00FD3143"/>
    <w:rsid w:val="00FF27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3FBBF"/>
  <w15:docId w15:val="{7B30594B-C040-4096-952A-8AE4FD4A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128E"/>
    <w:pPr>
      <w:keepNext/>
      <w:outlineLvl w:val="0"/>
    </w:pPr>
    <w:rPr>
      <w:i/>
      <w:iCs/>
      <w:sz w:val="20"/>
    </w:rPr>
  </w:style>
  <w:style w:type="paragraph" w:styleId="Heading2">
    <w:name w:val="heading 2"/>
    <w:basedOn w:val="Normal"/>
    <w:next w:val="Normal"/>
    <w:link w:val="Heading2Char"/>
    <w:qFormat/>
    <w:rsid w:val="00DE128E"/>
    <w:pPr>
      <w:keepNext/>
      <w:outlineLvl w:val="1"/>
    </w:pPr>
    <w:rPr>
      <w:i/>
      <w:iCs/>
    </w:rPr>
  </w:style>
  <w:style w:type="paragraph" w:styleId="Heading4">
    <w:name w:val="heading 4"/>
    <w:basedOn w:val="Normal"/>
    <w:next w:val="Normal"/>
    <w:link w:val="Heading4Char"/>
    <w:uiPriority w:val="9"/>
    <w:unhideWhenUsed/>
    <w:qFormat/>
    <w:rsid w:val="003A2E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28E"/>
    <w:rPr>
      <w:rFonts w:ascii="Times New Roman" w:eastAsia="Times New Roman" w:hAnsi="Times New Roman" w:cs="Times New Roman"/>
      <w:i/>
      <w:iCs/>
      <w:sz w:val="20"/>
      <w:szCs w:val="24"/>
    </w:rPr>
  </w:style>
  <w:style w:type="character" w:customStyle="1" w:styleId="Heading2Char">
    <w:name w:val="Heading 2 Char"/>
    <w:link w:val="Heading2"/>
    <w:rsid w:val="00DE128E"/>
    <w:rPr>
      <w:rFonts w:ascii="Times New Roman" w:eastAsia="Times New Roman" w:hAnsi="Times New Roman" w:cs="Times New Roman"/>
      <w:i/>
      <w:iCs/>
      <w:sz w:val="24"/>
      <w:szCs w:val="24"/>
    </w:rPr>
  </w:style>
  <w:style w:type="paragraph" w:styleId="BodyText">
    <w:name w:val="Body Text"/>
    <w:basedOn w:val="Normal"/>
    <w:link w:val="BodyTextChar"/>
    <w:rsid w:val="00DE128E"/>
    <w:pPr>
      <w:spacing w:after="120"/>
    </w:pPr>
  </w:style>
  <w:style w:type="character" w:customStyle="1" w:styleId="BodyTextChar">
    <w:name w:val="Body Text Char"/>
    <w:link w:val="BodyText"/>
    <w:rsid w:val="00DE12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5725F"/>
    <w:pPr>
      <w:ind w:left="720"/>
      <w:contextualSpacing/>
    </w:pPr>
  </w:style>
  <w:style w:type="character" w:customStyle="1" w:styleId="acara">
    <w:name w:val="acara"/>
    <w:qFormat/>
    <w:rsid w:val="0063315E"/>
    <w:rPr>
      <w:rFonts w:ascii="Arial Unicode MS" w:eastAsia="Arial Unicode MS" w:hAnsi="Arial Unicode MS" w:cs="Times New Roman"/>
      <w:caps/>
      <w:smallCaps w:val="0"/>
      <w:color w:val="808080"/>
      <w:sz w:val="16"/>
      <w:szCs w:val="20"/>
      <w:lang w:val="en-US"/>
    </w:rPr>
  </w:style>
  <w:style w:type="paragraph" w:customStyle="1" w:styleId="mathoutcome">
    <w:name w:val="math_outcome"/>
    <w:autoRedefine/>
    <w:qFormat/>
    <w:rsid w:val="00E8592B"/>
    <w:pPr>
      <w:spacing w:before="40" w:after="40"/>
    </w:pPr>
    <w:rPr>
      <w:rFonts w:ascii="Times New Roman" w:eastAsia="Times New Roman" w:hAnsi="Times New Roman" w:cs="Times New Roman"/>
      <w:b/>
      <w:bCs/>
      <w:color w:val="000000"/>
    </w:rPr>
  </w:style>
  <w:style w:type="character" w:customStyle="1" w:styleId="remarkable-pre-marked">
    <w:name w:val="remarkable-pre-marked"/>
    <w:rsid w:val="0063315E"/>
  </w:style>
  <w:style w:type="character" w:customStyle="1" w:styleId="TabletextCharChar">
    <w:name w:val="Table text Char Char"/>
    <w:link w:val="Tabletext"/>
    <w:rsid w:val="008C3E88"/>
    <w:rPr>
      <w:rFonts w:ascii="Arial" w:hAnsi="Arial"/>
      <w:lang w:val="en-AU" w:eastAsia="en-US" w:bidi="ar-SA"/>
    </w:rPr>
  </w:style>
  <w:style w:type="paragraph" w:customStyle="1" w:styleId="Tabletext">
    <w:name w:val="Table text"/>
    <w:link w:val="TabletextCharChar"/>
    <w:rsid w:val="008C3E88"/>
    <w:pPr>
      <w:spacing w:before="40" w:after="40" w:line="220" w:lineRule="atLeast"/>
    </w:pPr>
    <w:rPr>
      <w:rFonts w:ascii="Arial" w:hAnsi="Arial"/>
      <w:lang w:val="en-AU"/>
    </w:rPr>
  </w:style>
  <w:style w:type="paragraph" w:customStyle="1" w:styleId="Tablebullets">
    <w:name w:val="Table bullets"/>
    <w:basedOn w:val="Tabletext"/>
    <w:link w:val="TablebulletsCharChar"/>
    <w:rsid w:val="008C3E88"/>
    <w:pPr>
      <w:numPr>
        <w:numId w:val="1"/>
      </w:numPr>
    </w:pPr>
    <w:rPr>
      <w:rFonts w:cs="Times New Roman"/>
    </w:rPr>
  </w:style>
  <w:style w:type="character" w:customStyle="1" w:styleId="TablebulletsCharChar">
    <w:name w:val="Table bullets Char Char"/>
    <w:link w:val="Tablebullets"/>
    <w:rsid w:val="008C3E88"/>
    <w:rPr>
      <w:rFonts w:ascii="Arial" w:hAnsi="Arial"/>
      <w:lang w:eastAsia="en-US"/>
    </w:rPr>
  </w:style>
  <w:style w:type="paragraph" w:styleId="BalloonText">
    <w:name w:val="Balloon Text"/>
    <w:basedOn w:val="Normal"/>
    <w:link w:val="BalloonTextChar"/>
    <w:uiPriority w:val="99"/>
    <w:semiHidden/>
    <w:unhideWhenUsed/>
    <w:rsid w:val="00904AF8"/>
    <w:pPr>
      <w:spacing w:before="40" w:after="40"/>
    </w:pPr>
    <w:rPr>
      <w:rFonts w:ascii="Lucida Grande" w:eastAsia="MS Mincho" w:hAnsi="Lucida Grande"/>
      <w:sz w:val="18"/>
      <w:szCs w:val="18"/>
    </w:rPr>
  </w:style>
  <w:style w:type="character" w:customStyle="1" w:styleId="BalloonTextChar">
    <w:name w:val="Balloon Text Char"/>
    <w:link w:val="BalloonText"/>
    <w:uiPriority w:val="99"/>
    <w:semiHidden/>
    <w:rsid w:val="00904AF8"/>
    <w:rPr>
      <w:rFonts w:ascii="Lucida Grande" w:eastAsia="MS Mincho" w:hAnsi="Lucida Grande" w:cs="Times New Roman"/>
      <w:sz w:val="18"/>
      <w:szCs w:val="18"/>
    </w:rPr>
  </w:style>
  <w:style w:type="paragraph" w:styleId="NormalWeb">
    <w:name w:val="Normal (Web)"/>
    <w:basedOn w:val="Normal"/>
    <w:uiPriority w:val="99"/>
    <w:unhideWhenUsed/>
    <w:rsid w:val="00362BBF"/>
    <w:pPr>
      <w:spacing w:before="100" w:beforeAutospacing="1" w:after="100" w:afterAutospacing="1"/>
    </w:pPr>
    <w:rPr>
      <w:lang w:val="en-AU" w:eastAsia="en-AU"/>
    </w:rPr>
  </w:style>
  <w:style w:type="character" w:customStyle="1" w:styleId="apple-converted-space">
    <w:name w:val="apple-converted-space"/>
    <w:rsid w:val="00E8592B"/>
  </w:style>
  <w:style w:type="character" w:styleId="Hyperlink">
    <w:name w:val="Hyperlink"/>
    <w:uiPriority w:val="99"/>
    <w:semiHidden/>
    <w:unhideWhenUsed/>
    <w:rsid w:val="00E8592B"/>
    <w:rPr>
      <w:color w:val="0000FF"/>
      <w:u w:val="single"/>
    </w:rPr>
  </w:style>
  <w:style w:type="paragraph" w:styleId="Header">
    <w:name w:val="header"/>
    <w:basedOn w:val="Normal"/>
    <w:link w:val="HeaderChar"/>
    <w:rsid w:val="000363C2"/>
    <w:pPr>
      <w:tabs>
        <w:tab w:val="center" w:pos="4320"/>
        <w:tab w:val="right" w:pos="8640"/>
      </w:tabs>
    </w:pPr>
    <w:rPr>
      <w:rFonts w:ascii="Calibri" w:hAnsi="Calibri"/>
    </w:rPr>
  </w:style>
  <w:style w:type="character" w:customStyle="1" w:styleId="HeaderChar">
    <w:name w:val="Header Char"/>
    <w:link w:val="Header"/>
    <w:rsid w:val="000363C2"/>
    <w:rPr>
      <w:rFonts w:eastAsia="Times New Roman" w:cs="Times New Roman"/>
      <w:sz w:val="24"/>
      <w:szCs w:val="24"/>
    </w:rPr>
  </w:style>
  <w:style w:type="paragraph" w:customStyle="1" w:styleId="englishoutcome">
    <w:name w:val="english_outcome"/>
    <w:basedOn w:val="Normal"/>
    <w:rsid w:val="00A77E95"/>
    <w:pPr>
      <w:numPr>
        <w:numId w:val="2"/>
      </w:numPr>
      <w:spacing w:before="40" w:after="40"/>
    </w:pPr>
    <w:rPr>
      <w:rFonts w:ascii="Arial Unicode MS" w:eastAsia="Arial Unicode MS" w:hAnsi="Arial Unicode MS"/>
      <w:sz w:val="16"/>
      <w:szCs w:val="20"/>
      <w:lang w:val="en-AU"/>
    </w:rPr>
  </w:style>
  <w:style w:type="paragraph" w:customStyle="1" w:styleId="outcomegroupenglish">
    <w:name w:val="outcome_group_english"/>
    <w:basedOn w:val="Normal"/>
    <w:rsid w:val="00A77E95"/>
    <w:pPr>
      <w:keepNext/>
      <w:spacing w:before="40" w:after="40"/>
    </w:pPr>
    <w:rPr>
      <w:rFonts w:ascii="Arial Narrow" w:eastAsia="Arial Unicode MS" w:hAnsi="Arial Narrow"/>
      <w:b/>
      <w:color w:val="548DD4"/>
      <w:sz w:val="20"/>
      <w:szCs w:val="20"/>
      <w:lang w:val="en-AU"/>
    </w:rPr>
  </w:style>
  <w:style w:type="paragraph" w:customStyle="1" w:styleId="pdhpeoutcome">
    <w:name w:val="pdhpe_outcome"/>
    <w:basedOn w:val="Normal"/>
    <w:qFormat/>
    <w:rsid w:val="00A2792F"/>
    <w:pPr>
      <w:numPr>
        <w:numId w:val="4"/>
      </w:numPr>
      <w:spacing w:before="40" w:after="40"/>
    </w:pPr>
    <w:rPr>
      <w:rFonts w:ascii="Arial Unicode MS" w:eastAsia="Arial Unicode MS" w:hAnsi="Arial Unicode MS"/>
      <w:sz w:val="16"/>
      <w:szCs w:val="20"/>
    </w:rPr>
  </w:style>
  <w:style w:type="paragraph" w:styleId="NoSpacing">
    <w:name w:val="No Spacing"/>
    <w:uiPriority w:val="99"/>
    <w:qFormat/>
    <w:rsid w:val="00FC7C13"/>
    <w:rPr>
      <w:rFonts w:ascii="Arial Unicode MS" w:eastAsia="MS Mincho" w:hAnsi="Arial Unicode MS" w:cs="Times New Roman"/>
      <w:sz w:val="16"/>
      <w:szCs w:val="24"/>
      <w:lang w:val="en-AU"/>
    </w:rPr>
  </w:style>
  <w:style w:type="character" w:customStyle="1" w:styleId="ref">
    <w:name w:val="ref"/>
    <w:rsid w:val="00095D8A"/>
  </w:style>
  <w:style w:type="paragraph" w:customStyle="1" w:styleId="programtitle">
    <w:name w:val="program_title"/>
    <w:basedOn w:val="Normal"/>
    <w:link w:val="programtitleChar"/>
    <w:autoRedefine/>
    <w:qFormat/>
    <w:rsid w:val="003A2EE8"/>
    <w:pPr>
      <w:keepNext/>
      <w:keepLines/>
      <w:spacing w:before="40" w:after="40"/>
      <w:outlineLvl w:val="0"/>
    </w:pPr>
    <w:rPr>
      <w:rFonts w:ascii="Arial Narrow" w:eastAsia="MS Mincho" w:hAnsi="Arial Narrow"/>
      <w:b/>
      <w:bCs/>
      <w:color w:val="53768C"/>
      <w:sz w:val="32"/>
      <w:szCs w:val="32"/>
    </w:rPr>
  </w:style>
  <w:style w:type="character" w:customStyle="1" w:styleId="programtitleChar">
    <w:name w:val="program_title Char"/>
    <w:link w:val="programtitle"/>
    <w:rsid w:val="003A2EE8"/>
    <w:rPr>
      <w:rFonts w:ascii="Arial Narrow" w:eastAsia="MS Mincho" w:hAnsi="Arial Narrow" w:cs="Times New Roman"/>
      <w:b/>
      <w:bCs/>
      <w:color w:val="53768C"/>
      <w:sz w:val="32"/>
      <w:szCs w:val="32"/>
      <w:lang w:val="en-US" w:eastAsia="en-US"/>
    </w:rPr>
  </w:style>
  <w:style w:type="character" w:customStyle="1" w:styleId="Heading4Char">
    <w:name w:val="Heading 4 Char"/>
    <w:link w:val="Heading4"/>
    <w:uiPriority w:val="9"/>
    <w:rsid w:val="003A2EE8"/>
    <w:rPr>
      <w:rFonts w:ascii="Calibri" w:eastAsia="Times New Roman" w:hAnsi="Calibri"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4993">
      <w:bodyDiv w:val="1"/>
      <w:marLeft w:val="0"/>
      <w:marRight w:val="0"/>
      <w:marTop w:val="0"/>
      <w:marBottom w:val="0"/>
      <w:divBdr>
        <w:top w:val="none" w:sz="0" w:space="0" w:color="auto"/>
        <w:left w:val="none" w:sz="0" w:space="0" w:color="auto"/>
        <w:bottom w:val="none" w:sz="0" w:space="0" w:color="auto"/>
        <w:right w:val="none" w:sz="0" w:space="0" w:color="auto"/>
      </w:divBdr>
    </w:div>
    <w:div w:id="300422121">
      <w:bodyDiv w:val="1"/>
      <w:marLeft w:val="0"/>
      <w:marRight w:val="0"/>
      <w:marTop w:val="0"/>
      <w:marBottom w:val="0"/>
      <w:divBdr>
        <w:top w:val="none" w:sz="0" w:space="0" w:color="auto"/>
        <w:left w:val="none" w:sz="0" w:space="0" w:color="auto"/>
        <w:bottom w:val="none" w:sz="0" w:space="0" w:color="auto"/>
        <w:right w:val="none" w:sz="0" w:space="0" w:color="auto"/>
      </w:divBdr>
    </w:div>
    <w:div w:id="412972914">
      <w:bodyDiv w:val="1"/>
      <w:marLeft w:val="0"/>
      <w:marRight w:val="0"/>
      <w:marTop w:val="0"/>
      <w:marBottom w:val="0"/>
      <w:divBdr>
        <w:top w:val="none" w:sz="0" w:space="0" w:color="auto"/>
        <w:left w:val="none" w:sz="0" w:space="0" w:color="auto"/>
        <w:bottom w:val="none" w:sz="0" w:space="0" w:color="auto"/>
        <w:right w:val="none" w:sz="0" w:space="0" w:color="auto"/>
      </w:divBdr>
      <w:divsChild>
        <w:div w:id="597258132">
          <w:marLeft w:val="20"/>
          <w:marRight w:val="0"/>
          <w:marTop w:val="0"/>
          <w:marBottom w:val="0"/>
          <w:divBdr>
            <w:top w:val="none" w:sz="0" w:space="0" w:color="auto"/>
            <w:left w:val="none" w:sz="0" w:space="0" w:color="auto"/>
            <w:bottom w:val="none" w:sz="0" w:space="0" w:color="auto"/>
            <w:right w:val="none" w:sz="0" w:space="0" w:color="auto"/>
          </w:divBdr>
          <w:divsChild>
            <w:div w:id="1525166778">
              <w:marLeft w:val="0"/>
              <w:marRight w:val="0"/>
              <w:marTop w:val="0"/>
              <w:marBottom w:val="0"/>
              <w:divBdr>
                <w:top w:val="none" w:sz="0" w:space="0" w:color="auto"/>
                <w:left w:val="none" w:sz="0" w:space="0" w:color="auto"/>
                <w:bottom w:val="none" w:sz="0" w:space="0" w:color="auto"/>
                <w:right w:val="none" w:sz="0" w:space="0" w:color="auto"/>
              </w:divBdr>
              <w:divsChild>
                <w:div w:id="1860702064">
                  <w:marLeft w:val="0"/>
                  <w:marRight w:val="0"/>
                  <w:marTop w:val="0"/>
                  <w:marBottom w:val="0"/>
                  <w:divBdr>
                    <w:top w:val="none" w:sz="0" w:space="0" w:color="auto"/>
                    <w:left w:val="none" w:sz="0" w:space="0" w:color="auto"/>
                    <w:bottom w:val="none" w:sz="0" w:space="0" w:color="auto"/>
                    <w:right w:val="none" w:sz="0" w:space="0" w:color="auto"/>
                  </w:divBdr>
                  <w:divsChild>
                    <w:div w:id="21394926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461927622">
      <w:bodyDiv w:val="1"/>
      <w:marLeft w:val="0"/>
      <w:marRight w:val="0"/>
      <w:marTop w:val="0"/>
      <w:marBottom w:val="0"/>
      <w:divBdr>
        <w:top w:val="none" w:sz="0" w:space="0" w:color="auto"/>
        <w:left w:val="none" w:sz="0" w:space="0" w:color="auto"/>
        <w:bottom w:val="none" w:sz="0" w:space="0" w:color="auto"/>
        <w:right w:val="none" w:sz="0" w:space="0" w:color="auto"/>
      </w:divBdr>
    </w:div>
    <w:div w:id="741297056">
      <w:bodyDiv w:val="1"/>
      <w:marLeft w:val="0"/>
      <w:marRight w:val="0"/>
      <w:marTop w:val="0"/>
      <w:marBottom w:val="0"/>
      <w:divBdr>
        <w:top w:val="none" w:sz="0" w:space="0" w:color="auto"/>
        <w:left w:val="none" w:sz="0" w:space="0" w:color="auto"/>
        <w:bottom w:val="none" w:sz="0" w:space="0" w:color="auto"/>
        <w:right w:val="none" w:sz="0" w:space="0" w:color="auto"/>
      </w:divBdr>
    </w:div>
    <w:div w:id="855772602">
      <w:bodyDiv w:val="1"/>
      <w:marLeft w:val="0"/>
      <w:marRight w:val="0"/>
      <w:marTop w:val="0"/>
      <w:marBottom w:val="0"/>
      <w:divBdr>
        <w:top w:val="none" w:sz="0" w:space="0" w:color="auto"/>
        <w:left w:val="none" w:sz="0" w:space="0" w:color="auto"/>
        <w:bottom w:val="none" w:sz="0" w:space="0" w:color="auto"/>
        <w:right w:val="none" w:sz="0" w:space="0" w:color="auto"/>
      </w:divBdr>
    </w:div>
    <w:div w:id="1112750846">
      <w:bodyDiv w:val="1"/>
      <w:marLeft w:val="0"/>
      <w:marRight w:val="0"/>
      <w:marTop w:val="0"/>
      <w:marBottom w:val="0"/>
      <w:divBdr>
        <w:top w:val="none" w:sz="0" w:space="0" w:color="auto"/>
        <w:left w:val="none" w:sz="0" w:space="0" w:color="auto"/>
        <w:bottom w:val="none" w:sz="0" w:space="0" w:color="auto"/>
        <w:right w:val="none" w:sz="0" w:space="0" w:color="auto"/>
      </w:divBdr>
    </w:div>
    <w:div w:id="1129519537">
      <w:bodyDiv w:val="1"/>
      <w:marLeft w:val="0"/>
      <w:marRight w:val="0"/>
      <w:marTop w:val="0"/>
      <w:marBottom w:val="0"/>
      <w:divBdr>
        <w:top w:val="none" w:sz="0" w:space="0" w:color="auto"/>
        <w:left w:val="none" w:sz="0" w:space="0" w:color="auto"/>
        <w:bottom w:val="none" w:sz="0" w:space="0" w:color="auto"/>
        <w:right w:val="none" w:sz="0" w:space="0" w:color="auto"/>
      </w:divBdr>
    </w:div>
    <w:div w:id="1219705738">
      <w:bodyDiv w:val="1"/>
      <w:marLeft w:val="0"/>
      <w:marRight w:val="0"/>
      <w:marTop w:val="0"/>
      <w:marBottom w:val="0"/>
      <w:divBdr>
        <w:top w:val="none" w:sz="0" w:space="0" w:color="auto"/>
        <w:left w:val="none" w:sz="0" w:space="0" w:color="auto"/>
        <w:bottom w:val="none" w:sz="0" w:space="0" w:color="auto"/>
        <w:right w:val="none" w:sz="0" w:space="0" w:color="auto"/>
      </w:divBdr>
    </w:div>
    <w:div w:id="1292859226">
      <w:bodyDiv w:val="1"/>
      <w:marLeft w:val="0"/>
      <w:marRight w:val="0"/>
      <w:marTop w:val="0"/>
      <w:marBottom w:val="0"/>
      <w:divBdr>
        <w:top w:val="none" w:sz="0" w:space="0" w:color="auto"/>
        <w:left w:val="none" w:sz="0" w:space="0" w:color="auto"/>
        <w:bottom w:val="none" w:sz="0" w:space="0" w:color="auto"/>
        <w:right w:val="none" w:sz="0" w:space="0" w:color="auto"/>
      </w:divBdr>
    </w:div>
    <w:div w:id="1333685400">
      <w:bodyDiv w:val="1"/>
      <w:marLeft w:val="0"/>
      <w:marRight w:val="0"/>
      <w:marTop w:val="0"/>
      <w:marBottom w:val="0"/>
      <w:divBdr>
        <w:top w:val="none" w:sz="0" w:space="0" w:color="auto"/>
        <w:left w:val="none" w:sz="0" w:space="0" w:color="auto"/>
        <w:bottom w:val="none" w:sz="0" w:space="0" w:color="auto"/>
        <w:right w:val="none" w:sz="0" w:space="0" w:color="auto"/>
      </w:divBdr>
    </w:div>
    <w:div w:id="1524399623">
      <w:bodyDiv w:val="1"/>
      <w:marLeft w:val="0"/>
      <w:marRight w:val="0"/>
      <w:marTop w:val="0"/>
      <w:marBottom w:val="0"/>
      <w:divBdr>
        <w:top w:val="none" w:sz="0" w:space="0" w:color="auto"/>
        <w:left w:val="none" w:sz="0" w:space="0" w:color="auto"/>
        <w:bottom w:val="none" w:sz="0" w:space="0" w:color="auto"/>
        <w:right w:val="none" w:sz="0" w:space="0" w:color="auto"/>
      </w:divBdr>
    </w:div>
    <w:div w:id="1585533703">
      <w:bodyDiv w:val="1"/>
      <w:marLeft w:val="0"/>
      <w:marRight w:val="0"/>
      <w:marTop w:val="0"/>
      <w:marBottom w:val="0"/>
      <w:divBdr>
        <w:top w:val="none" w:sz="0" w:space="0" w:color="auto"/>
        <w:left w:val="none" w:sz="0" w:space="0" w:color="auto"/>
        <w:bottom w:val="none" w:sz="0" w:space="0" w:color="auto"/>
        <w:right w:val="none" w:sz="0" w:space="0" w:color="auto"/>
      </w:divBdr>
    </w:div>
    <w:div w:id="18120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llabus.nesa.nsw.edu.au/glossary/mat/numeral/?ajax" TargetMode="External"/><Relationship Id="rId18" Type="http://schemas.openxmlformats.org/officeDocument/2006/relationships/hyperlink" Target="http://syllabus.nesa.nsw.edu.au/glossary/mat/categorical-variable/?aja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llabus.nesa.nsw.edu.au/glossary/mat/data/?ajax" TargetMode="External"/><Relationship Id="rId7" Type="http://schemas.openxmlformats.org/officeDocument/2006/relationships/settings" Target="settings.xml"/><Relationship Id="rId12" Type="http://schemas.openxmlformats.org/officeDocument/2006/relationships/hyperlink" Target="http://syllabus.nesa.nsw.edu.au/glossary/mat/informal-unit/?ajax" TargetMode="External"/><Relationship Id="rId17" Type="http://schemas.openxmlformats.org/officeDocument/2006/relationships/hyperlink" Target="http://syllabus.nesa.nsw.edu.au/glossary/mat/array/?ajax" TargetMode="External"/><Relationship Id="rId25" Type="http://schemas.openxmlformats.org/officeDocument/2006/relationships/hyperlink" Target="http://syllabus.nesa.nsw.edu.au/glossary/mat/data/?ajax" TargetMode="External"/><Relationship Id="rId2" Type="http://schemas.openxmlformats.org/officeDocument/2006/relationships/customXml" Target="../customXml/item2.xml"/><Relationship Id="rId16" Type="http://schemas.openxmlformats.org/officeDocument/2006/relationships/hyperlink" Target="http://syllabus.nesa.nsw.edu.au/glossary/mat/multiplication/?ajax" TargetMode="External"/><Relationship Id="rId20" Type="http://schemas.openxmlformats.org/officeDocument/2006/relationships/hyperlink" Target="http://syllabus.nesa.nsw.edu.au/glossary/mat/categorical-variable/?aja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glossary/mat/capacity/?ajax" TargetMode="External"/><Relationship Id="rId24" Type="http://schemas.openxmlformats.org/officeDocument/2006/relationships/hyperlink" Target="http://syllabus.nesa.nsw.edu.au/glossary/mat/categorical-variable/?ajax" TargetMode="External"/><Relationship Id="rId5" Type="http://schemas.openxmlformats.org/officeDocument/2006/relationships/numbering" Target="numbering.xml"/><Relationship Id="rId15" Type="http://schemas.openxmlformats.org/officeDocument/2006/relationships/hyperlink" Target="http://syllabus.nesa.nsw.edu.au/glossary/mat/probability/?ajax" TargetMode="External"/><Relationship Id="rId23" Type="http://schemas.openxmlformats.org/officeDocument/2006/relationships/hyperlink" Target="http://syllabus.nesa.nsw.edu.au/glossary/mat/data/?ajax" TargetMode="External"/><Relationship Id="rId10" Type="http://schemas.openxmlformats.org/officeDocument/2006/relationships/hyperlink" Target="http://syllabus.nesa.nsw.edu.au/glossary/mat/volume/?ajax" TargetMode="External"/><Relationship Id="rId19" Type="http://schemas.openxmlformats.org/officeDocument/2006/relationships/hyperlink" Target="http://syllabus.nesa.nsw.edu.au/glossary/mat/data/?aja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yllabus.nesa.nsw.edu.au/glossary/mat/event/?ajax" TargetMode="External"/><Relationship Id="rId22" Type="http://schemas.openxmlformats.org/officeDocument/2006/relationships/hyperlink" Target="http://syllabus.nesa.nsw.edu.au/glossary/mat/categorical-variable/?aja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64a5121f64cf4fb9c282dc9aed6267d2">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a5e8827db7bd85e7a07446b29939458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0329A6-D2AD-4A55-850B-20973D127E62}"/>
</file>

<file path=customXml/itemProps2.xml><?xml version="1.0" encoding="utf-8"?>
<ds:datastoreItem xmlns:ds="http://schemas.openxmlformats.org/officeDocument/2006/customXml" ds:itemID="{AAAE1401-5518-41A2-8790-6AA445F0391E}">
  <ds:schemaRefs>
    <ds:schemaRef ds:uri="http://schemas.microsoft.com/sharepoint/v3/contenttype/forms"/>
  </ds:schemaRefs>
</ds:datastoreItem>
</file>

<file path=customXml/itemProps3.xml><?xml version="1.0" encoding="utf-8"?>
<ds:datastoreItem xmlns:ds="http://schemas.openxmlformats.org/officeDocument/2006/customXml" ds:itemID="{2987EECF-B132-487D-AD35-A97BAD641533}">
  <ds:schemaRefs>
    <ds:schemaRef ds:uri="http://schemas.microsoft.com/office/2006/metadata/properties"/>
  </ds:schemaRefs>
</ds:datastoreItem>
</file>

<file path=customXml/itemProps4.xml><?xml version="1.0" encoding="utf-8"?>
<ds:datastoreItem xmlns:ds="http://schemas.openxmlformats.org/officeDocument/2006/customXml" ds:itemID="{D79D5C19-D729-4A85-A25B-FA1CF18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OLOL</Company>
  <LinksUpToDate>false</LinksUpToDate>
  <CharactersWithSpaces>19363</CharactersWithSpaces>
  <SharedDoc>false</SharedDoc>
  <HLinks>
    <vt:vector size="96" baseType="variant">
      <vt:variant>
        <vt:i4>7077985</vt:i4>
      </vt:variant>
      <vt:variant>
        <vt:i4>45</vt:i4>
      </vt:variant>
      <vt:variant>
        <vt:i4>0</vt:i4>
      </vt:variant>
      <vt:variant>
        <vt:i4>5</vt:i4>
      </vt:variant>
      <vt:variant>
        <vt:lpwstr>http://syllabus.nesa.nsw.edu.au/glossary/mat/data/?ajax</vt:lpwstr>
      </vt:variant>
      <vt:variant>
        <vt:lpwstr/>
      </vt:variant>
      <vt:variant>
        <vt:i4>7864352</vt:i4>
      </vt:variant>
      <vt:variant>
        <vt:i4>42</vt:i4>
      </vt:variant>
      <vt:variant>
        <vt:i4>0</vt:i4>
      </vt:variant>
      <vt:variant>
        <vt:i4>5</vt:i4>
      </vt:variant>
      <vt:variant>
        <vt:lpwstr>http://syllabus.nesa.nsw.edu.au/glossary/mat/categorical-variable/?ajax</vt:lpwstr>
      </vt:variant>
      <vt:variant>
        <vt:lpwstr/>
      </vt:variant>
      <vt:variant>
        <vt:i4>7077985</vt:i4>
      </vt:variant>
      <vt:variant>
        <vt:i4>39</vt:i4>
      </vt:variant>
      <vt:variant>
        <vt:i4>0</vt:i4>
      </vt:variant>
      <vt:variant>
        <vt:i4>5</vt:i4>
      </vt:variant>
      <vt:variant>
        <vt:lpwstr>http://syllabus.nesa.nsw.edu.au/glossary/mat/data/?ajax</vt:lpwstr>
      </vt:variant>
      <vt:variant>
        <vt:lpwstr/>
      </vt:variant>
      <vt:variant>
        <vt:i4>7864352</vt:i4>
      </vt:variant>
      <vt:variant>
        <vt:i4>36</vt:i4>
      </vt:variant>
      <vt:variant>
        <vt:i4>0</vt:i4>
      </vt:variant>
      <vt:variant>
        <vt:i4>5</vt:i4>
      </vt:variant>
      <vt:variant>
        <vt:lpwstr>http://syllabus.nesa.nsw.edu.au/glossary/mat/categorical-variable/?ajax</vt:lpwstr>
      </vt:variant>
      <vt:variant>
        <vt:lpwstr/>
      </vt:variant>
      <vt:variant>
        <vt:i4>7077985</vt:i4>
      </vt:variant>
      <vt:variant>
        <vt:i4>33</vt:i4>
      </vt:variant>
      <vt:variant>
        <vt:i4>0</vt:i4>
      </vt:variant>
      <vt:variant>
        <vt:i4>5</vt:i4>
      </vt:variant>
      <vt:variant>
        <vt:lpwstr>http://syllabus.nesa.nsw.edu.au/glossary/mat/data/?ajax</vt:lpwstr>
      </vt:variant>
      <vt:variant>
        <vt:lpwstr/>
      </vt:variant>
      <vt:variant>
        <vt:i4>7864352</vt:i4>
      </vt:variant>
      <vt:variant>
        <vt:i4>30</vt:i4>
      </vt:variant>
      <vt:variant>
        <vt:i4>0</vt:i4>
      </vt:variant>
      <vt:variant>
        <vt:i4>5</vt:i4>
      </vt:variant>
      <vt:variant>
        <vt:lpwstr>http://syllabus.nesa.nsw.edu.au/glossary/mat/categorical-variable/?ajax</vt:lpwstr>
      </vt:variant>
      <vt:variant>
        <vt:lpwstr/>
      </vt:variant>
      <vt:variant>
        <vt:i4>7077985</vt:i4>
      </vt:variant>
      <vt:variant>
        <vt:i4>27</vt:i4>
      </vt:variant>
      <vt:variant>
        <vt:i4>0</vt:i4>
      </vt:variant>
      <vt:variant>
        <vt:i4>5</vt:i4>
      </vt:variant>
      <vt:variant>
        <vt:lpwstr>http://syllabus.nesa.nsw.edu.au/glossary/mat/data/?ajax</vt:lpwstr>
      </vt:variant>
      <vt:variant>
        <vt:lpwstr/>
      </vt:variant>
      <vt:variant>
        <vt:i4>7864352</vt:i4>
      </vt:variant>
      <vt:variant>
        <vt:i4>24</vt:i4>
      </vt:variant>
      <vt:variant>
        <vt:i4>0</vt:i4>
      </vt:variant>
      <vt:variant>
        <vt:i4>5</vt:i4>
      </vt:variant>
      <vt:variant>
        <vt:lpwstr>http://syllabus.nesa.nsw.edu.au/glossary/mat/categorical-variable/?ajax</vt:lpwstr>
      </vt:variant>
      <vt:variant>
        <vt:lpwstr/>
      </vt:variant>
      <vt:variant>
        <vt:i4>1310728</vt:i4>
      </vt:variant>
      <vt:variant>
        <vt:i4>21</vt:i4>
      </vt:variant>
      <vt:variant>
        <vt:i4>0</vt:i4>
      </vt:variant>
      <vt:variant>
        <vt:i4>5</vt:i4>
      </vt:variant>
      <vt:variant>
        <vt:lpwstr>http://syllabus.nesa.nsw.edu.au/glossary/mat/array/?ajax</vt:lpwstr>
      </vt:variant>
      <vt:variant>
        <vt:lpwstr/>
      </vt:variant>
      <vt:variant>
        <vt:i4>31</vt:i4>
      </vt:variant>
      <vt:variant>
        <vt:i4>18</vt:i4>
      </vt:variant>
      <vt:variant>
        <vt:i4>0</vt:i4>
      </vt:variant>
      <vt:variant>
        <vt:i4>5</vt:i4>
      </vt:variant>
      <vt:variant>
        <vt:lpwstr>http://syllabus.nesa.nsw.edu.au/glossary/mat/multiplication/?ajax</vt:lpwstr>
      </vt:variant>
      <vt:variant>
        <vt:lpwstr/>
      </vt:variant>
      <vt:variant>
        <vt:i4>7929969</vt:i4>
      </vt:variant>
      <vt:variant>
        <vt:i4>15</vt:i4>
      </vt:variant>
      <vt:variant>
        <vt:i4>0</vt:i4>
      </vt:variant>
      <vt:variant>
        <vt:i4>5</vt:i4>
      </vt:variant>
      <vt:variant>
        <vt:lpwstr>http://syllabus.nesa.nsw.edu.au/glossary/mat/probability/?ajax</vt:lpwstr>
      </vt:variant>
      <vt:variant>
        <vt:lpwstr/>
      </vt:variant>
      <vt:variant>
        <vt:i4>655363</vt:i4>
      </vt:variant>
      <vt:variant>
        <vt:i4>12</vt:i4>
      </vt:variant>
      <vt:variant>
        <vt:i4>0</vt:i4>
      </vt:variant>
      <vt:variant>
        <vt:i4>5</vt:i4>
      </vt:variant>
      <vt:variant>
        <vt:lpwstr>http://syllabus.nesa.nsw.edu.au/glossary/mat/event/?ajax</vt:lpwstr>
      </vt:variant>
      <vt:variant>
        <vt:lpwstr/>
      </vt:variant>
      <vt:variant>
        <vt:i4>6488170</vt:i4>
      </vt:variant>
      <vt:variant>
        <vt:i4>9</vt:i4>
      </vt:variant>
      <vt:variant>
        <vt:i4>0</vt:i4>
      </vt:variant>
      <vt:variant>
        <vt:i4>5</vt:i4>
      </vt:variant>
      <vt:variant>
        <vt:lpwstr>http://syllabus.nesa.nsw.edu.au/glossary/mat/numeral/?ajax</vt:lpwstr>
      </vt:variant>
      <vt:variant>
        <vt:lpwstr/>
      </vt:variant>
      <vt:variant>
        <vt:i4>5570567</vt:i4>
      </vt:variant>
      <vt:variant>
        <vt:i4>6</vt:i4>
      </vt:variant>
      <vt:variant>
        <vt:i4>0</vt:i4>
      </vt:variant>
      <vt:variant>
        <vt:i4>5</vt:i4>
      </vt:variant>
      <vt:variant>
        <vt:lpwstr>http://syllabus.nesa.nsw.edu.au/glossary/mat/informal-unit/?ajax</vt:lpwstr>
      </vt:variant>
      <vt:variant>
        <vt:lpwstr/>
      </vt:variant>
      <vt:variant>
        <vt:i4>7864433</vt:i4>
      </vt:variant>
      <vt:variant>
        <vt:i4>3</vt:i4>
      </vt:variant>
      <vt:variant>
        <vt:i4>0</vt:i4>
      </vt:variant>
      <vt:variant>
        <vt:i4>5</vt:i4>
      </vt:variant>
      <vt:variant>
        <vt:lpwstr>http://syllabus.nesa.nsw.edu.au/glossary/mat/capacity/?ajax</vt:lpwstr>
      </vt:variant>
      <vt:variant>
        <vt:lpwstr/>
      </vt:variant>
      <vt:variant>
        <vt:i4>720926</vt:i4>
      </vt:variant>
      <vt:variant>
        <vt:i4>0</vt:i4>
      </vt:variant>
      <vt:variant>
        <vt:i4>0</vt:i4>
      </vt:variant>
      <vt:variant>
        <vt:i4>5</vt:i4>
      </vt:variant>
      <vt:variant>
        <vt:lpwstr>http://syllabus.nesa.nsw.edu.au/glossary/mat/volume/?ajax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cgeorge1</dc:creator>
  <cp:lastModifiedBy>Eugenia VRONTAS</cp:lastModifiedBy>
  <cp:revision>3</cp:revision>
  <cp:lastPrinted>2016-05-16T03:47:00Z</cp:lastPrinted>
  <dcterms:created xsi:type="dcterms:W3CDTF">2019-07-22T02:38:00Z</dcterms:created>
  <dcterms:modified xsi:type="dcterms:W3CDTF">2019-07-22T02:38:00Z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