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58310" w14:textId="7ABC2972" w:rsidR="00DB2417" w:rsidRPr="00A146B9" w:rsidRDefault="0082564C" w:rsidP="00BF5997">
      <w:pPr>
        <w:widowControl w:val="0"/>
        <w:rPr>
          <w:rFonts w:eastAsia="Times New Roman" w:cstheme="minorHAnsi"/>
          <w:b/>
          <w:bCs/>
          <w:spacing w:val="-1"/>
          <w:szCs w:val="20"/>
          <w:lang w:eastAsia="en-US"/>
        </w:rPr>
      </w:pPr>
      <w:r w:rsidRPr="00A146B9">
        <w:rPr>
          <w:rFonts w:eastAsia="Times New Roman" w:cstheme="minorHAnsi"/>
          <w:b/>
          <w:bCs/>
          <w:spacing w:val="-1"/>
          <w:szCs w:val="20"/>
          <w:lang w:eastAsia="en-US"/>
        </w:rPr>
        <w:t>Information Collection</w:t>
      </w:r>
      <w:r w:rsidRPr="00A146B9">
        <w:rPr>
          <w:rFonts w:eastAsia="Times New Roman" w:cstheme="minorHAnsi"/>
          <w:b/>
          <w:bCs/>
          <w:spacing w:val="-12"/>
          <w:szCs w:val="20"/>
          <w:lang w:eastAsia="en-US"/>
        </w:rPr>
        <w:t xml:space="preserve"> </w:t>
      </w:r>
      <w:r w:rsidRPr="00A146B9">
        <w:rPr>
          <w:rFonts w:eastAsia="Times New Roman" w:cstheme="minorHAnsi"/>
          <w:b/>
          <w:bCs/>
          <w:spacing w:val="-1"/>
          <w:szCs w:val="20"/>
          <w:lang w:eastAsia="en-US"/>
        </w:rPr>
        <w:t>Notice</w:t>
      </w:r>
    </w:p>
    <w:p w14:paraId="4BD1E20A" w14:textId="77777777" w:rsidR="00211EF6" w:rsidRPr="00A146B9" w:rsidRDefault="00211EF6" w:rsidP="00A146B9">
      <w:pPr>
        <w:widowControl w:val="0"/>
        <w:jc w:val="both"/>
        <w:rPr>
          <w:rFonts w:eastAsia="Times New Roman" w:cstheme="minorHAnsi"/>
          <w:bCs/>
          <w:spacing w:val="-1"/>
          <w:sz w:val="22"/>
          <w:szCs w:val="22"/>
          <w:lang w:eastAsia="en-US"/>
        </w:rPr>
      </w:pPr>
    </w:p>
    <w:p w14:paraId="4DD982AF" w14:textId="77D18DA7" w:rsidR="00211EF6" w:rsidRPr="0020088D" w:rsidRDefault="00211EF6" w:rsidP="0020088D">
      <w:pPr>
        <w:pStyle w:val="ListParagraph"/>
        <w:widowControl w:val="0"/>
        <w:numPr>
          <w:ilvl w:val="0"/>
          <w:numId w:val="6"/>
        </w:numPr>
        <w:jc w:val="both"/>
        <w:rPr>
          <w:rFonts w:eastAsia="Times New Roman" w:cstheme="minorHAnsi"/>
          <w:bCs/>
          <w:spacing w:val="-1"/>
          <w:sz w:val="22"/>
          <w:szCs w:val="22"/>
          <w:lang w:eastAsia="en-US"/>
        </w:rPr>
      </w:pPr>
      <w:r w:rsidRPr="0020088D">
        <w:rPr>
          <w:rFonts w:eastAsia="Times New Roman" w:cstheme="minorHAnsi"/>
          <w:bCs/>
          <w:spacing w:val="-1"/>
          <w:sz w:val="22"/>
          <w:szCs w:val="22"/>
          <w:lang w:eastAsia="en-US"/>
        </w:rPr>
        <w:t xml:space="preserve">The </w:t>
      </w:r>
      <w:r w:rsidR="00A43330" w:rsidRPr="0020088D">
        <w:rPr>
          <w:rFonts w:eastAsia="Times New Roman" w:cstheme="minorHAnsi"/>
          <w:bCs/>
          <w:spacing w:val="-1"/>
          <w:sz w:val="22"/>
          <w:szCs w:val="22"/>
          <w:lang w:eastAsia="en-US"/>
        </w:rPr>
        <w:t>College</w:t>
      </w:r>
      <w:r w:rsidRPr="0020088D">
        <w:rPr>
          <w:rFonts w:eastAsia="Times New Roman" w:cstheme="minorHAnsi"/>
          <w:bCs/>
          <w:spacing w:val="-1"/>
          <w:sz w:val="22"/>
          <w:szCs w:val="22"/>
          <w:lang w:eastAsia="en-US"/>
        </w:rPr>
        <w:t xml:space="preserve"> collects personal information, including se</w:t>
      </w:r>
      <w:r w:rsidR="00E651FF" w:rsidRPr="0020088D">
        <w:rPr>
          <w:rFonts w:eastAsia="Times New Roman" w:cstheme="minorHAnsi"/>
          <w:bCs/>
          <w:spacing w:val="-1"/>
          <w:sz w:val="22"/>
          <w:szCs w:val="22"/>
          <w:lang w:eastAsia="en-US"/>
        </w:rPr>
        <w:t>nsitive information about students</w:t>
      </w:r>
      <w:r w:rsidRPr="0020088D">
        <w:rPr>
          <w:rFonts w:eastAsia="Times New Roman" w:cstheme="minorHAnsi"/>
          <w:bCs/>
          <w:spacing w:val="-1"/>
          <w:sz w:val="22"/>
          <w:szCs w:val="22"/>
          <w:lang w:eastAsia="en-US"/>
        </w:rPr>
        <w:t xml:space="preserve"> and parents or guardians before and during the course of a pupil's enrolment at the </w:t>
      </w:r>
      <w:r w:rsidR="00A43330" w:rsidRPr="0020088D">
        <w:rPr>
          <w:rFonts w:eastAsia="Times New Roman" w:cstheme="minorHAnsi"/>
          <w:bCs/>
          <w:spacing w:val="-1"/>
          <w:sz w:val="22"/>
          <w:szCs w:val="22"/>
          <w:lang w:eastAsia="en-US"/>
        </w:rPr>
        <w:t>College</w:t>
      </w:r>
      <w:r w:rsidRPr="0020088D">
        <w:rPr>
          <w:rFonts w:eastAsia="Times New Roman" w:cstheme="minorHAnsi"/>
          <w:bCs/>
          <w:spacing w:val="-1"/>
          <w:sz w:val="22"/>
          <w:szCs w:val="22"/>
          <w:lang w:eastAsia="en-US"/>
        </w:rPr>
        <w:t>. This may be in writing</w:t>
      </w:r>
      <w:r w:rsidR="00E651FF" w:rsidRPr="0020088D">
        <w:rPr>
          <w:rFonts w:eastAsia="Times New Roman" w:cstheme="minorHAnsi"/>
          <w:bCs/>
          <w:spacing w:val="-1"/>
          <w:sz w:val="22"/>
          <w:szCs w:val="22"/>
          <w:lang w:eastAsia="en-US"/>
        </w:rPr>
        <w:t xml:space="preserve"> through technology systems</w:t>
      </w:r>
      <w:r w:rsidRPr="0020088D">
        <w:rPr>
          <w:rFonts w:eastAsia="Times New Roman" w:cstheme="minorHAnsi"/>
          <w:bCs/>
          <w:spacing w:val="-1"/>
          <w:sz w:val="22"/>
          <w:szCs w:val="22"/>
          <w:lang w:eastAsia="en-US"/>
        </w:rPr>
        <w:t xml:space="preserve"> or in the course of conversations. The primary purpose of collecting this information is to enable the </w:t>
      </w:r>
      <w:r w:rsidR="00A43330" w:rsidRPr="0020088D">
        <w:rPr>
          <w:rFonts w:eastAsia="Times New Roman" w:cstheme="minorHAnsi"/>
          <w:bCs/>
          <w:spacing w:val="-1"/>
          <w:sz w:val="22"/>
          <w:szCs w:val="22"/>
          <w:lang w:eastAsia="en-US"/>
        </w:rPr>
        <w:t>College</w:t>
      </w:r>
      <w:r w:rsidRPr="0020088D">
        <w:rPr>
          <w:rFonts w:eastAsia="Times New Roman" w:cstheme="minorHAnsi"/>
          <w:bCs/>
          <w:spacing w:val="-1"/>
          <w:sz w:val="22"/>
          <w:szCs w:val="22"/>
          <w:lang w:eastAsia="en-US"/>
        </w:rPr>
        <w:t xml:space="preserve"> to provide </w:t>
      </w:r>
      <w:r w:rsidR="00A43330" w:rsidRPr="0020088D">
        <w:rPr>
          <w:rFonts w:eastAsia="Times New Roman" w:cstheme="minorHAnsi"/>
          <w:bCs/>
          <w:spacing w:val="-1"/>
          <w:sz w:val="22"/>
          <w:szCs w:val="22"/>
          <w:lang w:eastAsia="en-US"/>
        </w:rPr>
        <w:t>school</w:t>
      </w:r>
      <w:r w:rsidRPr="0020088D">
        <w:rPr>
          <w:rFonts w:eastAsia="Times New Roman" w:cstheme="minorHAnsi"/>
          <w:bCs/>
          <w:spacing w:val="-1"/>
          <w:sz w:val="22"/>
          <w:szCs w:val="22"/>
          <w:lang w:eastAsia="en-US"/>
        </w:rPr>
        <w:t xml:space="preserve">ing to pupils enrolled at the </w:t>
      </w:r>
      <w:r w:rsidR="00A43330" w:rsidRPr="0020088D">
        <w:rPr>
          <w:rFonts w:eastAsia="Times New Roman" w:cstheme="minorHAnsi"/>
          <w:bCs/>
          <w:spacing w:val="-1"/>
          <w:sz w:val="22"/>
          <w:szCs w:val="22"/>
          <w:lang w:eastAsia="en-US"/>
        </w:rPr>
        <w:t>College</w:t>
      </w:r>
      <w:r w:rsidRPr="0020088D">
        <w:rPr>
          <w:rFonts w:eastAsia="Times New Roman" w:cstheme="minorHAnsi"/>
          <w:bCs/>
          <w:spacing w:val="-1"/>
          <w:sz w:val="22"/>
          <w:szCs w:val="22"/>
          <w:lang w:eastAsia="en-US"/>
        </w:rPr>
        <w:t>, exercise its duty of care, and perform necessary associated administrative</w:t>
      </w:r>
      <w:r w:rsidR="00A43330" w:rsidRPr="0020088D">
        <w:rPr>
          <w:rFonts w:eastAsia="Times New Roman" w:cstheme="minorHAnsi"/>
          <w:bCs/>
          <w:spacing w:val="-1"/>
          <w:sz w:val="22"/>
          <w:szCs w:val="22"/>
          <w:lang w:eastAsia="en-US"/>
        </w:rPr>
        <w:t xml:space="preserve"> </w:t>
      </w:r>
      <w:r w:rsidRPr="0020088D">
        <w:rPr>
          <w:rFonts w:eastAsia="Times New Roman" w:cstheme="minorHAnsi"/>
          <w:bCs/>
          <w:spacing w:val="-1"/>
          <w:sz w:val="22"/>
          <w:szCs w:val="22"/>
          <w:lang w:eastAsia="en-US"/>
        </w:rPr>
        <w:t xml:space="preserve">activities, which will enable pupils to take part in all the activities of the </w:t>
      </w:r>
      <w:r w:rsidR="00A43330" w:rsidRPr="0020088D">
        <w:rPr>
          <w:rFonts w:eastAsia="Times New Roman" w:cstheme="minorHAnsi"/>
          <w:bCs/>
          <w:spacing w:val="-1"/>
          <w:sz w:val="22"/>
          <w:szCs w:val="22"/>
          <w:lang w:eastAsia="en-US"/>
        </w:rPr>
        <w:t>College</w:t>
      </w:r>
      <w:r w:rsidRPr="0020088D">
        <w:rPr>
          <w:rFonts w:eastAsia="Times New Roman" w:cstheme="minorHAnsi"/>
          <w:bCs/>
          <w:spacing w:val="-1"/>
          <w:sz w:val="22"/>
          <w:szCs w:val="22"/>
          <w:lang w:eastAsia="en-US"/>
        </w:rPr>
        <w:t>.</w:t>
      </w:r>
    </w:p>
    <w:p w14:paraId="2C774061" w14:textId="77777777" w:rsidR="00211EF6" w:rsidRPr="00A146B9" w:rsidRDefault="00211EF6" w:rsidP="00A146B9">
      <w:pPr>
        <w:widowControl w:val="0"/>
        <w:ind w:left="426" w:hanging="426"/>
        <w:jc w:val="both"/>
        <w:rPr>
          <w:rFonts w:eastAsia="Times New Roman" w:cstheme="minorHAnsi"/>
          <w:bCs/>
          <w:spacing w:val="-1"/>
          <w:sz w:val="22"/>
          <w:szCs w:val="22"/>
          <w:lang w:eastAsia="en-US"/>
        </w:rPr>
      </w:pPr>
    </w:p>
    <w:p w14:paraId="75ED83AE" w14:textId="77777777" w:rsidR="00211EF6" w:rsidRPr="00A146B9" w:rsidRDefault="00211EF6" w:rsidP="0020088D">
      <w:pPr>
        <w:pStyle w:val="ListParagraph"/>
        <w:widowControl w:val="0"/>
        <w:numPr>
          <w:ilvl w:val="0"/>
          <w:numId w:val="6"/>
        </w:numPr>
        <w:jc w:val="both"/>
        <w:rPr>
          <w:rFonts w:eastAsia="Times New Roman" w:cstheme="minorHAnsi"/>
          <w:bCs/>
          <w:spacing w:val="-1"/>
          <w:sz w:val="22"/>
          <w:szCs w:val="22"/>
          <w:lang w:eastAsia="en-US"/>
        </w:rPr>
      </w:pPr>
      <w:r w:rsidRPr="00A146B9">
        <w:rPr>
          <w:rFonts w:eastAsia="Times New Roman" w:cstheme="minorHAnsi"/>
          <w:bCs/>
          <w:spacing w:val="-1"/>
          <w:sz w:val="22"/>
          <w:szCs w:val="22"/>
          <w:lang w:eastAsia="en-US"/>
        </w:rPr>
        <w:t xml:space="preserve">Some of the information we collect is to satisfy the </w:t>
      </w:r>
      <w:r w:rsidR="00A43330" w:rsidRPr="00A146B9">
        <w:rPr>
          <w:rFonts w:eastAsia="Times New Roman" w:cstheme="minorHAnsi"/>
          <w:bCs/>
          <w:spacing w:val="-1"/>
          <w:sz w:val="22"/>
          <w:szCs w:val="22"/>
          <w:lang w:eastAsia="en-US"/>
        </w:rPr>
        <w:t>College</w:t>
      </w:r>
      <w:r w:rsidRPr="00A146B9">
        <w:rPr>
          <w:rFonts w:eastAsia="Times New Roman" w:cstheme="minorHAnsi"/>
          <w:bCs/>
          <w:spacing w:val="-1"/>
          <w:sz w:val="22"/>
          <w:szCs w:val="22"/>
          <w:lang w:eastAsia="en-US"/>
        </w:rPr>
        <w:t xml:space="preserve">'s legal obligations, particularly to enable the </w:t>
      </w:r>
      <w:r w:rsidR="00A43330" w:rsidRPr="00A146B9">
        <w:rPr>
          <w:rFonts w:eastAsia="Times New Roman" w:cstheme="minorHAnsi"/>
          <w:bCs/>
          <w:spacing w:val="-1"/>
          <w:sz w:val="22"/>
          <w:szCs w:val="22"/>
          <w:lang w:eastAsia="en-US"/>
        </w:rPr>
        <w:t>College</w:t>
      </w:r>
      <w:r w:rsidRPr="00A146B9">
        <w:rPr>
          <w:rFonts w:eastAsia="Times New Roman" w:cstheme="minorHAnsi"/>
          <w:bCs/>
          <w:spacing w:val="-1"/>
          <w:sz w:val="22"/>
          <w:szCs w:val="22"/>
          <w:lang w:eastAsia="en-US"/>
        </w:rPr>
        <w:t xml:space="preserve"> to discharge its duty of care.</w:t>
      </w:r>
    </w:p>
    <w:p w14:paraId="33E19E20" w14:textId="77777777" w:rsidR="00211EF6" w:rsidRPr="00A146B9" w:rsidRDefault="00211EF6" w:rsidP="00A146B9">
      <w:pPr>
        <w:widowControl w:val="0"/>
        <w:ind w:left="426" w:hanging="426"/>
        <w:jc w:val="both"/>
        <w:rPr>
          <w:rFonts w:eastAsia="Times New Roman" w:cstheme="minorHAnsi"/>
          <w:bCs/>
          <w:spacing w:val="-1"/>
          <w:sz w:val="22"/>
          <w:szCs w:val="22"/>
          <w:lang w:eastAsia="en-US"/>
        </w:rPr>
      </w:pPr>
    </w:p>
    <w:p w14:paraId="717C0B76" w14:textId="77777777" w:rsidR="00211EF6" w:rsidRPr="00A146B9" w:rsidRDefault="00211EF6" w:rsidP="0020088D">
      <w:pPr>
        <w:pStyle w:val="ListParagraph"/>
        <w:widowControl w:val="0"/>
        <w:numPr>
          <w:ilvl w:val="0"/>
          <w:numId w:val="6"/>
        </w:numPr>
        <w:jc w:val="both"/>
        <w:rPr>
          <w:rFonts w:eastAsia="Times New Roman" w:cstheme="minorHAnsi"/>
          <w:bCs/>
          <w:spacing w:val="-1"/>
          <w:sz w:val="22"/>
          <w:szCs w:val="22"/>
          <w:lang w:eastAsia="en-US"/>
        </w:rPr>
      </w:pPr>
      <w:r w:rsidRPr="00A146B9">
        <w:rPr>
          <w:rFonts w:eastAsia="Times New Roman" w:cstheme="minorHAnsi"/>
          <w:bCs/>
          <w:spacing w:val="-1"/>
          <w:sz w:val="22"/>
          <w:szCs w:val="22"/>
          <w:lang w:eastAsia="en-US"/>
        </w:rPr>
        <w:t xml:space="preserve">Laws governing or relating to the operation of a </w:t>
      </w:r>
      <w:r w:rsidR="00A43330" w:rsidRPr="00A146B9">
        <w:rPr>
          <w:rFonts w:eastAsia="Times New Roman" w:cstheme="minorHAnsi"/>
          <w:bCs/>
          <w:spacing w:val="-1"/>
          <w:sz w:val="22"/>
          <w:szCs w:val="22"/>
          <w:lang w:eastAsia="en-US"/>
        </w:rPr>
        <w:t>College</w:t>
      </w:r>
      <w:r w:rsidRPr="00A146B9">
        <w:rPr>
          <w:rFonts w:eastAsia="Times New Roman" w:cstheme="minorHAnsi"/>
          <w:bCs/>
          <w:spacing w:val="-1"/>
          <w:sz w:val="22"/>
          <w:szCs w:val="22"/>
          <w:lang w:eastAsia="en-US"/>
        </w:rPr>
        <w:t xml:space="preserve"> require certain information to be collected and disclosed. These include relevant Education Acts, and Public Health and Child Protection laws.</w:t>
      </w:r>
    </w:p>
    <w:p w14:paraId="3ED0A5E7" w14:textId="77777777" w:rsidR="00211EF6" w:rsidRPr="00A146B9" w:rsidRDefault="00211EF6" w:rsidP="00A146B9">
      <w:pPr>
        <w:widowControl w:val="0"/>
        <w:ind w:left="426" w:hanging="426"/>
        <w:jc w:val="both"/>
        <w:rPr>
          <w:rFonts w:eastAsia="Times New Roman" w:cstheme="minorHAnsi"/>
          <w:bCs/>
          <w:spacing w:val="-1"/>
          <w:sz w:val="22"/>
          <w:szCs w:val="22"/>
          <w:lang w:eastAsia="en-US"/>
        </w:rPr>
      </w:pPr>
    </w:p>
    <w:p w14:paraId="65796875" w14:textId="26560BF8" w:rsidR="00211EF6" w:rsidRPr="00A146B9" w:rsidRDefault="00E651FF" w:rsidP="0020088D">
      <w:pPr>
        <w:pStyle w:val="ListParagraph"/>
        <w:widowControl w:val="0"/>
        <w:numPr>
          <w:ilvl w:val="0"/>
          <w:numId w:val="6"/>
        </w:numPr>
        <w:jc w:val="both"/>
        <w:rPr>
          <w:rFonts w:eastAsia="Times New Roman" w:cstheme="minorHAnsi"/>
          <w:bCs/>
          <w:spacing w:val="-1"/>
          <w:sz w:val="22"/>
          <w:szCs w:val="22"/>
          <w:lang w:eastAsia="en-US"/>
        </w:rPr>
      </w:pPr>
      <w:r>
        <w:rPr>
          <w:rFonts w:eastAsia="Times New Roman" w:cstheme="minorHAnsi"/>
          <w:bCs/>
          <w:spacing w:val="-1"/>
          <w:sz w:val="22"/>
          <w:szCs w:val="22"/>
          <w:lang w:eastAsia="en-US"/>
        </w:rPr>
        <w:t>Health information about students</w:t>
      </w:r>
      <w:r w:rsidR="00211EF6" w:rsidRPr="00A146B9">
        <w:rPr>
          <w:rFonts w:eastAsia="Times New Roman" w:cstheme="minorHAnsi"/>
          <w:bCs/>
          <w:spacing w:val="-1"/>
          <w:sz w:val="22"/>
          <w:szCs w:val="22"/>
          <w:lang w:eastAsia="en-US"/>
        </w:rPr>
        <w:t xml:space="preserve"> is sensitive information within the terms of the Australian Privacy Principles (APPs) under the Privacy Act 1988. We may ask you to provide medical reports about pupils from time to time. </w:t>
      </w:r>
    </w:p>
    <w:p w14:paraId="7DA92CAA" w14:textId="77777777" w:rsidR="00211EF6" w:rsidRPr="00A146B9" w:rsidRDefault="00211EF6" w:rsidP="00A146B9">
      <w:pPr>
        <w:widowControl w:val="0"/>
        <w:ind w:left="426" w:hanging="426"/>
        <w:jc w:val="both"/>
        <w:rPr>
          <w:rFonts w:eastAsia="Times New Roman" w:cstheme="minorHAnsi"/>
          <w:bCs/>
          <w:spacing w:val="-1"/>
          <w:sz w:val="22"/>
          <w:szCs w:val="22"/>
          <w:lang w:eastAsia="en-US"/>
        </w:rPr>
      </w:pPr>
    </w:p>
    <w:p w14:paraId="41476FF5" w14:textId="11066D8F" w:rsidR="00E651FF" w:rsidRDefault="00E651FF" w:rsidP="0020088D">
      <w:pPr>
        <w:pStyle w:val="ListParagraph"/>
        <w:widowControl w:val="0"/>
        <w:numPr>
          <w:ilvl w:val="0"/>
          <w:numId w:val="6"/>
        </w:numPr>
        <w:jc w:val="both"/>
        <w:rPr>
          <w:rFonts w:eastAsia="Times New Roman" w:cstheme="minorHAnsi"/>
          <w:bCs/>
          <w:spacing w:val="-1"/>
          <w:sz w:val="22"/>
          <w:szCs w:val="22"/>
          <w:lang w:eastAsia="en-US"/>
        </w:rPr>
      </w:pPr>
      <w:r>
        <w:rPr>
          <w:rFonts w:eastAsia="Times New Roman" w:cstheme="minorHAnsi"/>
          <w:bCs/>
          <w:spacing w:val="-1"/>
          <w:sz w:val="22"/>
          <w:szCs w:val="22"/>
          <w:lang w:eastAsia="en-US"/>
        </w:rPr>
        <w:t>A student’s enrolment may be delayed or prevented if the College cannot collect certain personal information. This is particularly so where the information is relevant to the health and safety of the student, other students and/or staff.</w:t>
      </w:r>
    </w:p>
    <w:p w14:paraId="6C9EE09E" w14:textId="77777777" w:rsidR="00E651FF" w:rsidRPr="00E651FF" w:rsidRDefault="00E651FF" w:rsidP="00E651FF">
      <w:pPr>
        <w:pStyle w:val="ListParagraph"/>
        <w:rPr>
          <w:rFonts w:eastAsia="Times New Roman" w:cstheme="minorHAnsi"/>
          <w:bCs/>
          <w:spacing w:val="-1"/>
          <w:sz w:val="22"/>
          <w:szCs w:val="22"/>
          <w:lang w:eastAsia="en-US"/>
        </w:rPr>
      </w:pPr>
    </w:p>
    <w:p w14:paraId="042334E2" w14:textId="77777777" w:rsidR="00E651FF" w:rsidRDefault="00211EF6" w:rsidP="0020088D">
      <w:pPr>
        <w:pStyle w:val="ListParagraph"/>
        <w:widowControl w:val="0"/>
        <w:numPr>
          <w:ilvl w:val="0"/>
          <w:numId w:val="6"/>
        </w:numPr>
        <w:jc w:val="both"/>
        <w:rPr>
          <w:rFonts w:eastAsia="Times New Roman" w:cstheme="minorHAnsi"/>
          <w:bCs/>
          <w:spacing w:val="-1"/>
          <w:sz w:val="22"/>
          <w:szCs w:val="22"/>
          <w:lang w:eastAsia="en-US"/>
        </w:rPr>
      </w:pPr>
      <w:r w:rsidRPr="00A146B9">
        <w:rPr>
          <w:rFonts w:eastAsia="Times New Roman" w:cstheme="minorHAnsi"/>
          <w:bCs/>
          <w:spacing w:val="-1"/>
          <w:sz w:val="22"/>
          <w:szCs w:val="22"/>
          <w:lang w:eastAsia="en-US"/>
        </w:rPr>
        <w:t xml:space="preserve">The </w:t>
      </w:r>
      <w:r w:rsidR="00A43330" w:rsidRPr="00A146B9">
        <w:rPr>
          <w:rFonts w:eastAsia="Times New Roman" w:cstheme="minorHAnsi"/>
          <w:bCs/>
          <w:spacing w:val="-1"/>
          <w:sz w:val="22"/>
          <w:szCs w:val="22"/>
          <w:lang w:eastAsia="en-US"/>
        </w:rPr>
        <w:t>College</w:t>
      </w:r>
      <w:r w:rsidRPr="00A146B9">
        <w:rPr>
          <w:rFonts w:eastAsia="Times New Roman" w:cstheme="minorHAnsi"/>
          <w:bCs/>
          <w:spacing w:val="-1"/>
          <w:sz w:val="22"/>
          <w:szCs w:val="22"/>
          <w:lang w:eastAsia="en-US"/>
        </w:rPr>
        <w:t xml:space="preserve"> may disclose personal and sensitive information for educational, administrative and support purposes. This may include to: </w:t>
      </w:r>
    </w:p>
    <w:p w14:paraId="720CDF3F" w14:textId="77777777" w:rsidR="00E651FF" w:rsidRPr="00E651FF" w:rsidRDefault="00E651FF" w:rsidP="00E651FF">
      <w:pPr>
        <w:pStyle w:val="ListParagraph"/>
        <w:rPr>
          <w:rFonts w:eastAsia="Times New Roman" w:cstheme="minorHAnsi"/>
          <w:bCs/>
          <w:spacing w:val="-1"/>
          <w:sz w:val="22"/>
          <w:szCs w:val="22"/>
          <w:lang w:eastAsia="en-US"/>
        </w:rPr>
      </w:pPr>
    </w:p>
    <w:p w14:paraId="04AB20AF" w14:textId="4C252E41" w:rsidR="00E651FF" w:rsidRPr="00E651FF" w:rsidRDefault="00211EF6" w:rsidP="00E651FF">
      <w:pPr>
        <w:pStyle w:val="ListParagraph"/>
        <w:widowControl w:val="0"/>
        <w:numPr>
          <w:ilvl w:val="0"/>
          <w:numId w:val="7"/>
        </w:numPr>
        <w:jc w:val="both"/>
        <w:rPr>
          <w:rFonts w:eastAsia="Times New Roman" w:cstheme="minorHAnsi"/>
          <w:bCs/>
          <w:spacing w:val="-1"/>
          <w:sz w:val="22"/>
          <w:szCs w:val="22"/>
          <w:lang w:eastAsia="en-US"/>
        </w:rPr>
      </w:pPr>
      <w:r w:rsidRPr="00E651FF">
        <w:rPr>
          <w:rFonts w:eastAsia="Times New Roman" w:cstheme="minorHAnsi"/>
          <w:bCs/>
          <w:spacing w:val="-1"/>
          <w:sz w:val="22"/>
          <w:szCs w:val="22"/>
          <w:lang w:eastAsia="en-US"/>
        </w:rPr>
        <w:t xml:space="preserve">other </w:t>
      </w:r>
      <w:r w:rsidR="00A43330" w:rsidRPr="00E651FF">
        <w:rPr>
          <w:rFonts w:eastAsia="Times New Roman" w:cstheme="minorHAnsi"/>
          <w:bCs/>
          <w:spacing w:val="-1"/>
          <w:sz w:val="22"/>
          <w:szCs w:val="22"/>
          <w:lang w:eastAsia="en-US"/>
        </w:rPr>
        <w:t>schools</w:t>
      </w:r>
      <w:r w:rsidRPr="00E651FF">
        <w:rPr>
          <w:rFonts w:eastAsia="Times New Roman" w:cstheme="minorHAnsi"/>
          <w:bCs/>
          <w:spacing w:val="-1"/>
          <w:sz w:val="22"/>
          <w:szCs w:val="22"/>
          <w:lang w:eastAsia="en-US"/>
        </w:rPr>
        <w:t xml:space="preserve"> and teachers at those </w:t>
      </w:r>
      <w:r w:rsidR="00A43330" w:rsidRPr="00E651FF">
        <w:rPr>
          <w:rFonts w:eastAsia="Times New Roman" w:cstheme="minorHAnsi"/>
          <w:bCs/>
          <w:spacing w:val="-1"/>
          <w:sz w:val="22"/>
          <w:szCs w:val="22"/>
          <w:lang w:eastAsia="en-US"/>
        </w:rPr>
        <w:t>schools</w:t>
      </w:r>
      <w:r w:rsidR="00E651FF" w:rsidRPr="00E651FF">
        <w:rPr>
          <w:rFonts w:eastAsia="Times New Roman" w:cstheme="minorHAnsi"/>
          <w:bCs/>
          <w:spacing w:val="-1"/>
          <w:sz w:val="22"/>
          <w:szCs w:val="22"/>
          <w:lang w:eastAsia="en-US"/>
        </w:rPr>
        <w:t>, including a new school to which a student transfers to facilitate the transfer of the student;</w:t>
      </w:r>
    </w:p>
    <w:p w14:paraId="19DBDB30" w14:textId="77777777" w:rsidR="00E651FF" w:rsidRDefault="00211EF6" w:rsidP="00E651FF">
      <w:pPr>
        <w:pStyle w:val="ListParagraph"/>
        <w:widowControl w:val="0"/>
        <w:numPr>
          <w:ilvl w:val="0"/>
          <w:numId w:val="7"/>
        </w:numPr>
        <w:jc w:val="both"/>
        <w:rPr>
          <w:rFonts w:eastAsia="Times New Roman" w:cstheme="minorHAnsi"/>
          <w:bCs/>
          <w:spacing w:val="-1"/>
          <w:sz w:val="22"/>
          <w:szCs w:val="22"/>
          <w:lang w:eastAsia="en-US"/>
        </w:rPr>
      </w:pPr>
      <w:r w:rsidRPr="00E651FF">
        <w:rPr>
          <w:rFonts w:eastAsia="Times New Roman" w:cstheme="minorHAnsi"/>
          <w:bCs/>
          <w:spacing w:val="-1"/>
          <w:sz w:val="22"/>
          <w:szCs w:val="22"/>
          <w:lang w:eastAsia="en-US"/>
        </w:rPr>
        <w:t xml:space="preserve">government departments (including for policy and funding purposes); </w:t>
      </w:r>
    </w:p>
    <w:p w14:paraId="6614D12D" w14:textId="6707AD5A" w:rsidR="006B4AD1" w:rsidRDefault="00211EF6" w:rsidP="00E651FF">
      <w:pPr>
        <w:pStyle w:val="ListParagraph"/>
        <w:widowControl w:val="0"/>
        <w:numPr>
          <w:ilvl w:val="0"/>
          <w:numId w:val="7"/>
        </w:numPr>
        <w:jc w:val="both"/>
        <w:rPr>
          <w:rFonts w:eastAsia="Times New Roman" w:cstheme="minorHAnsi"/>
          <w:bCs/>
          <w:spacing w:val="-1"/>
          <w:sz w:val="22"/>
          <w:szCs w:val="22"/>
          <w:lang w:eastAsia="en-US"/>
        </w:rPr>
      </w:pPr>
      <w:r w:rsidRPr="00E651FF">
        <w:rPr>
          <w:rFonts w:eastAsia="Times New Roman" w:cstheme="minorHAnsi"/>
          <w:bCs/>
          <w:spacing w:val="-1"/>
          <w:sz w:val="22"/>
          <w:szCs w:val="22"/>
          <w:lang w:eastAsia="en-US"/>
        </w:rPr>
        <w:t xml:space="preserve">Catholic Education Office, the Catholic Education Commission, </w:t>
      </w:r>
      <w:r w:rsidR="006B4AD1">
        <w:rPr>
          <w:rFonts w:eastAsia="Times New Roman" w:cstheme="minorHAnsi"/>
          <w:bCs/>
          <w:spacing w:val="-1"/>
          <w:sz w:val="22"/>
          <w:szCs w:val="22"/>
          <w:lang w:eastAsia="en-US"/>
        </w:rPr>
        <w:t>or equivalent (e.g. CSNSW) the College’s Diocese/Archdiocese and the parish and other related church agencies/entities within other Dioceses;</w:t>
      </w:r>
    </w:p>
    <w:p w14:paraId="2DFD924D" w14:textId="77777777" w:rsidR="006B4AD1" w:rsidRDefault="00211EF6" w:rsidP="00E651FF">
      <w:pPr>
        <w:pStyle w:val="ListParagraph"/>
        <w:widowControl w:val="0"/>
        <w:numPr>
          <w:ilvl w:val="0"/>
          <w:numId w:val="7"/>
        </w:numPr>
        <w:jc w:val="both"/>
        <w:rPr>
          <w:rFonts w:eastAsia="Times New Roman" w:cstheme="minorHAnsi"/>
          <w:bCs/>
          <w:spacing w:val="-1"/>
          <w:sz w:val="22"/>
          <w:szCs w:val="22"/>
          <w:lang w:eastAsia="en-US"/>
        </w:rPr>
      </w:pPr>
      <w:r w:rsidRPr="00E651FF">
        <w:rPr>
          <w:rFonts w:eastAsia="Times New Roman" w:cstheme="minorHAnsi"/>
          <w:bCs/>
          <w:spacing w:val="-1"/>
          <w:sz w:val="22"/>
          <w:szCs w:val="22"/>
          <w:lang w:eastAsia="en-US"/>
        </w:rPr>
        <w:t xml:space="preserve">medical practitioners; </w:t>
      </w:r>
    </w:p>
    <w:p w14:paraId="0F1D9DAE" w14:textId="77777777" w:rsidR="006B4AD1" w:rsidRDefault="00211EF6" w:rsidP="00E651FF">
      <w:pPr>
        <w:pStyle w:val="ListParagraph"/>
        <w:widowControl w:val="0"/>
        <w:numPr>
          <w:ilvl w:val="0"/>
          <w:numId w:val="7"/>
        </w:numPr>
        <w:jc w:val="both"/>
        <w:rPr>
          <w:rFonts w:eastAsia="Times New Roman" w:cstheme="minorHAnsi"/>
          <w:bCs/>
          <w:spacing w:val="-1"/>
          <w:sz w:val="22"/>
          <w:szCs w:val="22"/>
          <w:lang w:eastAsia="en-US"/>
        </w:rPr>
      </w:pPr>
      <w:r w:rsidRPr="00E651FF">
        <w:rPr>
          <w:rFonts w:eastAsia="Times New Roman" w:cstheme="minorHAnsi"/>
          <w:bCs/>
          <w:spacing w:val="-1"/>
          <w:sz w:val="22"/>
          <w:szCs w:val="22"/>
          <w:lang w:eastAsia="en-US"/>
        </w:rPr>
        <w:t xml:space="preserve">people providing educational, support and health services to the </w:t>
      </w:r>
      <w:r w:rsidR="00A43330" w:rsidRPr="00E651FF">
        <w:rPr>
          <w:rFonts w:eastAsia="Times New Roman" w:cstheme="minorHAnsi"/>
          <w:bCs/>
          <w:spacing w:val="-1"/>
          <w:sz w:val="22"/>
          <w:szCs w:val="22"/>
          <w:lang w:eastAsia="en-US"/>
        </w:rPr>
        <w:t>College</w:t>
      </w:r>
      <w:r w:rsidRPr="00E651FF">
        <w:rPr>
          <w:rFonts w:eastAsia="Times New Roman" w:cstheme="minorHAnsi"/>
          <w:bCs/>
          <w:spacing w:val="-1"/>
          <w:sz w:val="22"/>
          <w:szCs w:val="22"/>
          <w:lang w:eastAsia="en-US"/>
        </w:rPr>
        <w:t>, including specia</w:t>
      </w:r>
      <w:r w:rsidR="00A43330" w:rsidRPr="00E651FF">
        <w:rPr>
          <w:rFonts w:eastAsia="Times New Roman" w:cstheme="minorHAnsi"/>
          <w:bCs/>
          <w:spacing w:val="-1"/>
          <w:sz w:val="22"/>
          <w:szCs w:val="22"/>
          <w:lang w:eastAsia="en-US"/>
        </w:rPr>
        <w:t>list visiting teachers, sports</w:t>
      </w:r>
      <w:r w:rsidRPr="00E651FF">
        <w:rPr>
          <w:rFonts w:eastAsia="Times New Roman" w:cstheme="minorHAnsi"/>
          <w:bCs/>
          <w:spacing w:val="-1"/>
          <w:sz w:val="22"/>
          <w:szCs w:val="22"/>
          <w:lang w:eastAsia="en-US"/>
        </w:rPr>
        <w:t xml:space="preserve"> coaches, volunteers, and counsellors; </w:t>
      </w:r>
    </w:p>
    <w:p w14:paraId="18266079" w14:textId="77777777" w:rsidR="006B4AD1" w:rsidRDefault="00211EF6" w:rsidP="00E651FF">
      <w:pPr>
        <w:pStyle w:val="ListParagraph"/>
        <w:widowControl w:val="0"/>
        <w:numPr>
          <w:ilvl w:val="0"/>
          <w:numId w:val="7"/>
        </w:numPr>
        <w:jc w:val="both"/>
        <w:rPr>
          <w:rFonts w:eastAsia="Times New Roman" w:cstheme="minorHAnsi"/>
          <w:bCs/>
          <w:spacing w:val="-1"/>
          <w:sz w:val="22"/>
          <w:szCs w:val="22"/>
          <w:lang w:eastAsia="en-US"/>
        </w:rPr>
      </w:pPr>
      <w:r w:rsidRPr="00E651FF">
        <w:rPr>
          <w:rFonts w:eastAsia="Times New Roman" w:cstheme="minorHAnsi"/>
          <w:bCs/>
          <w:spacing w:val="-1"/>
          <w:sz w:val="22"/>
          <w:szCs w:val="22"/>
          <w:lang w:eastAsia="en-US"/>
        </w:rPr>
        <w:t xml:space="preserve">providers of learning and assessment tools; </w:t>
      </w:r>
    </w:p>
    <w:p w14:paraId="4C0AB334" w14:textId="5189B7CB" w:rsidR="006B4AD1" w:rsidRDefault="00211EF6" w:rsidP="006B4AD1">
      <w:pPr>
        <w:pStyle w:val="ListParagraph"/>
        <w:widowControl w:val="0"/>
        <w:numPr>
          <w:ilvl w:val="0"/>
          <w:numId w:val="7"/>
        </w:numPr>
        <w:jc w:val="both"/>
        <w:rPr>
          <w:rFonts w:eastAsia="Times New Roman" w:cstheme="minorHAnsi"/>
          <w:bCs/>
          <w:spacing w:val="-1"/>
          <w:sz w:val="22"/>
          <w:szCs w:val="22"/>
          <w:lang w:eastAsia="en-US"/>
        </w:rPr>
      </w:pPr>
      <w:r w:rsidRPr="006B4AD1">
        <w:rPr>
          <w:rFonts w:eastAsia="Times New Roman" w:cstheme="minorHAnsi"/>
          <w:bCs/>
          <w:spacing w:val="-1"/>
          <w:sz w:val="22"/>
          <w:szCs w:val="22"/>
          <w:lang w:eastAsia="en-US"/>
        </w:rPr>
        <w:t xml:space="preserve">assessment and educational authorities, including the Australian Curriculum, Assessment and Reporting Authority (ACARA) and NAPLAN Test Administration Authorities (who will disclose it to the entity that manages the online platform for NAPLAN); </w:t>
      </w:r>
    </w:p>
    <w:p w14:paraId="2B5CC1C9" w14:textId="6C22A20B" w:rsidR="006B4AD1" w:rsidRDefault="006B4AD1" w:rsidP="006B4AD1">
      <w:pPr>
        <w:pStyle w:val="ListParagraph"/>
        <w:widowControl w:val="0"/>
        <w:numPr>
          <w:ilvl w:val="0"/>
          <w:numId w:val="7"/>
        </w:numPr>
        <w:jc w:val="both"/>
        <w:rPr>
          <w:rFonts w:eastAsia="Times New Roman" w:cstheme="minorHAnsi"/>
          <w:bCs/>
          <w:spacing w:val="-1"/>
          <w:sz w:val="22"/>
          <w:szCs w:val="22"/>
          <w:lang w:eastAsia="en-US"/>
        </w:rPr>
      </w:pPr>
      <w:r>
        <w:rPr>
          <w:rFonts w:eastAsia="Times New Roman" w:cstheme="minorHAnsi"/>
          <w:bCs/>
          <w:spacing w:val="-1"/>
          <w:sz w:val="22"/>
          <w:szCs w:val="22"/>
          <w:lang w:eastAsia="en-US"/>
        </w:rPr>
        <w:t>agencies and organisations to whom we are required to disclose personal information for educational and research purposes;</w:t>
      </w:r>
    </w:p>
    <w:p w14:paraId="6D5CA64F" w14:textId="77777777" w:rsidR="006B4AD1" w:rsidRDefault="00211EF6" w:rsidP="006B4AD1">
      <w:pPr>
        <w:pStyle w:val="ListParagraph"/>
        <w:widowControl w:val="0"/>
        <w:numPr>
          <w:ilvl w:val="0"/>
          <w:numId w:val="7"/>
        </w:numPr>
        <w:jc w:val="both"/>
        <w:rPr>
          <w:rFonts w:eastAsia="Times New Roman" w:cstheme="minorHAnsi"/>
          <w:bCs/>
          <w:spacing w:val="-1"/>
          <w:sz w:val="22"/>
          <w:szCs w:val="22"/>
          <w:lang w:eastAsia="en-US"/>
        </w:rPr>
      </w:pPr>
      <w:r w:rsidRPr="006B4AD1">
        <w:rPr>
          <w:rFonts w:eastAsia="Times New Roman" w:cstheme="minorHAnsi"/>
          <w:bCs/>
          <w:spacing w:val="-1"/>
          <w:sz w:val="22"/>
          <w:szCs w:val="22"/>
          <w:lang w:eastAsia="en-US"/>
        </w:rPr>
        <w:t xml:space="preserve">people providing administrative and financial services to the </w:t>
      </w:r>
      <w:r w:rsidR="00A43330" w:rsidRPr="006B4AD1">
        <w:rPr>
          <w:rFonts w:eastAsia="Times New Roman" w:cstheme="minorHAnsi"/>
          <w:bCs/>
          <w:spacing w:val="-1"/>
          <w:sz w:val="22"/>
          <w:szCs w:val="22"/>
          <w:lang w:eastAsia="en-US"/>
        </w:rPr>
        <w:t>College</w:t>
      </w:r>
      <w:r w:rsidRPr="006B4AD1">
        <w:rPr>
          <w:rFonts w:eastAsia="Times New Roman" w:cstheme="minorHAnsi"/>
          <w:bCs/>
          <w:spacing w:val="-1"/>
          <w:sz w:val="22"/>
          <w:szCs w:val="22"/>
          <w:lang w:eastAsia="en-US"/>
        </w:rPr>
        <w:t xml:space="preserve">; </w:t>
      </w:r>
    </w:p>
    <w:p w14:paraId="6F2CE06F" w14:textId="77777777" w:rsidR="006B4AD1" w:rsidRDefault="00211EF6" w:rsidP="006B4AD1">
      <w:pPr>
        <w:pStyle w:val="ListParagraph"/>
        <w:widowControl w:val="0"/>
        <w:numPr>
          <w:ilvl w:val="0"/>
          <w:numId w:val="7"/>
        </w:numPr>
        <w:jc w:val="both"/>
        <w:rPr>
          <w:rFonts w:eastAsia="Times New Roman" w:cstheme="minorHAnsi"/>
          <w:bCs/>
          <w:spacing w:val="-1"/>
          <w:sz w:val="22"/>
          <w:szCs w:val="22"/>
          <w:lang w:eastAsia="en-US"/>
        </w:rPr>
      </w:pPr>
      <w:r w:rsidRPr="006B4AD1">
        <w:rPr>
          <w:rFonts w:eastAsia="Times New Roman" w:cstheme="minorHAnsi"/>
          <w:bCs/>
          <w:spacing w:val="-1"/>
          <w:sz w:val="22"/>
          <w:szCs w:val="22"/>
          <w:lang w:eastAsia="en-US"/>
        </w:rPr>
        <w:t xml:space="preserve">anyone you authorise the </w:t>
      </w:r>
      <w:r w:rsidR="00A43330" w:rsidRPr="006B4AD1">
        <w:rPr>
          <w:rFonts w:eastAsia="Times New Roman" w:cstheme="minorHAnsi"/>
          <w:bCs/>
          <w:spacing w:val="-1"/>
          <w:sz w:val="22"/>
          <w:szCs w:val="22"/>
          <w:lang w:eastAsia="en-US"/>
        </w:rPr>
        <w:t>College</w:t>
      </w:r>
      <w:r w:rsidRPr="006B4AD1">
        <w:rPr>
          <w:rFonts w:eastAsia="Times New Roman" w:cstheme="minorHAnsi"/>
          <w:bCs/>
          <w:spacing w:val="-1"/>
          <w:sz w:val="22"/>
          <w:szCs w:val="22"/>
          <w:lang w:eastAsia="en-US"/>
        </w:rPr>
        <w:t xml:space="preserve"> to disclose information to; and </w:t>
      </w:r>
    </w:p>
    <w:p w14:paraId="5E235FA1" w14:textId="07AF67C7" w:rsidR="00211EF6" w:rsidRPr="006B4AD1" w:rsidRDefault="00211EF6" w:rsidP="006B4AD1">
      <w:pPr>
        <w:pStyle w:val="ListParagraph"/>
        <w:widowControl w:val="0"/>
        <w:numPr>
          <w:ilvl w:val="0"/>
          <w:numId w:val="7"/>
        </w:numPr>
        <w:jc w:val="both"/>
        <w:rPr>
          <w:rFonts w:eastAsia="Times New Roman" w:cstheme="minorHAnsi"/>
          <w:bCs/>
          <w:spacing w:val="-1"/>
          <w:sz w:val="22"/>
          <w:szCs w:val="22"/>
          <w:lang w:eastAsia="en-US"/>
        </w:rPr>
      </w:pPr>
      <w:r w:rsidRPr="006B4AD1">
        <w:rPr>
          <w:rFonts w:eastAsia="Times New Roman" w:cstheme="minorHAnsi"/>
          <w:bCs/>
          <w:spacing w:val="-1"/>
          <w:sz w:val="22"/>
          <w:szCs w:val="22"/>
          <w:lang w:eastAsia="en-US"/>
        </w:rPr>
        <w:t xml:space="preserve">anyone to whom the </w:t>
      </w:r>
      <w:r w:rsidR="00A43330" w:rsidRPr="006B4AD1">
        <w:rPr>
          <w:rFonts w:eastAsia="Times New Roman" w:cstheme="minorHAnsi"/>
          <w:bCs/>
          <w:spacing w:val="-1"/>
          <w:sz w:val="22"/>
          <w:szCs w:val="22"/>
          <w:lang w:eastAsia="en-US"/>
        </w:rPr>
        <w:t>College</w:t>
      </w:r>
      <w:r w:rsidRPr="006B4AD1">
        <w:rPr>
          <w:rFonts w:eastAsia="Times New Roman" w:cstheme="minorHAnsi"/>
          <w:bCs/>
          <w:spacing w:val="-1"/>
          <w:sz w:val="22"/>
          <w:szCs w:val="22"/>
          <w:lang w:eastAsia="en-US"/>
        </w:rPr>
        <w:t xml:space="preserve"> is required or authorised to disclose the information to by law, including </w:t>
      </w:r>
      <w:r w:rsidRPr="006B4AD1">
        <w:rPr>
          <w:rFonts w:eastAsia="Times New Roman" w:cstheme="minorHAnsi"/>
          <w:bCs/>
          <w:spacing w:val="-1"/>
          <w:sz w:val="22"/>
          <w:szCs w:val="22"/>
          <w:lang w:eastAsia="en-US"/>
        </w:rPr>
        <w:lastRenderedPageBreak/>
        <w:t>child protection laws.</w:t>
      </w:r>
    </w:p>
    <w:p w14:paraId="0E1896A8" w14:textId="77777777" w:rsidR="00211EF6" w:rsidRPr="00A146B9" w:rsidRDefault="00211EF6" w:rsidP="00A146B9">
      <w:pPr>
        <w:widowControl w:val="0"/>
        <w:ind w:left="426" w:hanging="426"/>
        <w:jc w:val="both"/>
        <w:rPr>
          <w:rFonts w:eastAsia="Times New Roman" w:cstheme="minorHAnsi"/>
          <w:bCs/>
          <w:spacing w:val="-1"/>
          <w:sz w:val="22"/>
          <w:szCs w:val="22"/>
          <w:lang w:eastAsia="en-US"/>
        </w:rPr>
      </w:pPr>
    </w:p>
    <w:p w14:paraId="60586579" w14:textId="3F5BFEA5" w:rsidR="00211EF6" w:rsidRDefault="00211EF6" w:rsidP="0020088D">
      <w:pPr>
        <w:pStyle w:val="ListParagraph"/>
        <w:widowControl w:val="0"/>
        <w:numPr>
          <w:ilvl w:val="0"/>
          <w:numId w:val="6"/>
        </w:numPr>
        <w:jc w:val="both"/>
        <w:rPr>
          <w:rFonts w:eastAsia="Times New Roman" w:cstheme="minorHAnsi"/>
          <w:bCs/>
          <w:spacing w:val="-1"/>
          <w:sz w:val="22"/>
          <w:szCs w:val="22"/>
          <w:lang w:eastAsia="en-US"/>
        </w:rPr>
      </w:pPr>
      <w:r w:rsidRPr="00A146B9">
        <w:rPr>
          <w:rFonts w:eastAsia="Times New Roman" w:cstheme="minorHAnsi"/>
          <w:bCs/>
          <w:spacing w:val="-1"/>
          <w:sz w:val="22"/>
          <w:szCs w:val="22"/>
          <w:lang w:eastAsia="en-US"/>
        </w:rPr>
        <w:t>Personal information collected from pupils is regularly disclosed to their parents or guardians.</w:t>
      </w:r>
    </w:p>
    <w:p w14:paraId="4744D210" w14:textId="10CD77A0" w:rsidR="0020088D" w:rsidRDefault="0020088D" w:rsidP="0020088D">
      <w:pPr>
        <w:pStyle w:val="ListParagraph"/>
        <w:widowControl w:val="0"/>
        <w:ind w:left="426"/>
        <w:jc w:val="both"/>
        <w:rPr>
          <w:rFonts w:eastAsia="Times New Roman" w:cstheme="minorHAnsi"/>
          <w:bCs/>
          <w:spacing w:val="-1"/>
          <w:sz w:val="22"/>
          <w:szCs w:val="22"/>
          <w:lang w:eastAsia="en-US"/>
        </w:rPr>
      </w:pPr>
    </w:p>
    <w:p w14:paraId="3572EBF9" w14:textId="0AEFDD87" w:rsidR="0020088D" w:rsidRPr="0020088D" w:rsidRDefault="0020088D" w:rsidP="0020088D">
      <w:pPr>
        <w:pStyle w:val="ListParagraph"/>
        <w:widowControl w:val="0"/>
        <w:numPr>
          <w:ilvl w:val="0"/>
          <w:numId w:val="9"/>
        </w:numPr>
        <w:jc w:val="both"/>
        <w:rPr>
          <w:rFonts w:eastAsia="Times New Roman" w:cstheme="minorHAnsi"/>
          <w:bCs/>
          <w:spacing w:val="-1"/>
          <w:sz w:val="22"/>
          <w:szCs w:val="22"/>
          <w:lang w:eastAsia="en-US"/>
        </w:rPr>
      </w:pPr>
      <w:r w:rsidRPr="0020088D">
        <w:rPr>
          <w:rFonts w:eastAsia="Times New Roman"/>
          <w:sz w:val="22"/>
          <w:szCs w:val="22"/>
          <w:lang w:eastAsia="en-US"/>
        </w:rPr>
        <w:t>The College uses (centralised) information management storage systems provided by third party storage providers for the purposes of providing to the College in connection with the systems.</w:t>
      </w:r>
    </w:p>
    <w:p w14:paraId="3A39C6DF" w14:textId="77777777" w:rsidR="005A6BD4" w:rsidRPr="005A6BD4" w:rsidRDefault="005A6BD4" w:rsidP="005A6BD4">
      <w:pPr>
        <w:pStyle w:val="ListParagraph"/>
        <w:rPr>
          <w:rFonts w:eastAsia="Times New Roman" w:cstheme="minorHAnsi"/>
          <w:bCs/>
          <w:spacing w:val="-1"/>
          <w:sz w:val="22"/>
          <w:szCs w:val="22"/>
          <w:lang w:eastAsia="en-US"/>
        </w:rPr>
      </w:pPr>
    </w:p>
    <w:p w14:paraId="558F32C6" w14:textId="3270D9E3" w:rsidR="005A6BD4" w:rsidRPr="0020088D" w:rsidRDefault="005A6BD4" w:rsidP="0020088D">
      <w:pPr>
        <w:pStyle w:val="ListParagraph"/>
        <w:widowControl w:val="0"/>
        <w:numPr>
          <w:ilvl w:val="0"/>
          <w:numId w:val="9"/>
        </w:numPr>
        <w:jc w:val="both"/>
        <w:rPr>
          <w:rFonts w:eastAsia="Times New Roman" w:cstheme="minorHAnsi"/>
          <w:bCs/>
          <w:spacing w:val="-1"/>
          <w:sz w:val="22"/>
          <w:szCs w:val="22"/>
          <w:lang w:eastAsia="en-US"/>
        </w:rPr>
      </w:pPr>
      <w:r w:rsidRPr="0020088D">
        <w:rPr>
          <w:rFonts w:eastAsia="Times New Roman" w:cstheme="minorHAnsi"/>
          <w:bCs/>
          <w:spacing w:val="-1"/>
          <w:sz w:val="22"/>
          <w:szCs w:val="22"/>
          <w:lang w:eastAsia="en-US"/>
        </w:rPr>
        <w:t xml:space="preserve">The College may use online or 'cloud' service providers </w:t>
      </w:r>
      <w:r w:rsidR="0020088D">
        <w:rPr>
          <w:rFonts w:eastAsia="Times New Roman" w:cstheme="minorHAnsi"/>
          <w:bCs/>
          <w:spacing w:val="-1"/>
          <w:sz w:val="22"/>
          <w:szCs w:val="22"/>
          <w:lang w:eastAsia="en-US"/>
        </w:rPr>
        <w:t xml:space="preserve">to store personal </w:t>
      </w:r>
      <w:r w:rsidRPr="0020088D">
        <w:rPr>
          <w:rFonts w:eastAsia="Times New Roman" w:cstheme="minorHAnsi"/>
          <w:bCs/>
          <w:spacing w:val="-1"/>
          <w:sz w:val="22"/>
          <w:szCs w:val="22"/>
          <w:lang w:eastAsia="en-US"/>
        </w:rPr>
        <w:t xml:space="preserve">information and to provide services to the College </w:t>
      </w:r>
      <w:r w:rsidR="0020088D">
        <w:rPr>
          <w:rFonts w:eastAsia="Times New Roman" w:cstheme="minorHAnsi"/>
          <w:bCs/>
          <w:spacing w:val="-1"/>
          <w:sz w:val="22"/>
          <w:szCs w:val="22"/>
          <w:lang w:eastAsia="en-US"/>
        </w:rPr>
        <w:t xml:space="preserve">that involve the use of personal </w:t>
      </w:r>
      <w:r w:rsidRPr="0020088D">
        <w:rPr>
          <w:rFonts w:eastAsia="Times New Roman" w:cstheme="minorHAnsi"/>
          <w:bCs/>
          <w:spacing w:val="-1"/>
          <w:sz w:val="22"/>
          <w:szCs w:val="22"/>
          <w:lang w:eastAsia="en-US"/>
        </w:rPr>
        <w:t xml:space="preserve">information, such as services relating to email, instant messaging and education and assessment applications.  Some limited personal information may also be provided to these service providers to enable them to authenticate users that access their services. </w:t>
      </w:r>
      <w:r w:rsidR="0020088D">
        <w:rPr>
          <w:rFonts w:eastAsia="Times New Roman" w:cstheme="minorHAnsi"/>
          <w:bCs/>
          <w:spacing w:val="-1"/>
          <w:sz w:val="22"/>
          <w:szCs w:val="22"/>
          <w:lang w:eastAsia="en-US"/>
        </w:rPr>
        <w:t>This personal and</w:t>
      </w:r>
      <w:r w:rsidRPr="0020088D">
        <w:rPr>
          <w:rFonts w:eastAsia="Times New Roman" w:cstheme="minorHAnsi"/>
          <w:bCs/>
          <w:spacing w:val="-1"/>
          <w:sz w:val="22"/>
          <w:szCs w:val="22"/>
          <w:lang w:eastAsia="en-US"/>
        </w:rPr>
        <w:t xml:space="preserve"> infor</w:t>
      </w:r>
      <w:r w:rsidR="0020088D">
        <w:rPr>
          <w:rFonts w:eastAsia="Times New Roman" w:cstheme="minorHAnsi"/>
          <w:bCs/>
          <w:spacing w:val="-1"/>
          <w:sz w:val="22"/>
          <w:szCs w:val="22"/>
          <w:lang w:eastAsia="en-US"/>
        </w:rPr>
        <w:t xml:space="preserve">mation may reside on </w:t>
      </w:r>
      <w:r w:rsidR="000D2463">
        <w:rPr>
          <w:rFonts w:eastAsia="Times New Roman" w:cstheme="minorHAnsi"/>
          <w:bCs/>
          <w:spacing w:val="-1"/>
          <w:sz w:val="22"/>
          <w:szCs w:val="22"/>
          <w:lang w:eastAsia="en-US"/>
        </w:rPr>
        <w:t>a</w:t>
      </w:r>
      <w:r w:rsidR="0020088D">
        <w:rPr>
          <w:rFonts w:eastAsia="Times New Roman" w:cstheme="minorHAnsi"/>
          <w:bCs/>
          <w:spacing w:val="-1"/>
          <w:sz w:val="22"/>
          <w:szCs w:val="22"/>
          <w:lang w:eastAsia="en-US"/>
        </w:rPr>
        <w:t xml:space="preserve"> cloud service </w:t>
      </w:r>
      <w:r w:rsidR="000D2463">
        <w:rPr>
          <w:rFonts w:eastAsia="Times New Roman" w:cstheme="minorHAnsi"/>
          <w:bCs/>
          <w:spacing w:val="-1"/>
          <w:sz w:val="22"/>
          <w:szCs w:val="22"/>
          <w:lang w:eastAsia="en-US"/>
        </w:rPr>
        <w:t>provider’s</w:t>
      </w:r>
      <w:r w:rsidR="0020088D">
        <w:rPr>
          <w:rFonts w:eastAsia="Times New Roman" w:cstheme="minorHAnsi"/>
          <w:bCs/>
          <w:spacing w:val="-1"/>
          <w:sz w:val="22"/>
          <w:szCs w:val="22"/>
          <w:lang w:eastAsia="en-US"/>
        </w:rPr>
        <w:t xml:space="preserve"> servers which may be situated outside Australia.  For further information about the College’s use of</w:t>
      </w:r>
      <w:r w:rsidR="000D2463">
        <w:rPr>
          <w:rFonts w:eastAsia="Times New Roman" w:cstheme="minorHAnsi"/>
          <w:bCs/>
          <w:spacing w:val="-1"/>
          <w:sz w:val="22"/>
          <w:szCs w:val="22"/>
          <w:lang w:eastAsia="en-US"/>
        </w:rPr>
        <w:t xml:space="preserve"> </w:t>
      </w:r>
      <w:r w:rsidR="0020088D">
        <w:rPr>
          <w:rFonts w:eastAsia="Times New Roman" w:cstheme="minorHAnsi"/>
          <w:bCs/>
          <w:spacing w:val="-1"/>
          <w:sz w:val="22"/>
          <w:szCs w:val="22"/>
          <w:lang w:eastAsia="en-US"/>
        </w:rPr>
        <w:t>an online or ‘cloud’ service providers is contained in the College’s</w:t>
      </w:r>
      <w:r w:rsidR="000D2463">
        <w:rPr>
          <w:rFonts w:eastAsia="Times New Roman" w:cstheme="minorHAnsi"/>
          <w:bCs/>
          <w:spacing w:val="-1"/>
          <w:sz w:val="22"/>
          <w:szCs w:val="22"/>
          <w:lang w:eastAsia="en-US"/>
        </w:rPr>
        <w:t xml:space="preserve"> Privacy</w:t>
      </w:r>
      <w:r w:rsidR="0020088D">
        <w:rPr>
          <w:rFonts w:eastAsia="Times New Roman" w:cstheme="minorHAnsi"/>
          <w:bCs/>
          <w:spacing w:val="-1"/>
          <w:sz w:val="22"/>
          <w:szCs w:val="22"/>
          <w:lang w:eastAsia="en-US"/>
        </w:rPr>
        <w:t xml:space="preserve"> Policy.</w:t>
      </w:r>
    </w:p>
    <w:p w14:paraId="0A74CD18" w14:textId="18220899" w:rsidR="005A6BD4" w:rsidRPr="005A6BD4" w:rsidRDefault="005A6BD4" w:rsidP="005A6BD4">
      <w:pPr>
        <w:pStyle w:val="ListParagraph"/>
        <w:widowControl w:val="0"/>
        <w:jc w:val="both"/>
        <w:rPr>
          <w:rFonts w:eastAsia="Times New Roman" w:cstheme="minorHAnsi"/>
          <w:bCs/>
          <w:spacing w:val="-1"/>
          <w:sz w:val="22"/>
          <w:szCs w:val="22"/>
          <w:lang w:eastAsia="en-US"/>
        </w:rPr>
      </w:pPr>
    </w:p>
    <w:p w14:paraId="3DECCF03" w14:textId="1F733F77" w:rsidR="00211EF6" w:rsidRPr="006B4AD1" w:rsidRDefault="00211EF6" w:rsidP="0020088D">
      <w:pPr>
        <w:pStyle w:val="ListParagraph"/>
        <w:widowControl w:val="0"/>
        <w:numPr>
          <w:ilvl w:val="0"/>
          <w:numId w:val="9"/>
        </w:numPr>
        <w:jc w:val="both"/>
        <w:rPr>
          <w:rFonts w:eastAsia="Times New Roman" w:cstheme="minorHAnsi"/>
          <w:bCs/>
          <w:spacing w:val="-1"/>
          <w:sz w:val="22"/>
          <w:szCs w:val="22"/>
          <w:lang w:eastAsia="en-US"/>
        </w:rPr>
      </w:pPr>
      <w:r w:rsidRPr="006B4AD1">
        <w:rPr>
          <w:rFonts w:eastAsia="Times New Roman" w:cstheme="minorHAnsi"/>
          <w:bCs/>
          <w:spacing w:val="-1"/>
          <w:sz w:val="22"/>
          <w:szCs w:val="22"/>
          <w:lang w:eastAsia="en-US"/>
        </w:rPr>
        <w:t xml:space="preserve">The </w:t>
      </w:r>
      <w:r w:rsidR="00A43330" w:rsidRPr="006B4AD1">
        <w:rPr>
          <w:rFonts w:eastAsia="Times New Roman" w:cstheme="minorHAnsi"/>
          <w:bCs/>
          <w:spacing w:val="-1"/>
          <w:sz w:val="22"/>
          <w:szCs w:val="22"/>
          <w:lang w:eastAsia="en-US"/>
        </w:rPr>
        <w:t>College</w:t>
      </w:r>
      <w:r w:rsidRPr="006B4AD1">
        <w:rPr>
          <w:rFonts w:eastAsia="Times New Roman" w:cstheme="minorHAnsi"/>
          <w:bCs/>
          <w:spacing w:val="-1"/>
          <w:sz w:val="22"/>
          <w:szCs w:val="22"/>
          <w:lang w:eastAsia="en-US"/>
        </w:rPr>
        <w:t xml:space="preserve">'s Privacy Policy, accessible on the </w:t>
      </w:r>
      <w:r w:rsidR="00A43330" w:rsidRPr="006B4AD1">
        <w:rPr>
          <w:rFonts w:eastAsia="Times New Roman" w:cstheme="minorHAnsi"/>
          <w:bCs/>
          <w:spacing w:val="-1"/>
          <w:sz w:val="22"/>
          <w:szCs w:val="22"/>
          <w:lang w:eastAsia="en-US"/>
        </w:rPr>
        <w:t>College</w:t>
      </w:r>
      <w:r w:rsidRPr="006B4AD1">
        <w:rPr>
          <w:rFonts w:eastAsia="Times New Roman" w:cstheme="minorHAnsi"/>
          <w:bCs/>
          <w:spacing w:val="-1"/>
          <w:sz w:val="22"/>
          <w:szCs w:val="22"/>
          <w:lang w:eastAsia="en-US"/>
        </w:rPr>
        <w:t>'s website, sets out how pare</w:t>
      </w:r>
      <w:r w:rsidR="000D2463">
        <w:rPr>
          <w:rFonts w:eastAsia="Times New Roman" w:cstheme="minorHAnsi"/>
          <w:bCs/>
          <w:spacing w:val="-1"/>
          <w:sz w:val="22"/>
          <w:szCs w:val="22"/>
          <w:lang w:eastAsia="en-US"/>
        </w:rPr>
        <w:t xml:space="preserve">nts or students </w:t>
      </w:r>
      <w:r w:rsidR="000D2463" w:rsidRPr="006B4AD1">
        <w:rPr>
          <w:rFonts w:eastAsia="Times New Roman" w:cstheme="minorHAnsi"/>
          <w:bCs/>
          <w:spacing w:val="-1"/>
          <w:sz w:val="22"/>
          <w:szCs w:val="22"/>
          <w:lang w:eastAsia="en-US"/>
        </w:rPr>
        <w:t>may</w:t>
      </w:r>
      <w:r w:rsidRPr="006B4AD1">
        <w:rPr>
          <w:rFonts w:eastAsia="Times New Roman" w:cstheme="minorHAnsi"/>
          <w:bCs/>
          <w:spacing w:val="-1"/>
          <w:sz w:val="22"/>
          <w:szCs w:val="22"/>
          <w:lang w:eastAsia="en-US"/>
        </w:rPr>
        <w:t xml:space="preserve"> seek access to and correction of their personal information which the </w:t>
      </w:r>
      <w:r w:rsidR="00A43330" w:rsidRPr="006B4AD1">
        <w:rPr>
          <w:rFonts w:eastAsia="Times New Roman" w:cstheme="minorHAnsi"/>
          <w:bCs/>
          <w:spacing w:val="-1"/>
          <w:sz w:val="22"/>
          <w:szCs w:val="22"/>
          <w:lang w:eastAsia="en-US"/>
        </w:rPr>
        <w:t>College</w:t>
      </w:r>
      <w:r w:rsidRPr="006B4AD1">
        <w:rPr>
          <w:rFonts w:eastAsia="Times New Roman" w:cstheme="minorHAnsi"/>
          <w:bCs/>
          <w:spacing w:val="-1"/>
          <w:sz w:val="22"/>
          <w:szCs w:val="22"/>
          <w:lang w:eastAsia="en-US"/>
        </w:rPr>
        <w:t xml:space="preserve"> has collected and holds. However, access may be refused in certain circumstances such as where access would have an unreasonable impact on the privacy of others, where access may result in a breach of the </w:t>
      </w:r>
      <w:r w:rsidR="00A43330" w:rsidRPr="006B4AD1">
        <w:rPr>
          <w:rFonts w:eastAsia="Times New Roman" w:cstheme="minorHAnsi"/>
          <w:bCs/>
          <w:spacing w:val="-1"/>
          <w:sz w:val="22"/>
          <w:szCs w:val="22"/>
          <w:lang w:eastAsia="en-US"/>
        </w:rPr>
        <w:t>College</w:t>
      </w:r>
      <w:r w:rsidR="000D2463">
        <w:rPr>
          <w:rFonts w:eastAsia="Times New Roman" w:cstheme="minorHAnsi"/>
          <w:bCs/>
          <w:spacing w:val="-1"/>
          <w:sz w:val="22"/>
          <w:szCs w:val="22"/>
          <w:lang w:eastAsia="en-US"/>
        </w:rPr>
        <w:t xml:space="preserve">'s duty of care to the student, </w:t>
      </w:r>
      <w:r w:rsidRPr="006B4AD1">
        <w:rPr>
          <w:rFonts w:eastAsia="Times New Roman" w:cstheme="minorHAnsi"/>
          <w:bCs/>
          <w:spacing w:val="-1"/>
          <w:sz w:val="22"/>
          <w:szCs w:val="22"/>
          <w:lang w:eastAsia="en-US"/>
        </w:rPr>
        <w:t>where pupils have provided information in co</w:t>
      </w:r>
      <w:r w:rsidR="000D2463">
        <w:rPr>
          <w:rFonts w:eastAsia="Times New Roman" w:cstheme="minorHAnsi"/>
          <w:bCs/>
          <w:spacing w:val="-1"/>
          <w:sz w:val="22"/>
          <w:szCs w:val="22"/>
          <w:lang w:eastAsia="en-US"/>
        </w:rPr>
        <w:t xml:space="preserve">nfidence or where the College is otherwise required o authorised by law to refuse access. </w:t>
      </w:r>
      <w:r w:rsidRPr="006B4AD1">
        <w:rPr>
          <w:rFonts w:eastAsia="Times New Roman" w:cstheme="minorHAnsi"/>
          <w:bCs/>
          <w:spacing w:val="-1"/>
          <w:sz w:val="22"/>
          <w:szCs w:val="22"/>
          <w:lang w:eastAsia="en-US"/>
        </w:rPr>
        <w:t>Any refusal will be notified in writing with reas</w:t>
      </w:r>
      <w:r w:rsidR="000D2463">
        <w:rPr>
          <w:rFonts w:eastAsia="Times New Roman" w:cstheme="minorHAnsi"/>
          <w:bCs/>
          <w:spacing w:val="-1"/>
          <w:sz w:val="22"/>
          <w:szCs w:val="22"/>
          <w:lang w:eastAsia="en-US"/>
        </w:rPr>
        <w:t xml:space="preserve">ons </w:t>
      </w:r>
    </w:p>
    <w:p w14:paraId="40CE6FE5" w14:textId="453CEC8A" w:rsidR="00211EF6" w:rsidRDefault="007D19DE" w:rsidP="000D2463">
      <w:pPr>
        <w:widowControl w:val="0"/>
        <w:ind w:left="360"/>
        <w:jc w:val="both"/>
        <w:rPr>
          <w:rFonts w:eastAsia="Times New Roman" w:cstheme="minorHAnsi"/>
          <w:bCs/>
          <w:spacing w:val="-1"/>
          <w:sz w:val="22"/>
          <w:szCs w:val="22"/>
          <w:lang w:eastAsia="en-US"/>
        </w:rPr>
      </w:pPr>
      <w:r>
        <w:rPr>
          <w:rFonts w:eastAsia="Times New Roman" w:cstheme="minorHAnsi"/>
          <w:bCs/>
          <w:spacing w:val="-1"/>
          <w:sz w:val="22"/>
          <w:szCs w:val="22"/>
          <w:lang w:eastAsia="en-US"/>
        </w:rPr>
        <w:t xml:space="preserve">               </w:t>
      </w:r>
      <w:r w:rsidR="000D2463">
        <w:rPr>
          <w:rFonts w:eastAsia="Times New Roman" w:cstheme="minorHAnsi"/>
          <w:bCs/>
          <w:spacing w:val="-1"/>
          <w:sz w:val="22"/>
          <w:szCs w:val="22"/>
          <w:lang w:eastAsia="en-US"/>
        </w:rPr>
        <w:t>(</w:t>
      </w:r>
      <w:r w:rsidR="000D2463" w:rsidRPr="000D2463">
        <w:rPr>
          <w:rFonts w:eastAsia="Times New Roman" w:cstheme="minorHAnsi"/>
          <w:bCs/>
          <w:spacing w:val="-1"/>
          <w:sz w:val="22"/>
          <w:szCs w:val="22"/>
          <w:lang w:eastAsia="en-US"/>
        </w:rPr>
        <w:t>unless, given the grounds for refusal, it would be unreasonable to provide reasons).</w:t>
      </w:r>
    </w:p>
    <w:p w14:paraId="46D5B02E" w14:textId="77777777" w:rsidR="000D2463" w:rsidRPr="000D2463" w:rsidRDefault="000D2463" w:rsidP="000D2463">
      <w:pPr>
        <w:widowControl w:val="0"/>
        <w:ind w:left="426" w:hanging="426"/>
        <w:jc w:val="both"/>
        <w:rPr>
          <w:rFonts w:eastAsia="Times New Roman" w:cstheme="minorHAnsi"/>
          <w:bCs/>
          <w:spacing w:val="-1"/>
          <w:sz w:val="22"/>
          <w:szCs w:val="22"/>
          <w:lang w:eastAsia="en-US"/>
        </w:rPr>
      </w:pPr>
    </w:p>
    <w:p w14:paraId="4AA77ACF" w14:textId="77777777" w:rsidR="00211EF6" w:rsidRPr="00A146B9" w:rsidRDefault="00211EF6" w:rsidP="0020088D">
      <w:pPr>
        <w:pStyle w:val="ListParagraph"/>
        <w:widowControl w:val="0"/>
        <w:numPr>
          <w:ilvl w:val="0"/>
          <w:numId w:val="9"/>
        </w:numPr>
        <w:jc w:val="both"/>
        <w:rPr>
          <w:rFonts w:eastAsia="Times New Roman" w:cstheme="minorHAnsi"/>
          <w:bCs/>
          <w:spacing w:val="-1"/>
          <w:sz w:val="22"/>
          <w:szCs w:val="22"/>
          <w:lang w:eastAsia="en-US"/>
        </w:rPr>
      </w:pPr>
      <w:r w:rsidRPr="00A146B9">
        <w:rPr>
          <w:rFonts w:eastAsia="Times New Roman" w:cstheme="minorHAnsi"/>
          <w:bCs/>
          <w:spacing w:val="-1"/>
          <w:sz w:val="22"/>
          <w:szCs w:val="22"/>
          <w:lang w:eastAsia="en-US"/>
        </w:rPr>
        <w:t xml:space="preserve">The </w:t>
      </w:r>
      <w:r w:rsidR="00A43330" w:rsidRPr="00A146B9">
        <w:rPr>
          <w:rFonts w:eastAsia="Times New Roman" w:cstheme="minorHAnsi"/>
          <w:bCs/>
          <w:spacing w:val="-1"/>
          <w:sz w:val="22"/>
          <w:szCs w:val="22"/>
          <w:lang w:eastAsia="en-US"/>
        </w:rPr>
        <w:t>College</w:t>
      </w:r>
      <w:r w:rsidRPr="00A146B9">
        <w:rPr>
          <w:rFonts w:eastAsia="Times New Roman" w:cstheme="minorHAnsi"/>
          <w:bCs/>
          <w:spacing w:val="-1"/>
          <w:sz w:val="22"/>
          <w:szCs w:val="22"/>
          <w:lang w:eastAsia="en-US"/>
        </w:rPr>
        <w:t>'s Privacy Policy also sets out how parents and pupils can make a complaint about a breach of the APPs and how the complaint will be handled.</w:t>
      </w:r>
    </w:p>
    <w:p w14:paraId="161F3024" w14:textId="77777777" w:rsidR="00211EF6" w:rsidRPr="00A146B9" w:rsidRDefault="00211EF6" w:rsidP="00A146B9">
      <w:pPr>
        <w:widowControl w:val="0"/>
        <w:ind w:left="426" w:hanging="426"/>
        <w:jc w:val="both"/>
        <w:rPr>
          <w:rFonts w:eastAsia="Times New Roman" w:cstheme="minorHAnsi"/>
          <w:bCs/>
          <w:spacing w:val="-1"/>
          <w:sz w:val="22"/>
          <w:szCs w:val="22"/>
          <w:lang w:eastAsia="en-US"/>
        </w:rPr>
      </w:pPr>
    </w:p>
    <w:p w14:paraId="45869FDB" w14:textId="77777777" w:rsidR="00211EF6" w:rsidRPr="00A146B9" w:rsidRDefault="00211EF6" w:rsidP="0020088D">
      <w:pPr>
        <w:pStyle w:val="ListParagraph"/>
        <w:widowControl w:val="0"/>
        <w:numPr>
          <w:ilvl w:val="0"/>
          <w:numId w:val="9"/>
        </w:numPr>
        <w:jc w:val="both"/>
        <w:rPr>
          <w:rFonts w:eastAsia="Times New Roman" w:cstheme="minorHAnsi"/>
          <w:bCs/>
          <w:spacing w:val="-1"/>
          <w:sz w:val="22"/>
          <w:szCs w:val="22"/>
          <w:lang w:eastAsia="en-US"/>
        </w:rPr>
      </w:pPr>
      <w:r w:rsidRPr="00A146B9">
        <w:rPr>
          <w:rFonts w:eastAsia="Times New Roman" w:cstheme="minorHAnsi"/>
          <w:bCs/>
          <w:spacing w:val="-1"/>
          <w:sz w:val="22"/>
          <w:szCs w:val="22"/>
          <w:lang w:eastAsia="en-US"/>
        </w:rPr>
        <w:t xml:space="preserve">The </w:t>
      </w:r>
      <w:r w:rsidR="00A43330" w:rsidRPr="00A146B9">
        <w:rPr>
          <w:rFonts w:eastAsia="Times New Roman" w:cstheme="minorHAnsi"/>
          <w:bCs/>
          <w:spacing w:val="-1"/>
          <w:sz w:val="22"/>
          <w:szCs w:val="22"/>
          <w:lang w:eastAsia="en-US"/>
        </w:rPr>
        <w:t>College</w:t>
      </w:r>
      <w:r w:rsidRPr="00A146B9">
        <w:rPr>
          <w:rFonts w:eastAsia="Times New Roman" w:cstheme="minorHAnsi"/>
          <w:bCs/>
          <w:spacing w:val="-1"/>
          <w:sz w:val="22"/>
          <w:szCs w:val="22"/>
          <w:lang w:eastAsia="en-US"/>
        </w:rPr>
        <w:t xml:space="preserve"> may engage in fundraising activities. Information received from you may be used to make an appeal to you. [It may also be disclosed to organisations that assist in the </w:t>
      </w:r>
      <w:r w:rsidR="00A43330" w:rsidRPr="00A146B9">
        <w:rPr>
          <w:rFonts w:eastAsia="Times New Roman" w:cstheme="minorHAnsi"/>
          <w:bCs/>
          <w:spacing w:val="-1"/>
          <w:sz w:val="22"/>
          <w:szCs w:val="22"/>
          <w:lang w:eastAsia="en-US"/>
        </w:rPr>
        <w:t>College</w:t>
      </w:r>
      <w:r w:rsidRPr="00A146B9">
        <w:rPr>
          <w:rFonts w:eastAsia="Times New Roman" w:cstheme="minorHAnsi"/>
          <w:bCs/>
          <w:spacing w:val="-1"/>
          <w:sz w:val="22"/>
          <w:szCs w:val="22"/>
          <w:lang w:eastAsia="en-US"/>
        </w:rPr>
        <w:t>'s fundraising activities solely for that purpose.] We will not disclose your personal information to third parties for their own marketing purposes without your consent.</w:t>
      </w:r>
    </w:p>
    <w:p w14:paraId="58AF7909" w14:textId="77777777" w:rsidR="00211EF6" w:rsidRPr="00A146B9" w:rsidRDefault="00211EF6" w:rsidP="00A146B9">
      <w:pPr>
        <w:widowControl w:val="0"/>
        <w:ind w:left="426" w:hanging="426"/>
        <w:jc w:val="both"/>
        <w:rPr>
          <w:rFonts w:eastAsia="Times New Roman" w:cstheme="minorHAnsi"/>
          <w:bCs/>
          <w:spacing w:val="-1"/>
          <w:sz w:val="22"/>
          <w:szCs w:val="22"/>
          <w:lang w:eastAsia="en-US"/>
        </w:rPr>
      </w:pPr>
    </w:p>
    <w:p w14:paraId="5EC33E5C" w14:textId="55898C6F" w:rsidR="00211EF6" w:rsidRPr="00A146B9" w:rsidRDefault="00211EF6" w:rsidP="0020088D">
      <w:pPr>
        <w:pStyle w:val="ListParagraph"/>
        <w:widowControl w:val="0"/>
        <w:numPr>
          <w:ilvl w:val="0"/>
          <w:numId w:val="9"/>
        </w:numPr>
        <w:jc w:val="both"/>
        <w:rPr>
          <w:rFonts w:eastAsia="Times New Roman" w:cstheme="minorHAnsi"/>
          <w:bCs/>
          <w:spacing w:val="-1"/>
          <w:sz w:val="22"/>
          <w:szCs w:val="22"/>
          <w:lang w:eastAsia="en-US"/>
        </w:rPr>
      </w:pPr>
      <w:r w:rsidRPr="00A146B9">
        <w:rPr>
          <w:rFonts w:eastAsia="Times New Roman" w:cstheme="minorHAnsi"/>
          <w:bCs/>
          <w:spacing w:val="-1"/>
          <w:sz w:val="22"/>
          <w:szCs w:val="22"/>
          <w:lang w:eastAsia="en-US"/>
        </w:rPr>
        <w:t xml:space="preserve">On occasions information such as academic </w:t>
      </w:r>
      <w:r w:rsidR="000D2463">
        <w:rPr>
          <w:rFonts w:eastAsia="Times New Roman" w:cstheme="minorHAnsi"/>
          <w:bCs/>
          <w:spacing w:val="-1"/>
          <w:sz w:val="22"/>
          <w:szCs w:val="22"/>
          <w:lang w:eastAsia="en-US"/>
        </w:rPr>
        <w:t>and sporting achievements, student</w:t>
      </w:r>
      <w:r w:rsidRPr="00A146B9">
        <w:rPr>
          <w:rFonts w:eastAsia="Times New Roman" w:cstheme="minorHAnsi"/>
          <w:bCs/>
          <w:spacing w:val="-1"/>
          <w:sz w:val="22"/>
          <w:szCs w:val="22"/>
          <w:lang w:eastAsia="en-US"/>
        </w:rPr>
        <w:t xml:space="preserve"> activities and similar news is published in </w:t>
      </w:r>
      <w:r w:rsidR="00A43330" w:rsidRPr="00A146B9">
        <w:rPr>
          <w:rFonts w:eastAsia="Times New Roman" w:cstheme="minorHAnsi"/>
          <w:bCs/>
          <w:spacing w:val="-1"/>
          <w:sz w:val="22"/>
          <w:szCs w:val="22"/>
          <w:lang w:eastAsia="en-US"/>
        </w:rPr>
        <w:t>College</w:t>
      </w:r>
      <w:r w:rsidRPr="00A146B9">
        <w:rPr>
          <w:rFonts w:eastAsia="Times New Roman" w:cstheme="minorHAnsi"/>
          <w:bCs/>
          <w:spacing w:val="-1"/>
          <w:sz w:val="22"/>
          <w:szCs w:val="22"/>
          <w:lang w:eastAsia="en-US"/>
        </w:rPr>
        <w:t xml:space="preserve"> newsletters and magazines, on our intranet and on our website </w:t>
      </w:r>
      <w:r w:rsidR="000D2463">
        <w:rPr>
          <w:rFonts w:eastAsia="Times New Roman" w:cstheme="minorHAnsi"/>
          <w:bCs/>
          <w:spacing w:val="-1"/>
          <w:sz w:val="22"/>
          <w:szCs w:val="22"/>
          <w:lang w:eastAsia="en-US"/>
        </w:rPr>
        <w:t>or otherwise shared with the College community. T</w:t>
      </w:r>
      <w:r w:rsidRPr="00A146B9">
        <w:rPr>
          <w:rFonts w:eastAsia="Times New Roman" w:cstheme="minorHAnsi"/>
          <w:bCs/>
          <w:spacing w:val="-1"/>
          <w:sz w:val="22"/>
          <w:szCs w:val="22"/>
          <w:lang w:eastAsia="en-US"/>
        </w:rPr>
        <w:t>his may incl</w:t>
      </w:r>
      <w:r w:rsidR="000D2463">
        <w:rPr>
          <w:rFonts w:eastAsia="Times New Roman" w:cstheme="minorHAnsi"/>
          <w:bCs/>
          <w:spacing w:val="-1"/>
          <w:sz w:val="22"/>
          <w:szCs w:val="22"/>
          <w:lang w:eastAsia="en-US"/>
        </w:rPr>
        <w:t>ude photographs and videos of student</w:t>
      </w:r>
      <w:r w:rsidRPr="00A146B9">
        <w:rPr>
          <w:rFonts w:eastAsia="Times New Roman" w:cstheme="minorHAnsi"/>
          <w:bCs/>
          <w:spacing w:val="-1"/>
          <w:sz w:val="22"/>
          <w:szCs w:val="22"/>
          <w:lang w:eastAsia="en-US"/>
        </w:rPr>
        <w:t xml:space="preserve"> activities such as sporting events, </w:t>
      </w:r>
      <w:r w:rsidR="000D2463">
        <w:rPr>
          <w:rFonts w:eastAsia="Times New Roman" w:cstheme="minorHAnsi"/>
          <w:bCs/>
          <w:spacing w:val="-1"/>
          <w:sz w:val="22"/>
          <w:szCs w:val="22"/>
          <w:lang w:eastAsia="en-US"/>
        </w:rPr>
        <w:t xml:space="preserve">concerts and plays, </w:t>
      </w:r>
      <w:r w:rsidR="00A43330" w:rsidRPr="00A146B9">
        <w:rPr>
          <w:rFonts w:eastAsia="Times New Roman" w:cstheme="minorHAnsi"/>
          <w:bCs/>
          <w:spacing w:val="-1"/>
          <w:sz w:val="22"/>
          <w:szCs w:val="22"/>
          <w:lang w:eastAsia="en-US"/>
        </w:rPr>
        <w:t>College</w:t>
      </w:r>
      <w:r w:rsidRPr="00A146B9">
        <w:rPr>
          <w:rFonts w:eastAsia="Times New Roman" w:cstheme="minorHAnsi"/>
          <w:bCs/>
          <w:spacing w:val="-1"/>
          <w:sz w:val="22"/>
          <w:szCs w:val="22"/>
          <w:lang w:eastAsia="en-US"/>
        </w:rPr>
        <w:t xml:space="preserve"> camps and </w:t>
      </w:r>
      <w:r w:rsidR="00A43330" w:rsidRPr="00A146B9">
        <w:rPr>
          <w:rFonts w:eastAsia="Times New Roman" w:cstheme="minorHAnsi"/>
          <w:bCs/>
          <w:spacing w:val="-1"/>
          <w:sz w:val="22"/>
          <w:szCs w:val="22"/>
          <w:lang w:eastAsia="en-US"/>
        </w:rPr>
        <w:t>College</w:t>
      </w:r>
      <w:r w:rsidRPr="00A146B9">
        <w:rPr>
          <w:rFonts w:eastAsia="Times New Roman" w:cstheme="minorHAnsi"/>
          <w:bCs/>
          <w:spacing w:val="-1"/>
          <w:sz w:val="22"/>
          <w:szCs w:val="22"/>
          <w:lang w:eastAsia="en-US"/>
        </w:rPr>
        <w:t xml:space="preserve"> excursions. The </w:t>
      </w:r>
      <w:r w:rsidR="00A43330" w:rsidRPr="00A146B9">
        <w:rPr>
          <w:rFonts w:eastAsia="Times New Roman" w:cstheme="minorHAnsi"/>
          <w:bCs/>
          <w:spacing w:val="-1"/>
          <w:sz w:val="22"/>
          <w:szCs w:val="22"/>
          <w:lang w:eastAsia="en-US"/>
        </w:rPr>
        <w:t>College</w:t>
      </w:r>
      <w:r w:rsidR="000D2463">
        <w:rPr>
          <w:rFonts w:eastAsia="Times New Roman" w:cstheme="minorHAnsi"/>
          <w:bCs/>
          <w:spacing w:val="-1"/>
          <w:sz w:val="22"/>
          <w:szCs w:val="22"/>
          <w:lang w:eastAsia="en-US"/>
        </w:rPr>
        <w:t xml:space="preserve"> will</w:t>
      </w:r>
      <w:r w:rsidR="00D7673D">
        <w:rPr>
          <w:rFonts w:eastAsia="Times New Roman" w:cstheme="minorHAnsi"/>
          <w:bCs/>
          <w:spacing w:val="-1"/>
          <w:sz w:val="22"/>
          <w:szCs w:val="22"/>
          <w:lang w:eastAsia="en-US"/>
        </w:rPr>
        <w:t xml:space="preserve"> </w:t>
      </w:r>
      <w:r w:rsidRPr="00A146B9">
        <w:rPr>
          <w:rFonts w:eastAsia="Times New Roman" w:cstheme="minorHAnsi"/>
          <w:bCs/>
          <w:spacing w:val="-1"/>
          <w:sz w:val="22"/>
          <w:szCs w:val="22"/>
          <w:lang w:eastAsia="en-US"/>
        </w:rPr>
        <w:t>obtain permissions [annually] from the pupil's parent or guardian (and from the student if appropriate) if we would like to include such photographs or videos [or other identifying material] in our promotional material or otherwise make this material availab</w:t>
      </w:r>
      <w:r w:rsidR="00A43330" w:rsidRPr="00A146B9">
        <w:rPr>
          <w:rFonts w:eastAsia="Times New Roman" w:cstheme="minorHAnsi"/>
          <w:bCs/>
          <w:spacing w:val="-1"/>
          <w:sz w:val="22"/>
          <w:szCs w:val="22"/>
          <w:lang w:eastAsia="en-US"/>
        </w:rPr>
        <w:t xml:space="preserve">le to the public such as on the </w:t>
      </w:r>
      <w:r w:rsidRPr="00A146B9">
        <w:rPr>
          <w:rFonts w:eastAsia="Times New Roman" w:cstheme="minorHAnsi"/>
          <w:bCs/>
          <w:spacing w:val="-1"/>
          <w:sz w:val="22"/>
          <w:szCs w:val="22"/>
          <w:lang w:eastAsia="en-US"/>
        </w:rPr>
        <w:t xml:space="preserve">internet. </w:t>
      </w:r>
    </w:p>
    <w:p w14:paraId="033C4570" w14:textId="77777777" w:rsidR="00A43330" w:rsidRPr="00A146B9" w:rsidRDefault="00A43330" w:rsidP="00A146B9">
      <w:pPr>
        <w:widowControl w:val="0"/>
        <w:ind w:left="426" w:hanging="426"/>
        <w:jc w:val="both"/>
        <w:rPr>
          <w:rFonts w:eastAsia="Times New Roman" w:cstheme="minorHAnsi"/>
          <w:bCs/>
          <w:spacing w:val="-1"/>
          <w:sz w:val="22"/>
          <w:szCs w:val="22"/>
          <w:lang w:eastAsia="en-US"/>
        </w:rPr>
      </w:pPr>
    </w:p>
    <w:p w14:paraId="3A409063" w14:textId="77777777" w:rsidR="00211EF6" w:rsidRPr="00A146B9" w:rsidRDefault="00211EF6" w:rsidP="0020088D">
      <w:pPr>
        <w:pStyle w:val="ListParagraph"/>
        <w:widowControl w:val="0"/>
        <w:numPr>
          <w:ilvl w:val="0"/>
          <w:numId w:val="9"/>
        </w:numPr>
        <w:jc w:val="both"/>
        <w:rPr>
          <w:rFonts w:eastAsia="Times New Roman" w:cstheme="minorHAnsi"/>
          <w:bCs/>
          <w:spacing w:val="-1"/>
          <w:sz w:val="22"/>
          <w:szCs w:val="22"/>
          <w:lang w:eastAsia="en-US"/>
        </w:rPr>
      </w:pPr>
      <w:r w:rsidRPr="00A146B9">
        <w:rPr>
          <w:rFonts w:eastAsia="Times New Roman" w:cstheme="minorHAnsi"/>
          <w:bCs/>
          <w:spacing w:val="-1"/>
          <w:sz w:val="22"/>
          <w:szCs w:val="22"/>
          <w:lang w:eastAsia="en-US"/>
        </w:rPr>
        <w:t>We may include pupils' and pupils' parents' contact detai</w:t>
      </w:r>
      <w:r w:rsidR="00A43330" w:rsidRPr="00A146B9">
        <w:rPr>
          <w:rFonts w:eastAsia="Times New Roman" w:cstheme="minorHAnsi"/>
          <w:bCs/>
          <w:spacing w:val="-1"/>
          <w:sz w:val="22"/>
          <w:szCs w:val="22"/>
          <w:lang w:eastAsia="en-US"/>
        </w:rPr>
        <w:t>ls in a class list and College directory.</w:t>
      </w:r>
    </w:p>
    <w:p w14:paraId="59EFF05F" w14:textId="77777777" w:rsidR="00A43330" w:rsidRPr="00A146B9" w:rsidRDefault="00A43330" w:rsidP="00A146B9">
      <w:pPr>
        <w:widowControl w:val="0"/>
        <w:ind w:left="426" w:hanging="426"/>
        <w:jc w:val="both"/>
        <w:rPr>
          <w:rFonts w:eastAsia="Times New Roman" w:cstheme="minorHAnsi"/>
          <w:bCs/>
          <w:spacing w:val="-1"/>
          <w:sz w:val="22"/>
          <w:szCs w:val="22"/>
          <w:lang w:eastAsia="en-US"/>
        </w:rPr>
      </w:pPr>
    </w:p>
    <w:p w14:paraId="64E54526" w14:textId="77777777" w:rsidR="00211EF6" w:rsidRPr="00A146B9" w:rsidRDefault="00211EF6" w:rsidP="0020088D">
      <w:pPr>
        <w:pStyle w:val="ListParagraph"/>
        <w:widowControl w:val="0"/>
        <w:numPr>
          <w:ilvl w:val="0"/>
          <w:numId w:val="9"/>
        </w:numPr>
        <w:jc w:val="both"/>
        <w:rPr>
          <w:rFonts w:eastAsia="Times New Roman" w:cstheme="minorHAnsi"/>
          <w:bCs/>
          <w:spacing w:val="-1"/>
          <w:sz w:val="22"/>
          <w:szCs w:val="22"/>
          <w:lang w:eastAsia="en-US"/>
        </w:rPr>
      </w:pPr>
      <w:r w:rsidRPr="00A146B9">
        <w:rPr>
          <w:rFonts w:eastAsia="Times New Roman" w:cstheme="minorHAnsi"/>
          <w:bCs/>
          <w:spacing w:val="-1"/>
          <w:sz w:val="22"/>
          <w:szCs w:val="22"/>
          <w:lang w:eastAsia="en-US"/>
        </w:rPr>
        <w:t xml:space="preserve">If you provide the </w:t>
      </w:r>
      <w:r w:rsidR="00A43330" w:rsidRPr="00A146B9">
        <w:rPr>
          <w:rFonts w:eastAsia="Times New Roman" w:cstheme="minorHAnsi"/>
          <w:bCs/>
          <w:spacing w:val="-1"/>
          <w:sz w:val="22"/>
          <w:szCs w:val="22"/>
          <w:lang w:eastAsia="en-US"/>
        </w:rPr>
        <w:t>College</w:t>
      </w:r>
      <w:r w:rsidRPr="00A146B9">
        <w:rPr>
          <w:rFonts w:eastAsia="Times New Roman" w:cstheme="minorHAnsi"/>
          <w:bCs/>
          <w:spacing w:val="-1"/>
          <w:sz w:val="22"/>
          <w:szCs w:val="22"/>
          <w:lang w:eastAsia="en-US"/>
        </w:rPr>
        <w:t xml:space="preserve"> with the personal informatio</w:t>
      </w:r>
      <w:r w:rsidR="00A43330" w:rsidRPr="00A146B9">
        <w:rPr>
          <w:rFonts w:eastAsia="Times New Roman" w:cstheme="minorHAnsi"/>
          <w:bCs/>
          <w:spacing w:val="-1"/>
          <w:sz w:val="22"/>
          <w:szCs w:val="22"/>
          <w:lang w:eastAsia="en-US"/>
        </w:rPr>
        <w:t xml:space="preserve">n of others, such as doctors or </w:t>
      </w:r>
      <w:r w:rsidRPr="00A146B9">
        <w:rPr>
          <w:rFonts w:eastAsia="Times New Roman" w:cstheme="minorHAnsi"/>
          <w:bCs/>
          <w:spacing w:val="-1"/>
          <w:sz w:val="22"/>
          <w:szCs w:val="22"/>
          <w:lang w:eastAsia="en-US"/>
        </w:rPr>
        <w:t>emergency contacts, we encourage you to inform th</w:t>
      </w:r>
      <w:r w:rsidR="00A43330" w:rsidRPr="00A146B9">
        <w:rPr>
          <w:rFonts w:eastAsia="Times New Roman" w:cstheme="minorHAnsi"/>
          <w:bCs/>
          <w:spacing w:val="-1"/>
          <w:sz w:val="22"/>
          <w:szCs w:val="22"/>
          <w:lang w:eastAsia="en-US"/>
        </w:rPr>
        <w:t xml:space="preserve">em that you are disclosing that </w:t>
      </w:r>
      <w:r w:rsidRPr="00A146B9">
        <w:rPr>
          <w:rFonts w:eastAsia="Times New Roman" w:cstheme="minorHAnsi"/>
          <w:bCs/>
          <w:spacing w:val="-1"/>
          <w:sz w:val="22"/>
          <w:szCs w:val="22"/>
          <w:lang w:eastAsia="en-US"/>
        </w:rPr>
        <w:t xml:space="preserve">information to the </w:t>
      </w:r>
      <w:r w:rsidR="00A43330" w:rsidRPr="00A146B9">
        <w:rPr>
          <w:rFonts w:eastAsia="Times New Roman" w:cstheme="minorHAnsi"/>
          <w:bCs/>
          <w:spacing w:val="-1"/>
          <w:sz w:val="22"/>
          <w:szCs w:val="22"/>
          <w:lang w:eastAsia="en-US"/>
        </w:rPr>
        <w:t>College</w:t>
      </w:r>
      <w:r w:rsidRPr="00A146B9">
        <w:rPr>
          <w:rFonts w:eastAsia="Times New Roman" w:cstheme="minorHAnsi"/>
          <w:bCs/>
          <w:spacing w:val="-1"/>
          <w:sz w:val="22"/>
          <w:szCs w:val="22"/>
          <w:lang w:eastAsia="en-US"/>
        </w:rPr>
        <w:t xml:space="preserve"> and why.</w:t>
      </w:r>
    </w:p>
    <w:p w14:paraId="4A9ABE70" w14:textId="77777777" w:rsidR="0082564C" w:rsidRDefault="0082564C" w:rsidP="00211EF6">
      <w:pPr>
        <w:widowControl w:val="0"/>
        <w:ind w:left="135"/>
        <w:jc w:val="both"/>
        <w:rPr>
          <w:rFonts w:eastAsia="Times New Roman" w:cstheme="minorHAnsi"/>
          <w:bCs/>
          <w:spacing w:val="-1"/>
          <w:sz w:val="22"/>
          <w:szCs w:val="22"/>
          <w:lang w:eastAsia="en-US"/>
        </w:rPr>
      </w:pPr>
    </w:p>
    <w:p w14:paraId="2D889D4A" w14:textId="77777777" w:rsidR="00A146B9" w:rsidRPr="00A146B9" w:rsidRDefault="00A146B9" w:rsidP="00211EF6">
      <w:pPr>
        <w:widowControl w:val="0"/>
        <w:ind w:left="135"/>
        <w:jc w:val="both"/>
        <w:rPr>
          <w:rFonts w:eastAsia="Times New Roman" w:cstheme="minorHAnsi"/>
          <w:bCs/>
          <w:spacing w:val="-1"/>
          <w:sz w:val="22"/>
          <w:szCs w:val="22"/>
          <w:lang w:eastAsia="en-US"/>
        </w:rPr>
      </w:pPr>
    </w:p>
    <w:p w14:paraId="6D06E81C" w14:textId="6184A23E" w:rsidR="0082564C" w:rsidRDefault="7A21AEB8" w:rsidP="7A21AEB8">
      <w:pPr>
        <w:widowControl w:val="0"/>
        <w:ind w:right="108"/>
        <w:jc w:val="both"/>
        <w:rPr>
          <w:rFonts w:cstheme="minorBidi"/>
          <w:sz w:val="22"/>
          <w:szCs w:val="22"/>
        </w:rPr>
      </w:pPr>
      <w:r w:rsidRPr="7A21AEB8">
        <w:rPr>
          <w:rFonts w:cstheme="minorBidi"/>
          <w:sz w:val="22"/>
          <w:szCs w:val="22"/>
        </w:rPr>
        <w:t xml:space="preserve">Sr Irene Boughosn </w:t>
      </w:r>
    </w:p>
    <w:p w14:paraId="3D037E45" w14:textId="33A2CBE4" w:rsidR="00A146B9" w:rsidRDefault="00A146B9" w:rsidP="00A146B9">
      <w:pPr>
        <w:widowControl w:val="0"/>
        <w:ind w:right="108"/>
        <w:jc w:val="both"/>
        <w:rPr>
          <w:rFonts w:cstheme="minorHAnsi"/>
          <w:sz w:val="22"/>
          <w:szCs w:val="22"/>
        </w:rPr>
      </w:pPr>
      <w:r>
        <w:rPr>
          <w:rFonts w:cstheme="minorHAnsi"/>
          <w:sz w:val="22"/>
          <w:szCs w:val="22"/>
        </w:rPr>
        <w:t>PRINCIPAL</w:t>
      </w:r>
    </w:p>
    <w:p w14:paraId="0774C1F3" w14:textId="6C30AB76" w:rsidR="00863EE1" w:rsidRDefault="00863EE1" w:rsidP="00A146B9">
      <w:pPr>
        <w:widowControl w:val="0"/>
        <w:ind w:right="108"/>
        <w:jc w:val="both"/>
        <w:rPr>
          <w:rFonts w:eastAsia="Times New Roman" w:cstheme="minorHAnsi"/>
          <w:sz w:val="22"/>
          <w:szCs w:val="22"/>
          <w:lang w:eastAsia="en-US"/>
        </w:rPr>
      </w:pPr>
    </w:p>
    <w:p w14:paraId="222ED078" w14:textId="4158F47D" w:rsidR="00863EE1" w:rsidRPr="00863EE1" w:rsidRDefault="00863EE1" w:rsidP="00863EE1">
      <w:r w:rsidRPr="00863EE1">
        <w:rPr>
          <w:rFonts w:asciiTheme="majorBidi" w:hAnsiTheme="majorBidi" w:cstheme="majorBidi"/>
          <w:sz w:val="22"/>
          <w:szCs w:val="22"/>
        </w:rPr>
        <w:t xml:space="preserve">Updated: </w:t>
      </w:r>
      <w:r w:rsidRPr="00863EE1">
        <w:t>NATIONAL CATHOLIC EDUCATION COMMISSION AND INDEPENDENT SCHOOLS COUNCIL OF AUSTRALIA PRIVACY COMPLIANCE MANUAL November 2019</w:t>
      </w:r>
      <w:bookmarkStart w:id="0" w:name="_GoBack"/>
      <w:bookmarkEnd w:id="0"/>
    </w:p>
    <w:sectPr w:rsidR="00863EE1" w:rsidRPr="00863EE1" w:rsidSect="00A146B9">
      <w:headerReference w:type="first" r:id="rId11"/>
      <w:pgSz w:w="11907" w:h="16840" w:code="9"/>
      <w:pgMar w:top="851"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F80BB" w14:textId="77777777" w:rsidR="00B31A46" w:rsidRDefault="00B31A46">
      <w:r>
        <w:separator/>
      </w:r>
    </w:p>
  </w:endnote>
  <w:endnote w:type="continuationSeparator" w:id="0">
    <w:p w14:paraId="08DA58F5" w14:textId="77777777" w:rsidR="00B31A46" w:rsidRDefault="00B3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C8412" w14:textId="77777777" w:rsidR="00B31A46" w:rsidRDefault="00B31A46">
      <w:r>
        <w:separator/>
      </w:r>
    </w:p>
  </w:footnote>
  <w:footnote w:type="continuationSeparator" w:id="0">
    <w:p w14:paraId="13837D02" w14:textId="77777777" w:rsidR="00B31A46" w:rsidRDefault="00B31A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24DF1" w14:textId="76B5475B" w:rsidR="009221B1" w:rsidRDefault="009221B1" w:rsidP="009221B1">
    <w:pPr>
      <w:pStyle w:val="Header"/>
      <w:tabs>
        <w:tab w:val="clear" w:pos="4320"/>
      </w:tabs>
      <w:jc w:val="center"/>
      <w:rPr>
        <w:noProof/>
      </w:rPr>
    </w:pPr>
    <w:r>
      <w:rPr>
        <w:noProof/>
      </w:rPr>
      <w:drawing>
        <wp:inline distT="0" distB="0" distL="0" distR="0" wp14:anchorId="1EE965F8" wp14:editId="2F449FDA">
          <wp:extent cx="81915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2" t="44" r="-12" b="44"/>
                  <a:stretch>
                    <a:fillRect/>
                  </a:stretch>
                </pic:blipFill>
                <pic:spPr bwMode="auto">
                  <a:xfrm>
                    <a:off x="0" y="0"/>
                    <a:ext cx="819150" cy="1143000"/>
                  </a:xfrm>
                  <a:prstGeom prst="rect">
                    <a:avLst/>
                  </a:prstGeom>
                  <a:noFill/>
                  <a:ln>
                    <a:noFill/>
                  </a:ln>
                </pic:spPr>
              </pic:pic>
            </a:graphicData>
          </a:graphic>
        </wp:inline>
      </w:drawing>
    </w:r>
  </w:p>
  <w:p w14:paraId="05E4E6F4" w14:textId="77777777" w:rsidR="009221B1" w:rsidRDefault="009221B1" w:rsidP="009221B1">
    <w:pPr>
      <w:pStyle w:val="Header"/>
      <w:tabs>
        <w:tab w:val="clear" w:pos="4320"/>
      </w:tabs>
      <w:jc w:val="center"/>
      <w:rPr>
        <w:rFonts w:ascii="Monotype Corsiva" w:hAnsi="Monotype Corsiva"/>
        <w:i/>
        <w:sz w:val="28"/>
        <w:szCs w:val="28"/>
      </w:rPr>
    </w:pPr>
    <w:r>
      <w:rPr>
        <w:rFonts w:ascii="Monotype Corsiva" w:hAnsi="Monotype Corsiva"/>
        <w:i/>
        <w:sz w:val="28"/>
        <w:szCs w:val="28"/>
      </w:rPr>
      <w:t>Howayek Providence Limited trading as</w:t>
    </w:r>
  </w:p>
  <w:p w14:paraId="397CCE4C" w14:textId="77777777" w:rsidR="009221B1" w:rsidRDefault="009221B1" w:rsidP="009221B1">
    <w:pPr>
      <w:pStyle w:val="Header"/>
      <w:tabs>
        <w:tab w:val="clear" w:pos="4320"/>
      </w:tabs>
      <w:jc w:val="center"/>
      <w:rPr>
        <w:rFonts w:ascii="Copperplate Gothic Bold" w:hAnsi="Copperplate Gothic Bold"/>
        <w:bCs/>
        <w:sz w:val="28"/>
        <w:szCs w:val="40"/>
      </w:rPr>
    </w:pPr>
    <w:r>
      <w:rPr>
        <w:rFonts w:ascii="Copperplate Gothic Bold" w:hAnsi="Copperplate Gothic Bold"/>
        <w:bCs/>
        <w:sz w:val="28"/>
        <w:szCs w:val="40"/>
      </w:rPr>
      <w:t>Maronite College of the Holy Family</w:t>
    </w:r>
  </w:p>
  <w:p w14:paraId="0403012B" w14:textId="1AE83775" w:rsidR="009221B1" w:rsidRDefault="009221B1" w:rsidP="009221B1">
    <w:pPr>
      <w:pStyle w:val="Header"/>
      <w:tabs>
        <w:tab w:val="clear" w:pos="4320"/>
      </w:tabs>
      <w:spacing w:line="120" w:lineRule="auto"/>
      <w:jc w:val="center"/>
      <w:rPr>
        <w:sz w:val="2"/>
        <w:szCs w:val="2"/>
      </w:rPr>
    </w:pPr>
    <w:r>
      <w:rPr>
        <w:noProof/>
      </w:rPr>
      <mc:AlternateContent>
        <mc:Choice Requires="wps">
          <w:drawing>
            <wp:inline distT="0" distB="0" distL="0" distR="0" wp14:anchorId="06EF219E" wp14:editId="0A8E949E">
              <wp:extent cx="4562475" cy="635"/>
              <wp:effectExtent l="9525" t="9525" r="9525" b="9525"/>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AD78013"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359.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7iI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">
              <w10:anchorlock/>
            </v:line>
          </w:pict>
        </mc:Fallback>
      </mc:AlternateContent>
    </w:r>
  </w:p>
  <w:p w14:paraId="02509402" w14:textId="77777777" w:rsidR="009221B1" w:rsidRDefault="009221B1" w:rsidP="009221B1">
    <w:pPr>
      <w:pStyle w:val="Header"/>
      <w:tabs>
        <w:tab w:val="clear" w:pos="4320"/>
      </w:tabs>
      <w:spacing w:before="60"/>
      <w:jc w:val="center"/>
      <w:rPr>
        <w:rFonts w:ascii="Cambria" w:hAnsi="Cambria"/>
        <w:sz w:val="14"/>
      </w:rPr>
    </w:pPr>
    <w:r>
      <w:rPr>
        <w:rFonts w:ascii="Cambria" w:hAnsi="Cambria"/>
        <w:sz w:val="14"/>
      </w:rPr>
      <w:t xml:space="preserve">23-25 Alice Street Harris Park NSW 2150; Tel (02) 9633 6600 Fax (02) 9689 1662 </w:t>
    </w:r>
  </w:p>
  <w:p w14:paraId="684ACBD8" w14:textId="77777777" w:rsidR="009221B1" w:rsidRDefault="009221B1" w:rsidP="009221B1">
    <w:pPr>
      <w:pStyle w:val="Header"/>
      <w:tabs>
        <w:tab w:val="clear" w:pos="4320"/>
      </w:tabs>
      <w:jc w:val="center"/>
      <w:rPr>
        <w:rStyle w:val="Hyperlink"/>
      </w:rPr>
    </w:pPr>
    <w:r>
      <w:rPr>
        <w:rFonts w:ascii="Cambria" w:hAnsi="Cambria"/>
        <w:sz w:val="14"/>
      </w:rPr>
      <w:t xml:space="preserve">Email: </w:t>
    </w:r>
    <w:hyperlink r:id="rId2" w:history="1">
      <w:r>
        <w:rPr>
          <w:rStyle w:val="Hyperlink"/>
          <w:rFonts w:ascii="Cambria" w:hAnsi="Cambria"/>
          <w:sz w:val="14"/>
        </w:rPr>
        <w:t>admin@mchf.nsw.edu.au</w:t>
      </w:r>
    </w:hyperlink>
    <w:r>
      <w:rPr>
        <w:rStyle w:val="Hyperlink"/>
        <w:rFonts w:ascii="Cambria" w:hAnsi="Cambria"/>
        <w:sz w:val="14"/>
      </w:rPr>
      <w:t xml:space="preserve">       </w:t>
    </w:r>
    <w:r>
      <w:rPr>
        <w:rFonts w:asciiTheme="majorHAnsi" w:hAnsiTheme="majorHAnsi"/>
        <w:sz w:val="14"/>
        <w:szCs w:val="14"/>
      </w:rPr>
      <w:t>Web:</w:t>
    </w:r>
    <w:r>
      <w:rPr>
        <w:rStyle w:val="Hyperlink"/>
        <w:rFonts w:ascii="Cambria" w:hAnsi="Cambria"/>
        <w:sz w:val="14"/>
      </w:rPr>
      <w:t xml:space="preserve"> www.mchf.nsw.edu.au</w:t>
    </w:r>
  </w:p>
  <w:p w14:paraId="187B0360" w14:textId="77777777" w:rsidR="009221B1" w:rsidRDefault="009221B1" w:rsidP="009221B1">
    <w:pPr>
      <w:pStyle w:val="Header"/>
      <w:tabs>
        <w:tab w:val="clear" w:pos="4320"/>
      </w:tabs>
      <w:jc w:val="center"/>
      <w:rPr>
        <w:rFonts w:ascii="Monotype Corsiva" w:hAnsi="Monotype Corsiva"/>
        <w:i/>
        <w:sz w:val="28"/>
        <w:szCs w:val="28"/>
      </w:rPr>
    </w:pPr>
    <w:r>
      <w:rPr>
        <w:rFonts w:ascii="Cambria" w:hAnsi="Cambria"/>
        <w:sz w:val="14"/>
      </w:rPr>
      <w:t>ABN: 89 623 472 177</w:t>
    </w:r>
  </w:p>
  <w:p w14:paraId="25CA1536" w14:textId="4F574B74" w:rsidR="00642F78" w:rsidRPr="009E632D" w:rsidRDefault="00642F78" w:rsidP="009E632D">
    <w:pPr>
      <w:pStyle w:val="Header"/>
      <w:tabs>
        <w:tab w:val="clear" w:pos="4320"/>
      </w:tabs>
      <w:jc w:val="center"/>
      <w:rPr>
        <w:rFonts w:ascii="Monotype Corsiva" w:hAnsi="Monotype Corsiva"/>
        <w:i/>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5514C"/>
    <w:multiLevelType w:val="hybridMultilevel"/>
    <w:tmpl w:val="C7F8EFFA"/>
    <w:lvl w:ilvl="0" w:tplc="9C561274">
      <w:start w:val="8"/>
      <w:numFmt w:val="decimal"/>
      <w:lvlText w:val="%1."/>
      <w:lvlJc w:val="left"/>
      <w:pPr>
        <w:ind w:left="1080" w:hanging="360"/>
      </w:pPr>
      <w:rPr>
        <w:rFonts w:cs="Times New Roman"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CC53364"/>
    <w:multiLevelType w:val="hybridMultilevel"/>
    <w:tmpl w:val="902C5288"/>
    <w:lvl w:ilvl="0" w:tplc="B65A382E">
      <w:start w:val="1"/>
      <w:numFmt w:val="decimal"/>
      <w:lvlText w:val="%1."/>
      <w:lvlJc w:val="left"/>
      <w:pPr>
        <w:ind w:hanging="240"/>
      </w:pPr>
      <w:rPr>
        <w:rFonts w:ascii="Times New Roman" w:eastAsia="Times New Roman" w:hAnsi="Times New Roman" w:hint="default"/>
        <w:w w:val="99"/>
        <w:sz w:val="24"/>
        <w:szCs w:val="24"/>
      </w:rPr>
    </w:lvl>
    <w:lvl w:ilvl="1" w:tplc="B440817E">
      <w:start w:val="1"/>
      <w:numFmt w:val="bullet"/>
      <w:lvlText w:val="•"/>
      <w:lvlJc w:val="left"/>
      <w:rPr>
        <w:rFonts w:hint="default"/>
      </w:rPr>
    </w:lvl>
    <w:lvl w:ilvl="2" w:tplc="67D0F458">
      <w:start w:val="1"/>
      <w:numFmt w:val="bullet"/>
      <w:lvlText w:val="•"/>
      <w:lvlJc w:val="left"/>
      <w:rPr>
        <w:rFonts w:hint="default"/>
      </w:rPr>
    </w:lvl>
    <w:lvl w:ilvl="3" w:tplc="6A20B36C">
      <w:start w:val="1"/>
      <w:numFmt w:val="bullet"/>
      <w:lvlText w:val="•"/>
      <w:lvlJc w:val="left"/>
      <w:rPr>
        <w:rFonts w:hint="default"/>
      </w:rPr>
    </w:lvl>
    <w:lvl w:ilvl="4" w:tplc="E36E746C">
      <w:start w:val="1"/>
      <w:numFmt w:val="bullet"/>
      <w:lvlText w:val="•"/>
      <w:lvlJc w:val="left"/>
      <w:rPr>
        <w:rFonts w:hint="default"/>
      </w:rPr>
    </w:lvl>
    <w:lvl w:ilvl="5" w:tplc="C090F756">
      <w:start w:val="1"/>
      <w:numFmt w:val="bullet"/>
      <w:lvlText w:val="•"/>
      <w:lvlJc w:val="left"/>
      <w:rPr>
        <w:rFonts w:hint="default"/>
      </w:rPr>
    </w:lvl>
    <w:lvl w:ilvl="6" w:tplc="4F3658B8">
      <w:start w:val="1"/>
      <w:numFmt w:val="bullet"/>
      <w:lvlText w:val="•"/>
      <w:lvlJc w:val="left"/>
      <w:rPr>
        <w:rFonts w:hint="default"/>
      </w:rPr>
    </w:lvl>
    <w:lvl w:ilvl="7" w:tplc="19901992">
      <w:start w:val="1"/>
      <w:numFmt w:val="bullet"/>
      <w:lvlText w:val="•"/>
      <w:lvlJc w:val="left"/>
      <w:rPr>
        <w:rFonts w:hint="default"/>
      </w:rPr>
    </w:lvl>
    <w:lvl w:ilvl="8" w:tplc="62F825F2">
      <w:start w:val="1"/>
      <w:numFmt w:val="bullet"/>
      <w:lvlText w:val="•"/>
      <w:lvlJc w:val="left"/>
      <w:rPr>
        <w:rFonts w:hint="default"/>
      </w:rPr>
    </w:lvl>
  </w:abstractNum>
  <w:abstractNum w:abstractNumId="2" w15:restartNumberingAfterBreak="0">
    <w:nsid w:val="32DB31E4"/>
    <w:multiLevelType w:val="hybridMultilevel"/>
    <w:tmpl w:val="747C14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6B61C4"/>
    <w:multiLevelType w:val="hybridMultilevel"/>
    <w:tmpl w:val="E79A934A"/>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6B5900"/>
    <w:multiLevelType w:val="hybridMultilevel"/>
    <w:tmpl w:val="7BFA8B6A"/>
    <w:lvl w:ilvl="0" w:tplc="27B6EA78">
      <w:start w:val="2020"/>
      <w:numFmt w:val="bullet"/>
      <w:lvlText w:val="-"/>
      <w:lvlJc w:val="left"/>
      <w:pPr>
        <w:ind w:left="786" w:hanging="360"/>
      </w:pPr>
      <w:rPr>
        <w:rFonts w:ascii="Calibri" w:eastAsia="Times New Roman" w:hAnsi="Calibri" w:cs="Calibr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4DF4573C"/>
    <w:multiLevelType w:val="hybridMultilevel"/>
    <w:tmpl w:val="EE6AF0CA"/>
    <w:lvl w:ilvl="0" w:tplc="0C09000F">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5CFD30B8"/>
    <w:multiLevelType w:val="hybridMultilevel"/>
    <w:tmpl w:val="CB9CD662"/>
    <w:lvl w:ilvl="0" w:tplc="7376F968">
      <w:numFmt w:val="bullet"/>
      <w:lvlText w:val=""/>
      <w:lvlJc w:val="left"/>
      <w:pPr>
        <w:ind w:left="-491" w:hanging="360"/>
      </w:pPr>
      <w:rPr>
        <w:rFonts w:ascii="Symbol" w:eastAsia="Times New Roman" w:hAnsi="Symbol" w:cs="Times New Roman" w:hint="default"/>
      </w:rPr>
    </w:lvl>
    <w:lvl w:ilvl="1" w:tplc="0C090003" w:tentative="1">
      <w:start w:val="1"/>
      <w:numFmt w:val="bullet"/>
      <w:lvlText w:val="o"/>
      <w:lvlJc w:val="left"/>
      <w:pPr>
        <w:ind w:left="229" w:hanging="360"/>
      </w:pPr>
      <w:rPr>
        <w:rFonts w:ascii="Courier New" w:hAnsi="Courier New" w:cs="Courier New" w:hint="default"/>
      </w:rPr>
    </w:lvl>
    <w:lvl w:ilvl="2" w:tplc="0C090005" w:tentative="1">
      <w:start w:val="1"/>
      <w:numFmt w:val="bullet"/>
      <w:lvlText w:val=""/>
      <w:lvlJc w:val="left"/>
      <w:pPr>
        <w:ind w:left="949" w:hanging="360"/>
      </w:pPr>
      <w:rPr>
        <w:rFonts w:ascii="Wingdings" w:hAnsi="Wingdings"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abstractNum w:abstractNumId="7" w15:restartNumberingAfterBreak="0">
    <w:nsid w:val="62AB0419"/>
    <w:multiLevelType w:val="hybridMultilevel"/>
    <w:tmpl w:val="E67247C8"/>
    <w:lvl w:ilvl="0" w:tplc="0616CBAA">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F35760"/>
    <w:multiLevelType w:val="hybridMultilevel"/>
    <w:tmpl w:val="94A0484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
  </w:num>
  <w:num w:numId="5">
    <w:abstractNumId w:val="2"/>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4C"/>
    <w:rsid w:val="000002A2"/>
    <w:rsid w:val="000115EA"/>
    <w:rsid w:val="0002598D"/>
    <w:rsid w:val="000474B0"/>
    <w:rsid w:val="000653A4"/>
    <w:rsid w:val="00074E5D"/>
    <w:rsid w:val="00081E43"/>
    <w:rsid w:val="000915A4"/>
    <w:rsid w:val="000C484E"/>
    <w:rsid w:val="000D0F21"/>
    <w:rsid w:val="000D2463"/>
    <w:rsid w:val="001418B5"/>
    <w:rsid w:val="00143054"/>
    <w:rsid w:val="00144162"/>
    <w:rsid w:val="00162620"/>
    <w:rsid w:val="00163909"/>
    <w:rsid w:val="00190401"/>
    <w:rsid w:val="001B42F4"/>
    <w:rsid w:val="001D1AE9"/>
    <w:rsid w:val="001D4581"/>
    <w:rsid w:val="002001DF"/>
    <w:rsid w:val="0020088D"/>
    <w:rsid w:val="00211EF6"/>
    <w:rsid w:val="00215A0D"/>
    <w:rsid w:val="00225176"/>
    <w:rsid w:val="00250CEA"/>
    <w:rsid w:val="0025665E"/>
    <w:rsid w:val="00263EB8"/>
    <w:rsid w:val="002B6F54"/>
    <w:rsid w:val="002D289F"/>
    <w:rsid w:val="002D4535"/>
    <w:rsid w:val="0030123B"/>
    <w:rsid w:val="0039520B"/>
    <w:rsid w:val="003A33DC"/>
    <w:rsid w:val="003D7AB2"/>
    <w:rsid w:val="0042628B"/>
    <w:rsid w:val="004F21AA"/>
    <w:rsid w:val="00525A64"/>
    <w:rsid w:val="0054073C"/>
    <w:rsid w:val="005859A8"/>
    <w:rsid w:val="005A6BD4"/>
    <w:rsid w:val="005D4729"/>
    <w:rsid w:val="005E26D8"/>
    <w:rsid w:val="005F719E"/>
    <w:rsid w:val="006059C5"/>
    <w:rsid w:val="00612AEA"/>
    <w:rsid w:val="00613F0B"/>
    <w:rsid w:val="00642F78"/>
    <w:rsid w:val="0065012E"/>
    <w:rsid w:val="006770AC"/>
    <w:rsid w:val="00697951"/>
    <w:rsid w:val="006B4AD1"/>
    <w:rsid w:val="006C38FF"/>
    <w:rsid w:val="006C4372"/>
    <w:rsid w:val="006E29BF"/>
    <w:rsid w:val="00704FFF"/>
    <w:rsid w:val="00752B0A"/>
    <w:rsid w:val="0077201A"/>
    <w:rsid w:val="007D19DE"/>
    <w:rsid w:val="007F7553"/>
    <w:rsid w:val="0082564C"/>
    <w:rsid w:val="00827D0A"/>
    <w:rsid w:val="0083036F"/>
    <w:rsid w:val="00832610"/>
    <w:rsid w:val="00863EE1"/>
    <w:rsid w:val="0086775B"/>
    <w:rsid w:val="008A5B8B"/>
    <w:rsid w:val="008C1D11"/>
    <w:rsid w:val="008F3094"/>
    <w:rsid w:val="009166F6"/>
    <w:rsid w:val="00916CD6"/>
    <w:rsid w:val="009221B1"/>
    <w:rsid w:val="00923360"/>
    <w:rsid w:val="009265B3"/>
    <w:rsid w:val="009361F2"/>
    <w:rsid w:val="009E181B"/>
    <w:rsid w:val="009E632D"/>
    <w:rsid w:val="00A03E3A"/>
    <w:rsid w:val="00A146B9"/>
    <w:rsid w:val="00A43330"/>
    <w:rsid w:val="00A53099"/>
    <w:rsid w:val="00A7098D"/>
    <w:rsid w:val="00A9483F"/>
    <w:rsid w:val="00AA7310"/>
    <w:rsid w:val="00AB5C7B"/>
    <w:rsid w:val="00AE13E1"/>
    <w:rsid w:val="00AF15BD"/>
    <w:rsid w:val="00AF5B1F"/>
    <w:rsid w:val="00AF7D8E"/>
    <w:rsid w:val="00B15926"/>
    <w:rsid w:val="00B3082B"/>
    <w:rsid w:val="00B31A46"/>
    <w:rsid w:val="00B37058"/>
    <w:rsid w:val="00B40F7A"/>
    <w:rsid w:val="00B63B15"/>
    <w:rsid w:val="00B845E5"/>
    <w:rsid w:val="00BB5FDB"/>
    <w:rsid w:val="00BC64A5"/>
    <w:rsid w:val="00BD3E27"/>
    <w:rsid w:val="00BE67D6"/>
    <w:rsid w:val="00BE79CC"/>
    <w:rsid w:val="00BF38EE"/>
    <w:rsid w:val="00BF5997"/>
    <w:rsid w:val="00BF5A13"/>
    <w:rsid w:val="00C010A6"/>
    <w:rsid w:val="00C13ADE"/>
    <w:rsid w:val="00C27105"/>
    <w:rsid w:val="00C333DC"/>
    <w:rsid w:val="00C60FE1"/>
    <w:rsid w:val="00C65DA6"/>
    <w:rsid w:val="00C91669"/>
    <w:rsid w:val="00CC03DA"/>
    <w:rsid w:val="00CC2938"/>
    <w:rsid w:val="00CD77B5"/>
    <w:rsid w:val="00CF2B46"/>
    <w:rsid w:val="00D13B41"/>
    <w:rsid w:val="00D3041F"/>
    <w:rsid w:val="00D4072B"/>
    <w:rsid w:val="00D7673D"/>
    <w:rsid w:val="00DB2417"/>
    <w:rsid w:val="00E21911"/>
    <w:rsid w:val="00E272D1"/>
    <w:rsid w:val="00E651FF"/>
    <w:rsid w:val="00EA1C03"/>
    <w:rsid w:val="00EC4177"/>
    <w:rsid w:val="00EF016C"/>
    <w:rsid w:val="00F016D5"/>
    <w:rsid w:val="00F16155"/>
    <w:rsid w:val="00F611BE"/>
    <w:rsid w:val="00F64C83"/>
    <w:rsid w:val="00F65D6A"/>
    <w:rsid w:val="00F65D94"/>
    <w:rsid w:val="00F740CC"/>
    <w:rsid w:val="00FA7226"/>
    <w:rsid w:val="00FC0E9C"/>
    <w:rsid w:val="00FD4A7F"/>
    <w:rsid w:val="195CEA4E"/>
    <w:rsid w:val="32743E72"/>
    <w:rsid w:val="7A21AEB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ADD0B58"/>
  <w15:docId w15:val="{BB86A7EE-2495-4C65-91FD-1AEA14C0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0CC"/>
    <w:rPr>
      <w:sz w:val="24"/>
      <w:szCs w:val="24"/>
    </w:rPr>
  </w:style>
  <w:style w:type="paragraph" w:styleId="Heading1">
    <w:name w:val="heading 1"/>
    <w:basedOn w:val="Normal"/>
    <w:next w:val="Normal"/>
    <w:link w:val="Heading1Char"/>
    <w:uiPriority w:val="9"/>
    <w:qFormat/>
    <w:rsid w:val="00F740C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40C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40C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40C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40C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40C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40CC"/>
    <w:pPr>
      <w:spacing w:before="240" w:after="60"/>
      <w:outlineLvl w:val="6"/>
    </w:pPr>
  </w:style>
  <w:style w:type="paragraph" w:styleId="Heading8">
    <w:name w:val="heading 8"/>
    <w:basedOn w:val="Normal"/>
    <w:next w:val="Normal"/>
    <w:link w:val="Heading8Char"/>
    <w:uiPriority w:val="9"/>
    <w:semiHidden/>
    <w:unhideWhenUsed/>
    <w:qFormat/>
    <w:rsid w:val="00F740CC"/>
    <w:pPr>
      <w:spacing w:before="240" w:after="60"/>
      <w:outlineLvl w:val="7"/>
    </w:pPr>
    <w:rPr>
      <w:i/>
      <w:iCs/>
    </w:rPr>
  </w:style>
  <w:style w:type="paragraph" w:styleId="Heading9">
    <w:name w:val="heading 9"/>
    <w:basedOn w:val="Normal"/>
    <w:next w:val="Normal"/>
    <w:link w:val="Heading9Char"/>
    <w:uiPriority w:val="9"/>
    <w:semiHidden/>
    <w:unhideWhenUsed/>
    <w:qFormat/>
    <w:rsid w:val="00F740C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7AB2"/>
    <w:pPr>
      <w:tabs>
        <w:tab w:val="center" w:pos="4320"/>
        <w:tab w:val="right" w:pos="8640"/>
      </w:tabs>
    </w:pPr>
  </w:style>
  <w:style w:type="paragraph" w:styleId="Footer">
    <w:name w:val="footer"/>
    <w:basedOn w:val="Normal"/>
    <w:rsid w:val="003D7AB2"/>
    <w:pPr>
      <w:tabs>
        <w:tab w:val="center" w:pos="4320"/>
        <w:tab w:val="right" w:pos="8640"/>
      </w:tabs>
    </w:pPr>
  </w:style>
  <w:style w:type="character" w:styleId="Hyperlink">
    <w:name w:val="Hyperlink"/>
    <w:rsid w:val="00C13ADE"/>
    <w:rPr>
      <w:color w:val="0000FF"/>
      <w:u w:val="single"/>
    </w:rPr>
  </w:style>
  <w:style w:type="paragraph" w:styleId="BalloonText">
    <w:name w:val="Balloon Text"/>
    <w:basedOn w:val="Normal"/>
    <w:link w:val="BalloonTextChar"/>
    <w:uiPriority w:val="99"/>
    <w:semiHidden/>
    <w:unhideWhenUsed/>
    <w:rsid w:val="006770AC"/>
    <w:rPr>
      <w:rFonts w:ascii="Tahoma" w:hAnsi="Tahoma" w:cs="Tahoma"/>
      <w:sz w:val="16"/>
      <w:szCs w:val="16"/>
    </w:rPr>
  </w:style>
  <w:style w:type="character" w:customStyle="1" w:styleId="BalloonTextChar">
    <w:name w:val="Balloon Text Char"/>
    <w:link w:val="BalloonText"/>
    <w:uiPriority w:val="99"/>
    <w:semiHidden/>
    <w:rsid w:val="006770AC"/>
    <w:rPr>
      <w:rFonts w:ascii="Tahoma" w:hAnsi="Tahoma" w:cs="Tahoma"/>
      <w:sz w:val="16"/>
      <w:szCs w:val="16"/>
      <w:lang w:eastAsia="en-US"/>
    </w:rPr>
  </w:style>
  <w:style w:type="paragraph" w:styleId="NormalWeb">
    <w:name w:val="Normal (Web)"/>
    <w:basedOn w:val="Normal"/>
    <w:uiPriority w:val="99"/>
    <w:semiHidden/>
    <w:unhideWhenUsed/>
    <w:rsid w:val="0039520B"/>
    <w:pPr>
      <w:spacing w:before="100" w:beforeAutospacing="1" w:after="100" w:afterAutospacing="1"/>
    </w:pPr>
    <w:rPr>
      <w:rFonts w:ascii="Verdana" w:hAnsi="Verdana"/>
      <w:color w:val="000000"/>
      <w:sz w:val="17"/>
      <w:szCs w:val="17"/>
    </w:rPr>
  </w:style>
  <w:style w:type="paragraph" w:styleId="ListParagraph">
    <w:name w:val="List Paragraph"/>
    <w:basedOn w:val="Normal"/>
    <w:uiPriority w:val="34"/>
    <w:qFormat/>
    <w:rsid w:val="00F740CC"/>
    <w:pPr>
      <w:ind w:left="720"/>
      <w:contextualSpacing/>
    </w:pPr>
    <w:rPr>
      <w:rFonts w:cs="Times"/>
    </w:rPr>
  </w:style>
  <w:style w:type="character" w:customStyle="1" w:styleId="Heading1Char">
    <w:name w:val="Heading 1 Char"/>
    <w:basedOn w:val="DefaultParagraphFont"/>
    <w:link w:val="Heading1"/>
    <w:uiPriority w:val="9"/>
    <w:rsid w:val="00F740C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40CC"/>
    <w:rPr>
      <w:rFonts w:asciiTheme="majorHAnsi" w:eastAsiaTheme="majorEastAsia" w:hAnsiTheme="majorHAnsi"/>
      <w:b/>
      <w:bCs/>
      <w:i/>
      <w:iCs/>
      <w:sz w:val="28"/>
      <w:szCs w:val="28"/>
    </w:rPr>
  </w:style>
  <w:style w:type="paragraph" w:styleId="BodyText">
    <w:name w:val="Body Text"/>
    <w:basedOn w:val="Normal"/>
    <w:link w:val="BodyTextChar"/>
    <w:semiHidden/>
    <w:unhideWhenUsed/>
    <w:rsid w:val="00E21911"/>
    <w:pPr>
      <w:widowControl w:val="0"/>
      <w:snapToGrid w:val="0"/>
      <w:jc w:val="both"/>
    </w:pPr>
    <w:rPr>
      <w:rFonts w:ascii="Arial" w:hAnsi="Arial"/>
    </w:rPr>
  </w:style>
  <w:style w:type="character" w:customStyle="1" w:styleId="BodyTextChar">
    <w:name w:val="Body Text Char"/>
    <w:link w:val="BodyText"/>
    <w:semiHidden/>
    <w:rsid w:val="00E21911"/>
    <w:rPr>
      <w:rFonts w:ascii="Arial" w:hAnsi="Arial"/>
      <w:sz w:val="24"/>
      <w:lang w:eastAsia="en-US"/>
    </w:rPr>
  </w:style>
  <w:style w:type="character" w:customStyle="1" w:styleId="HeaderChar">
    <w:name w:val="Header Char"/>
    <w:basedOn w:val="DefaultParagraphFont"/>
    <w:link w:val="Header"/>
    <w:rsid w:val="00B15926"/>
    <w:rPr>
      <w:sz w:val="24"/>
      <w:lang w:eastAsia="en-US"/>
    </w:rPr>
  </w:style>
  <w:style w:type="character" w:customStyle="1" w:styleId="Heading3Char">
    <w:name w:val="Heading 3 Char"/>
    <w:basedOn w:val="DefaultParagraphFont"/>
    <w:link w:val="Heading3"/>
    <w:uiPriority w:val="9"/>
    <w:semiHidden/>
    <w:rsid w:val="00F740C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740CC"/>
    <w:rPr>
      <w:b/>
      <w:bCs/>
      <w:sz w:val="28"/>
      <w:szCs w:val="28"/>
    </w:rPr>
  </w:style>
  <w:style w:type="character" w:customStyle="1" w:styleId="Heading5Char">
    <w:name w:val="Heading 5 Char"/>
    <w:basedOn w:val="DefaultParagraphFont"/>
    <w:link w:val="Heading5"/>
    <w:uiPriority w:val="9"/>
    <w:semiHidden/>
    <w:rsid w:val="00F740CC"/>
    <w:rPr>
      <w:b/>
      <w:bCs/>
      <w:i/>
      <w:iCs/>
      <w:sz w:val="26"/>
      <w:szCs w:val="26"/>
    </w:rPr>
  </w:style>
  <w:style w:type="character" w:customStyle="1" w:styleId="Heading6Char">
    <w:name w:val="Heading 6 Char"/>
    <w:basedOn w:val="DefaultParagraphFont"/>
    <w:link w:val="Heading6"/>
    <w:uiPriority w:val="9"/>
    <w:semiHidden/>
    <w:rsid w:val="00F740CC"/>
    <w:rPr>
      <w:b/>
      <w:bCs/>
    </w:rPr>
  </w:style>
  <w:style w:type="character" w:customStyle="1" w:styleId="Heading7Char">
    <w:name w:val="Heading 7 Char"/>
    <w:basedOn w:val="DefaultParagraphFont"/>
    <w:link w:val="Heading7"/>
    <w:uiPriority w:val="9"/>
    <w:semiHidden/>
    <w:rsid w:val="00F740CC"/>
    <w:rPr>
      <w:sz w:val="24"/>
      <w:szCs w:val="24"/>
    </w:rPr>
  </w:style>
  <w:style w:type="character" w:customStyle="1" w:styleId="Heading8Char">
    <w:name w:val="Heading 8 Char"/>
    <w:basedOn w:val="DefaultParagraphFont"/>
    <w:link w:val="Heading8"/>
    <w:uiPriority w:val="9"/>
    <w:semiHidden/>
    <w:rsid w:val="00F740CC"/>
    <w:rPr>
      <w:i/>
      <w:iCs/>
      <w:sz w:val="24"/>
      <w:szCs w:val="24"/>
    </w:rPr>
  </w:style>
  <w:style w:type="character" w:customStyle="1" w:styleId="Heading9Char">
    <w:name w:val="Heading 9 Char"/>
    <w:basedOn w:val="DefaultParagraphFont"/>
    <w:link w:val="Heading9"/>
    <w:uiPriority w:val="9"/>
    <w:semiHidden/>
    <w:rsid w:val="00F740CC"/>
    <w:rPr>
      <w:rFonts w:asciiTheme="majorHAnsi" w:eastAsiaTheme="majorEastAsia" w:hAnsiTheme="majorHAnsi"/>
    </w:rPr>
  </w:style>
  <w:style w:type="paragraph" w:styleId="Title">
    <w:name w:val="Title"/>
    <w:basedOn w:val="Normal"/>
    <w:next w:val="Normal"/>
    <w:link w:val="TitleChar"/>
    <w:uiPriority w:val="10"/>
    <w:qFormat/>
    <w:rsid w:val="00F740C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40C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40C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40CC"/>
    <w:rPr>
      <w:rFonts w:asciiTheme="majorHAnsi" w:eastAsiaTheme="majorEastAsia" w:hAnsiTheme="majorHAnsi"/>
      <w:sz w:val="24"/>
      <w:szCs w:val="24"/>
    </w:rPr>
  </w:style>
  <w:style w:type="character" w:styleId="Strong">
    <w:name w:val="Strong"/>
    <w:basedOn w:val="DefaultParagraphFont"/>
    <w:uiPriority w:val="22"/>
    <w:qFormat/>
    <w:rsid w:val="00F740CC"/>
    <w:rPr>
      <w:b/>
      <w:bCs/>
    </w:rPr>
  </w:style>
  <w:style w:type="character" w:styleId="Emphasis">
    <w:name w:val="Emphasis"/>
    <w:basedOn w:val="DefaultParagraphFont"/>
    <w:uiPriority w:val="20"/>
    <w:qFormat/>
    <w:rsid w:val="00F740CC"/>
    <w:rPr>
      <w:rFonts w:asciiTheme="minorHAnsi" w:hAnsiTheme="minorHAnsi"/>
      <w:b/>
      <w:i/>
      <w:iCs/>
    </w:rPr>
  </w:style>
  <w:style w:type="paragraph" w:styleId="NoSpacing">
    <w:name w:val="No Spacing"/>
    <w:basedOn w:val="Normal"/>
    <w:uiPriority w:val="1"/>
    <w:qFormat/>
    <w:rsid w:val="00F740CC"/>
    <w:rPr>
      <w:szCs w:val="32"/>
    </w:rPr>
  </w:style>
  <w:style w:type="paragraph" w:styleId="Quote">
    <w:name w:val="Quote"/>
    <w:basedOn w:val="Normal"/>
    <w:next w:val="Normal"/>
    <w:link w:val="QuoteChar"/>
    <w:uiPriority w:val="29"/>
    <w:qFormat/>
    <w:rsid w:val="00F740CC"/>
    <w:rPr>
      <w:i/>
    </w:rPr>
  </w:style>
  <w:style w:type="character" w:customStyle="1" w:styleId="QuoteChar">
    <w:name w:val="Quote Char"/>
    <w:basedOn w:val="DefaultParagraphFont"/>
    <w:link w:val="Quote"/>
    <w:uiPriority w:val="29"/>
    <w:rsid w:val="00F740CC"/>
    <w:rPr>
      <w:i/>
      <w:sz w:val="24"/>
      <w:szCs w:val="24"/>
    </w:rPr>
  </w:style>
  <w:style w:type="paragraph" w:styleId="IntenseQuote">
    <w:name w:val="Intense Quote"/>
    <w:basedOn w:val="Normal"/>
    <w:next w:val="Normal"/>
    <w:link w:val="IntenseQuoteChar"/>
    <w:uiPriority w:val="30"/>
    <w:qFormat/>
    <w:rsid w:val="00F740CC"/>
    <w:pPr>
      <w:ind w:left="720" w:right="720"/>
    </w:pPr>
    <w:rPr>
      <w:b/>
      <w:i/>
      <w:szCs w:val="22"/>
    </w:rPr>
  </w:style>
  <w:style w:type="character" w:customStyle="1" w:styleId="IntenseQuoteChar">
    <w:name w:val="Intense Quote Char"/>
    <w:basedOn w:val="DefaultParagraphFont"/>
    <w:link w:val="IntenseQuote"/>
    <w:uiPriority w:val="30"/>
    <w:rsid w:val="00F740CC"/>
    <w:rPr>
      <w:b/>
      <w:i/>
      <w:sz w:val="24"/>
    </w:rPr>
  </w:style>
  <w:style w:type="character" w:styleId="SubtleEmphasis">
    <w:name w:val="Subtle Emphasis"/>
    <w:uiPriority w:val="19"/>
    <w:qFormat/>
    <w:rsid w:val="00F740CC"/>
    <w:rPr>
      <w:i/>
      <w:color w:val="5A5A5A" w:themeColor="text1" w:themeTint="A5"/>
    </w:rPr>
  </w:style>
  <w:style w:type="character" w:styleId="IntenseEmphasis">
    <w:name w:val="Intense Emphasis"/>
    <w:basedOn w:val="DefaultParagraphFont"/>
    <w:uiPriority w:val="21"/>
    <w:qFormat/>
    <w:rsid w:val="00F740CC"/>
    <w:rPr>
      <w:b/>
      <w:i/>
      <w:sz w:val="24"/>
      <w:szCs w:val="24"/>
      <w:u w:val="single"/>
    </w:rPr>
  </w:style>
  <w:style w:type="character" w:styleId="SubtleReference">
    <w:name w:val="Subtle Reference"/>
    <w:basedOn w:val="DefaultParagraphFont"/>
    <w:uiPriority w:val="31"/>
    <w:qFormat/>
    <w:rsid w:val="00F740CC"/>
    <w:rPr>
      <w:sz w:val="24"/>
      <w:szCs w:val="24"/>
      <w:u w:val="single"/>
    </w:rPr>
  </w:style>
  <w:style w:type="character" w:styleId="IntenseReference">
    <w:name w:val="Intense Reference"/>
    <w:basedOn w:val="DefaultParagraphFont"/>
    <w:uiPriority w:val="32"/>
    <w:qFormat/>
    <w:rsid w:val="00F740CC"/>
    <w:rPr>
      <w:b/>
      <w:sz w:val="24"/>
      <w:u w:val="single"/>
    </w:rPr>
  </w:style>
  <w:style w:type="character" w:styleId="BookTitle">
    <w:name w:val="Book Title"/>
    <w:basedOn w:val="DefaultParagraphFont"/>
    <w:uiPriority w:val="33"/>
    <w:qFormat/>
    <w:rsid w:val="00F740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40C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3881">
      <w:bodyDiv w:val="1"/>
      <w:marLeft w:val="0"/>
      <w:marRight w:val="0"/>
      <w:marTop w:val="0"/>
      <w:marBottom w:val="0"/>
      <w:divBdr>
        <w:top w:val="none" w:sz="0" w:space="0" w:color="auto"/>
        <w:left w:val="none" w:sz="0" w:space="0" w:color="auto"/>
        <w:bottom w:val="none" w:sz="0" w:space="0" w:color="auto"/>
        <w:right w:val="none" w:sz="0" w:space="0" w:color="auto"/>
      </w:divBdr>
    </w:div>
    <w:div w:id="504127359">
      <w:bodyDiv w:val="1"/>
      <w:marLeft w:val="0"/>
      <w:marRight w:val="0"/>
      <w:marTop w:val="0"/>
      <w:marBottom w:val="0"/>
      <w:divBdr>
        <w:top w:val="none" w:sz="0" w:space="0" w:color="auto"/>
        <w:left w:val="none" w:sz="0" w:space="0" w:color="auto"/>
        <w:bottom w:val="none" w:sz="0" w:space="0" w:color="auto"/>
        <w:right w:val="none" w:sz="0" w:space="0" w:color="auto"/>
      </w:divBdr>
    </w:div>
    <w:div w:id="554243080">
      <w:bodyDiv w:val="1"/>
      <w:marLeft w:val="0"/>
      <w:marRight w:val="0"/>
      <w:marTop w:val="0"/>
      <w:marBottom w:val="0"/>
      <w:divBdr>
        <w:top w:val="none" w:sz="0" w:space="0" w:color="auto"/>
        <w:left w:val="none" w:sz="0" w:space="0" w:color="auto"/>
        <w:bottom w:val="none" w:sz="0" w:space="0" w:color="auto"/>
        <w:right w:val="none" w:sz="0" w:space="0" w:color="auto"/>
      </w:divBdr>
    </w:div>
    <w:div w:id="8927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admin@mchf.nsw.edu.au"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10" ma:contentTypeDescription="Create a new document." ma:contentTypeScope="" ma:versionID="64a5121f64cf4fb9c282dc9aed6267d2">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a5e8827db7bd85e7a07446b299394583"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53EA4-F8C6-4B72-A1B3-5C5A426370C9}">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c760b724-9de7-4efb-8c49-8790ff30bd76"/>
    <ds:schemaRef ds:uri="http://purl.org/dc/terms/"/>
    <ds:schemaRef ds:uri="http://schemas.microsoft.com/office/infopath/2007/PartnerControls"/>
    <ds:schemaRef ds:uri="2374cad0-12a9-4c86-b9c0-05edeeb6caad"/>
    <ds:schemaRef ds:uri="http://www.w3.org/XML/1998/namespace"/>
  </ds:schemaRefs>
</ds:datastoreItem>
</file>

<file path=customXml/itemProps2.xml><?xml version="1.0" encoding="utf-8"?>
<ds:datastoreItem xmlns:ds="http://schemas.openxmlformats.org/officeDocument/2006/customXml" ds:itemID="{6CF79793-9D75-429A-93DB-A376BD8A7C3B}">
  <ds:schemaRefs>
    <ds:schemaRef ds:uri="http://schemas.microsoft.com/sharepoint/v3/contenttype/forms"/>
  </ds:schemaRefs>
</ds:datastoreItem>
</file>

<file path=customXml/itemProps3.xml><?xml version="1.0" encoding="utf-8"?>
<ds:datastoreItem xmlns:ds="http://schemas.openxmlformats.org/officeDocument/2006/customXml" ds:itemID="{7B274402-E8FB-493D-806B-B506245FBD84}"/>
</file>

<file path=customXml/itemProps4.xml><?xml version="1.0" encoding="utf-8"?>
<ds:datastoreItem xmlns:ds="http://schemas.openxmlformats.org/officeDocument/2006/customXml" ds:itemID="{A5D2D0E7-7B92-47E7-94DA-89BC93C8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Our Lady of Lebanon College</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Pangallo</dc:creator>
  <cp:lastModifiedBy>Rita Pangallo</cp:lastModifiedBy>
  <cp:revision>4</cp:revision>
  <cp:lastPrinted>2017-08-30T02:01:00Z</cp:lastPrinted>
  <dcterms:created xsi:type="dcterms:W3CDTF">2019-01-23T02:27:00Z</dcterms:created>
  <dcterms:modified xsi:type="dcterms:W3CDTF">2020-01-11T05:24:00Z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y fmtid="{D5CDD505-2E9C-101B-9397-08002B2CF9AE}" pid="3" name="AuthorIds_UIVersion_2048">
    <vt:lpwstr>1089</vt:lpwstr>
  </property>
</Properties>
</file>